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rsidRPr="00ED7120" w:rsidR="00482BDA" w:rsidRDefault="2635994E" w14:paraId="6E5F0C99" w14:textId="07AE3F8B">
      <w:pPr>
        <w:rPr>
          <w:rFonts w:ascii="Arial" w:hAnsi="Arial" w:cs="Arial"/>
          <w:u w:val="single"/>
        </w:rPr>
      </w:pPr>
      <w:r>
        <w:rPr>
          <w:rFonts w:hint="eastAsia" w:ascii="Arial" w:hAnsi="Arial"/>
          <w:b/>
          <w:u w:val="single"/>
        </w:rPr>
        <w:t>供培训讲师抽取的课前测验与结业考试题库</w:t>
      </w:r>
    </w:p>
    <w:p w:rsidRPr="00ED7120" w:rsidR="00482BDA" w:rsidRDefault="00482BDA" w14:paraId="6E5F0C9A" w14:textId="77777777">
      <w:pPr>
        <w:rPr>
          <w:rFonts w:ascii="Arial" w:hAnsi="Arial" w:eastAsia="Arial" w:cs="Arial"/>
        </w:rPr>
      </w:pPr>
    </w:p>
    <w:p w:rsidRPr="00ED7120" w:rsidR="00FC4F6B" w:rsidRDefault="39D178BE" w14:paraId="36AB2AD3" w14:textId="2F04EA9D">
      <w:pPr>
        <w:rPr>
          <w:rFonts w:ascii="Arial" w:hAnsi="Arial" w:cs="Arial"/>
        </w:rPr>
      </w:pPr>
      <w:r>
        <w:rPr>
          <w:rFonts w:hint="eastAsia" w:ascii="Arial" w:hAnsi="Arial"/>
          <w:b/>
        </w:rPr>
        <w:t>表</w:t>
      </w:r>
      <w:r>
        <w:rPr>
          <w:rFonts w:hint="eastAsia" w:ascii="Arial" w:hAnsi="Arial"/>
          <w:b/>
        </w:rPr>
        <w:t>1</w:t>
      </w:r>
      <w:r>
        <w:rPr>
          <w:rFonts w:hint="eastAsia" w:ascii="Arial" w:hAnsi="Arial"/>
        </w:rPr>
        <w:t>中提供了课前测验题库</w:t>
      </w:r>
      <w:r w:rsidR="002D669E">
        <w:rPr>
          <w:rFonts w:hint="eastAsia" w:ascii="Arial" w:hAnsi="Arial"/>
        </w:rPr>
        <w:t>。</w:t>
      </w:r>
      <w:r>
        <w:rPr>
          <w:rFonts w:hint="eastAsia" w:ascii="Arial" w:hAnsi="Arial"/>
        </w:rPr>
        <w:br/>
      </w:r>
      <w:r>
        <w:rPr>
          <w:rFonts w:hint="eastAsia" w:ascii="Arial" w:hAnsi="Arial"/>
        </w:rPr>
        <w:t>这些试题旨在确保学员完成课前阅习资料的学习，并对现有文件有基本的了解。同时，检验学员对相关文件和概念的掌握程度。</w:t>
      </w:r>
    </w:p>
    <w:p w:rsidRPr="00ED7120" w:rsidR="00FC4F6B" w:rsidRDefault="00FC4F6B" w14:paraId="78055B9E" w14:textId="7BD09040">
      <w:pPr>
        <w:rPr>
          <w:rFonts w:ascii="Arial" w:hAnsi="Arial" w:cs="Arial"/>
        </w:rPr>
      </w:pPr>
      <w:r>
        <w:rPr>
          <w:rFonts w:hint="eastAsia" w:ascii="Arial" w:hAnsi="Arial"/>
          <w:b/>
        </w:rPr>
        <w:t>表</w:t>
      </w:r>
      <w:r>
        <w:rPr>
          <w:rFonts w:hint="eastAsia" w:ascii="Arial" w:hAnsi="Arial"/>
          <w:b/>
        </w:rPr>
        <w:t>2</w:t>
      </w:r>
      <w:r>
        <w:rPr>
          <w:rFonts w:hint="eastAsia" w:ascii="Arial" w:hAnsi="Arial"/>
        </w:rPr>
        <w:t>中提供了考试题库。</w:t>
      </w:r>
      <w:r>
        <w:rPr>
          <w:rFonts w:hint="eastAsia" w:ascii="Arial" w:hAnsi="Arial"/>
        </w:rPr>
        <w:br/>
      </w:r>
      <w:r>
        <w:rPr>
          <w:rFonts w:hint="eastAsia" w:ascii="Arial" w:hAnsi="Arial"/>
        </w:rPr>
        <w:t>试题的设计旨在全面覆盖课程的所有要点</w:t>
      </w:r>
      <w:r w:rsidR="002D669E">
        <w:rPr>
          <w:rFonts w:hint="eastAsia" w:ascii="Arial" w:hAnsi="Arial"/>
        </w:rPr>
        <w:t>。</w:t>
      </w:r>
    </w:p>
    <w:p w:rsidRPr="00ED7120" w:rsidR="00482BDA" w:rsidRDefault="00482BDA" w14:paraId="6E5F0C9C" w14:textId="77777777">
      <w:pPr>
        <w:rPr>
          <w:rFonts w:ascii="Arial" w:hAnsi="Arial" w:eastAsia="Arial" w:cs="Arial"/>
        </w:rPr>
      </w:pPr>
    </w:p>
    <w:p w:rsidRPr="00ED7120" w:rsidR="4029BCA9" w:rsidP="71F1AE98" w:rsidRDefault="0A0A6EA8" w14:paraId="0230DEFD" w14:textId="3144607A">
      <w:pPr>
        <w:rPr>
          <w:rFonts w:ascii="Arial" w:hAnsi="Arial" w:cs="Arial"/>
          <w:b/>
          <w:bCs/>
        </w:rPr>
      </w:pPr>
      <w:r>
        <w:rPr>
          <w:rFonts w:hint="eastAsia" w:ascii="Arial" w:hAnsi="Arial"/>
          <w:b/>
        </w:rPr>
        <w:t>表</w:t>
      </w:r>
      <w:r>
        <w:rPr>
          <w:rFonts w:hint="eastAsia" w:ascii="Arial" w:hAnsi="Arial"/>
          <w:b/>
        </w:rPr>
        <w:t>1.</w:t>
      </w:r>
      <w:r>
        <w:rPr>
          <w:rFonts w:hint="eastAsia" w:ascii="Arial" w:hAnsi="Arial"/>
          <w:b/>
        </w:rPr>
        <w:t>课前测验题库。</w:t>
      </w:r>
    </w:p>
    <w:tbl>
      <w:tblPr>
        <w:tblW w:w="14894" w:type="dxa"/>
        <w:tblInd w:w="-160" w:type="dxa"/>
        <w:tblLook w:val="0400" w:firstRow="0" w:lastRow="0" w:firstColumn="0" w:lastColumn="0" w:noHBand="0" w:noVBand="1"/>
      </w:tblPr>
      <w:tblGrid>
        <w:gridCol w:w="719"/>
        <w:gridCol w:w="1627"/>
        <w:gridCol w:w="2719"/>
        <w:gridCol w:w="2850"/>
        <w:gridCol w:w="3047"/>
        <w:gridCol w:w="3932"/>
      </w:tblGrid>
      <w:tr w:rsidRPr="00656A16" w:rsidR="00656A16" w:rsidTr="002644C9" w14:paraId="23888AFE" w14:textId="77777777">
        <w:trPr>
          <w:trHeight w:val="522"/>
        </w:trPr>
        <w:tc>
          <w:tcPr>
            <w:tcW w:w="719" w:type="dxa"/>
            <w:tcBorders>
              <w:top w:val="single" w:color="000000" w:themeColor="text1" w:sz="6" w:space="0"/>
              <w:left w:val="single" w:color="000000" w:themeColor="text1" w:sz="6" w:space="0"/>
              <w:bottom w:val="single" w:color="000000" w:themeColor="text1" w:sz="6" w:space="0"/>
              <w:right w:val="single" w:color="000000" w:themeColor="text1" w:sz="6" w:space="0"/>
            </w:tcBorders>
            <w:shd w:val="clear" w:color="auto" w:fill="D0CECE" w:themeFill="background2" w:themeFillShade="E6"/>
            <w:tcMar>
              <w:top w:w="80" w:type="dxa"/>
              <w:left w:w="80" w:type="dxa"/>
              <w:bottom w:w="80" w:type="dxa"/>
              <w:right w:w="80" w:type="dxa"/>
            </w:tcMar>
          </w:tcPr>
          <w:p w:rsidRPr="00ED7120" w:rsidR="003F44DF" w:rsidP="1D2F2767" w:rsidRDefault="003F44DF" w14:paraId="05FE4362" w14:textId="7BE46B62">
            <w:pPr>
              <w:spacing w:line="240" w:lineRule="auto"/>
              <w:rPr>
                <w:rFonts w:ascii="Arial" w:hAnsi="Arial" w:cs="Arial"/>
                <w:b/>
                <w:bCs/>
              </w:rPr>
            </w:pPr>
            <w:r>
              <w:rPr>
                <w:rFonts w:hint="eastAsia" w:ascii="Arial" w:hAnsi="Arial"/>
                <w:b/>
              </w:rPr>
              <w:t>编号</w:t>
            </w:r>
          </w:p>
        </w:tc>
        <w:tc>
          <w:tcPr>
            <w:tcW w:w="1627" w:type="dxa"/>
            <w:tcBorders>
              <w:top w:val="single" w:color="000000" w:themeColor="text1" w:sz="6" w:space="0"/>
              <w:left w:val="single" w:color="000000" w:themeColor="text1" w:sz="6" w:space="0"/>
              <w:bottom w:val="single" w:color="000000" w:themeColor="text1" w:sz="6" w:space="0"/>
              <w:right w:val="single" w:color="000000" w:themeColor="text1" w:sz="6" w:space="0"/>
            </w:tcBorders>
            <w:shd w:val="clear" w:color="auto" w:fill="D0CECE" w:themeFill="background2" w:themeFillShade="E6"/>
            <w:tcMar>
              <w:top w:w="80" w:type="dxa"/>
              <w:left w:w="80" w:type="dxa"/>
              <w:bottom w:w="80" w:type="dxa"/>
              <w:right w:w="80" w:type="dxa"/>
            </w:tcMar>
          </w:tcPr>
          <w:p w:rsidRPr="00ED7120" w:rsidR="003F44DF" w:rsidP="71F1AE98" w:rsidRDefault="003F44DF" w14:paraId="40FD7010" w14:textId="77777777">
            <w:pPr>
              <w:spacing w:after="0" w:line="240" w:lineRule="auto"/>
              <w:rPr>
                <w:rFonts w:ascii="Arial" w:hAnsi="Arial" w:cs="Arial"/>
                <w:b/>
                <w:bCs/>
              </w:rPr>
            </w:pPr>
            <w:r>
              <w:rPr>
                <w:rFonts w:hint="eastAsia" w:ascii="Arial" w:hAnsi="Arial"/>
                <w:b/>
              </w:rPr>
              <w:t>问题类型</w:t>
            </w:r>
          </w:p>
          <w:p w:rsidRPr="00ED7120" w:rsidR="003F44DF" w:rsidP="71F1AE98" w:rsidRDefault="003F44DF" w14:paraId="035E229F" w14:textId="77777777">
            <w:pPr>
              <w:spacing w:after="0" w:line="240" w:lineRule="auto"/>
              <w:ind w:left="80"/>
              <w:rPr>
                <w:rFonts w:ascii="Arial" w:hAnsi="Arial" w:cs="Arial"/>
                <w:b/>
                <w:bCs/>
              </w:rPr>
            </w:pPr>
          </w:p>
        </w:tc>
        <w:tc>
          <w:tcPr>
            <w:tcW w:w="2719" w:type="dxa"/>
            <w:tcBorders>
              <w:top w:val="single" w:color="000000" w:themeColor="text1" w:sz="6" w:space="0"/>
              <w:left w:val="single" w:color="000000" w:themeColor="text1" w:sz="6" w:space="0"/>
              <w:bottom w:val="single" w:color="000000" w:themeColor="text1" w:sz="6" w:space="0"/>
              <w:right w:val="single" w:color="000000" w:themeColor="text1" w:sz="6" w:space="0"/>
            </w:tcBorders>
            <w:shd w:val="clear" w:color="auto" w:fill="D0CECE" w:themeFill="background2" w:themeFillShade="E6"/>
            <w:tcMar>
              <w:top w:w="80" w:type="dxa"/>
              <w:left w:w="80" w:type="dxa"/>
              <w:bottom w:w="80" w:type="dxa"/>
              <w:right w:w="80" w:type="dxa"/>
            </w:tcMar>
          </w:tcPr>
          <w:p w:rsidRPr="00ED7120" w:rsidR="003F44DF" w:rsidP="71F1AE98" w:rsidRDefault="003F44DF" w14:paraId="5AB4AA24" w14:textId="7678C43B">
            <w:pPr>
              <w:spacing w:after="0" w:line="240" w:lineRule="auto"/>
              <w:rPr>
                <w:rFonts w:ascii="Arial" w:hAnsi="Arial" w:cs="Arial"/>
                <w:b/>
                <w:bCs/>
              </w:rPr>
            </w:pPr>
            <w:r>
              <w:rPr>
                <w:rFonts w:hint="eastAsia" w:ascii="Arial" w:hAnsi="Arial"/>
                <w:b/>
              </w:rPr>
              <w:t>问题文本</w:t>
            </w:r>
          </w:p>
          <w:p w:rsidRPr="00ED7120" w:rsidR="003F44DF" w:rsidP="71F1AE98" w:rsidRDefault="003F44DF" w14:paraId="4195B41C" w14:textId="77777777">
            <w:pPr>
              <w:spacing w:after="0" w:line="240" w:lineRule="auto"/>
              <w:rPr>
                <w:rFonts w:ascii="Arial" w:hAnsi="Arial" w:cs="Arial"/>
                <w:b/>
                <w:bCs/>
              </w:rPr>
            </w:pPr>
          </w:p>
        </w:tc>
        <w:tc>
          <w:tcPr>
            <w:tcW w:w="2850" w:type="dxa"/>
            <w:tcBorders>
              <w:top w:val="single" w:color="000000" w:themeColor="text1" w:sz="6" w:space="0"/>
              <w:left w:val="single" w:color="000000" w:themeColor="text1" w:sz="6" w:space="0"/>
              <w:bottom w:val="single" w:color="000000" w:themeColor="text1" w:sz="6" w:space="0"/>
              <w:right w:val="single" w:color="000000" w:themeColor="text1" w:sz="6" w:space="0"/>
            </w:tcBorders>
            <w:shd w:val="clear" w:color="auto" w:fill="D0CECE" w:themeFill="background2" w:themeFillShade="E6"/>
            <w:tcMar>
              <w:top w:w="80" w:type="dxa"/>
              <w:left w:w="80" w:type="dxa"/>
              <w:bottom w:w="80" w:type="dxa"/>
              <w:right w:w="80" w:type="dxa"/>
            </w:tcMar>
          </w:tcPr>
          <w:p w:rsidRPr="00ED7120" w:rsidR="003F44DF" w:rsidP="71F1AE98" w:rsidRDefault="005D0CAE" w14:paraId="439EBAE3" w14:textId="7B11003B">
            <w:pPr>
              <w:spacing w:after="0" w:line="240" w:lineRule="auto"/>
              <w:rPr>
                <w:rFonts w:ascii="Arial" w:hAnsi="Arial" w:cs="Arial"/>
                <w:b/>
                <w:bCs/>
              </w:rPr>
            </w:pPr>
            <w:r>
              <w:rPr>
                <w:rFonts w:hint="eastAsia" w:ascii="Arial" w:hAnsi="Arial"/>
                <w:b/>
              </w:rPr>
              <w:t>答案选项</w:t>
            </w:r>
          </w:p>
        </w:tc>
        <w:tc>
          <w:tcPr>
            <w:tcW w:w="3047" w:type="dxa"/>
            <w:tcBorders>
              <w:top w:val="single" w:color="000000" w:themeColor="text1" w:sz="6" w:space="0"/>
              <w:left w:val="single" w:color="000000" w:themeColor="text1" w:sz="6" w:space="0"/>
              <w:bottom w:val="single" w:color="000000" w:themeColor="text1" w:sz="6" w:space="0"/>
              <w:right w:val="single" w:color="000000" w:themeColor="text1" w:sz="6" w:space="0"/>
            </w:tcBorders>
            <w:shd w:val="clear" w:color="auto" w:fill="D0CECE" w:themeFill="background2" w:themeFillShade="E6"/>
          </w:tcPr>
          <w:p w:rsidRPr="00ED7120" w:rsidR="003F44DF" w:rsidP="71F1AE98" w:rsidRDefault="003F44DF" w14:paraId="30E09C48" w14:textId="6EDA94BF">
            <w:pPr>
              <w:spacing w:after="0" w:line="240" w:lineRule="auto"/>
              <w:rPr>
                <w:rFonts w:ascii="Arial" w:hAnsi="Arial" w:cs="Arial"/>
                <w:b/>
                <w:bCs/>
              </w:rPr>
            </w:pPr>
            <w:r>
              <w:rPr>
                <w:rFonts w:hint="eastAsia" w:ascii="Arial" w:hAnsi="Arial"/>
                <w:b/>
              </w:rPr>
              <w:t>正确答案</w:t>
            </w:r>
          </w:p>
        </w:tc>
        <w:tc>
          <w:tcPr>
            <w:tcW w:w="3932" w:type="dxa"/>
            <w:tcBorders>
              <w:top w:val="single" w:color="000000" w:themeColor="text1" w:sz="6" w:space="0"/>
              <w:left w:val="single" w:color="000000" w:themeColor="text1" w:sz="6" w:space="0"/>
              <w:bottom w:val="single" w:color="000000" w:themeColor="text1" w:sz="6" w:space="0"/>
              <w:right w:val="single" w:color="000000" w:themeColor="text1" w:sz="6" w:space="0"/>
            </w:tcBorders>
            <w:shd w:val="clear" w:color="auto" w:fill="D0CECE" w:themeFill="background2" w:themeFillShade="E6"/>
            <w:tcMar>
              <w:top w:w="80" w:type="dxa"/>
              <w:left w:w="80" w:type="dxa"/>
              <w:bottom w:w="80" w:type="dxa"/>
              <w:right w:w="80" w:type="dxa"/>
            </w:tcMar>
          </w:tcPr>
          <w:p w:rsidRPr="00ED7120" w:rsidR="003F44DF" w:rsidP="00ED7120" w:rsidRDefault="003F44DF" w14:paraId="1C460B56" w14:textId="436C680D">
            <w:pPr>
              <w:spacing w:after="0" w:line="240" w:lineRule="auto"/>
              <w:ind w:right="1713"/>
              <w:rPr>
                <w:rFonts w:ascii="Arial" w:hAnsi="Arial" w:cs="Arial"/>
                <w:b/>
                <w:bCs/>
              </w:rPr>
            </w:pPr>
            <w:r>
              <w:rPr>
                <w:rFonts w:hint="eastAsia" w:ascii="Arial" w:hAnsi="Arial"/>
                <w:b/>
              </w:rPr>
              <w:t>反馈文本</w:t>
            </w:r>
            <w:r>
              <w:rPr>
                <w:rFonts w:hint="eastAsia" w:ascii="Arial" w:hAnsi="Arial"/>
                <w:b/>
              </w:rPr>
              <w:t>*</w:t>
            </w:r>
          </w:p>
          <w:p w:rsidRPr="00ED7120" w:rsidR="003F44DF" w:rsidP="00ED7120" w:rsidRDefault="003F44DF" w14:paraId="6D30EEE4" w14:textId="77777777">
            <w:pPr>
              <w:spacing w:after="0" w:line="240" w:lineRule="auto"/>
              <w:ind w:right="1713"/>
              <w:rPr>
                <w:rFonts w:ascii="Arial" w:hAnsi="Arial" w:cs="Arial"/>
                <w:b/>
                <w:bCs/>
              </w:rPr>
            </w:pPr>
          </w:p>
        </w:tc>
      </w:tr>
      <w:tr w:rsidRPr="00856A1B" w:rsidR="005D0CAE" w:rsidTr="002644C9" w14:paraId="48317FFD" w14:textId="77777777">
        <w:trPr>
          <w:trHeight w:val="300"/>
        </w:trPr>
        <w:tc>
          <w:tcPr>
            <w:tcW w:w="719" w:type="dxa"/>
            <w:tcBorders>
              <w:top w:val="single" w:color="000000" w:themeColor="text1" w:sz="6" w:space="0"/>
              <w:left w:val="single" w:color="000000" w:themeColor="text1" w:sz="6" w:space="0"/>
              <w:bottom w:val="single" w:color="000000" w:themeColor="text1" w:sz="6" w:space="0"/>
              <w:right w:val="single" w:color="000000" w:themeColor="text1" w:sz="6" w:space="0"/>
            </w:tcBorders>
            <w:tcMar>
              <w:top w:w="80" w:type="dxa"/>
              <w:left w:w="80" w:type="dxa"/>
              <w:bottom w:w="80" w:type="dxa"/>
              <w:right w:w="80" w:type="dxa"/>
            </w:tcMar>
          </w:tcPr>
          <w:p w:rsidRPr="00ED7120" w:rsidR="003F44DF" w:rsidP="1D2F2767" w:rsidRDefault="003F44DF" w14:paraId="557C5E7F" w14:textId="28A1AA76">
            <w:pPr>
              <w:spacing w:line="240" w:lineRule="auto"/>
              <w:rPr>
                <w:rFonts w:ascii="Arial" w:hAnsi="Arial" w:cs="Arial"/>
              </w:rPr>
            </w:pPr>
            <w:r>
              <w:rPr>
                <w:rFonts w:hint="eastAsia" w:ascii="Arial" w:hAnsi="Arial"/>
              </w:rPr>
              <w:t>1</w:t>
            </w:r>
          </w:p>
        </w:tc>
        <w:tc>
          <w:tcPr>
            <w:tcW w:w="1627" w:type="dxa"/>
            <w:tcBorders>
              <w:top w:val="single" w:color="000000" w:themeColor="text1" w:sz="6" w:space="0"/>
              <w:left w:val="single" w:color="000000" w:themeColor="text1" w:sz="6" w:space="0"/>
              <w:bottom w:val="single" w:color="000000" w:themeColor="text1" w:sz="6" w:space="0"/>
              <w:right w:val="single" w:color="000000" w:themeColor="text1" w:sz="6" w:space="0"/>
            </w:tcBorders>
            <w:tcMar>
              <w:top w:w="80" w:type="dxa"/>
              <w:left w:w="80" w:type="dxa"/>
              <w:bottom w:w="80" w:type="dxa"/>
              <w:right w:w="80" w:type="dxa"/>
            </w:tcMar>
          </w:tcPr>
          <w:p w:rsidRPr="00ED7120" w:rsidR="003F44DF" w:rsidP="71F1AE98" w:rsidRDefault="003F44DF" w14:paraId="62C69FFB" w14:textId="5642C008">
            <w:pPr>
              <w:spacing w:after="0" w:line="240" w:lineRule="auto"/>
              <w:ind w:left="80"/>
              <w:rPr>
                <w:rFonts w:ascii="Arial" w:hAnsi="Arial" w:cs="Arial"/>
              </w:rPr>
            </w:pPr>
            <w:r>
              <w:rPr>
                <w:rFonts w:hint="eastAsia" w:ascii="Arial" w:hAnsi="Arial"/>
              </w:rPr>
              <w:t>单选题。</w:t>
            </w:r>
          </w:p>
        </w:tc>
        <w:tc>
          <w:tcPr>
            <w:tcW w:w="2719" w:type="dxa"/>
            <w:tcBorders>
              <w:top w:val="single" w:color="000000" w:themeColor="text1" w:sz="6" w:space="0"/>
              <w:left w:val="single" w:color="000000" w:themeColor="text1" w:sz="6" w:space="0"/>
              <w:bottom w:val="single" w:color="000000" w:themeColor="text1" w:sz="6" w:space="0"/>
              <w:right w:val="single" w:color="000000" w:themeColor="text1" w:sz="6" w:space="0"/>
            </w:tcBorders>
            <w:tcMar>
              <w:top w:w="80" w:type="dxa"/>
              <w:left w:w="80" w:type="dxa"/>
              <w:bottom w:w="80" w:type="dxa"/>
              <w:right w:w="80" w:type="dxa"/>
            </w:tcMar>
          </w:tcPr>
          <w:p w:rsidRPr="00ED7120" w:rsidR="003F44DF" w:rsidP="00293BBE" w:rsidRDefault="003F44DF" w14:paraId="3F1B0F29" w14:textId="61233B42">
            <w:pPr>
              <w:spacing w:after="0" w:line="240" w:lineRule="auto"/>
              <w:jc w:val="both"/>
              <w:rPr>
                <w:rFonts w:ascii="Arial" w:hAnsi="Arial" w:cs="Arial"/>
              </w:rPr>
            </w:pPr>
            <w:r>
              <w:rPr>
                <w:rFonts w:hint="eastAsia" w:ascii="Arial" w:hAnsi="Arial"/>
              </w:rPr>
              <w:t>关于以下表述，下列哪项是正确的</w:t>
            </w:r>
            <w:r w:rsidR="002D669E">
              <w:rPr>
                <w:rFonts w:hint="eastAsia" w:ascii="Arial" w:hAnsi="Arial"/>
              </w:rPr>
              <w:t>？</w:t>
            </w:r>
          </w:p>
          <w:p w:rsidRPr="00ED7120" w:rsidR="003F44DF" w:rsidP="00293BBE" w:rsidRDefault="003F44DF" w14:paraId="7FC01789" w14:textId="77777777">
            <w:pPr>
              <w:spacing w:after="0" w:line="240" w:lineRule="auto"/>
              <w:jc w:val="both"/>
              <w:rPr>
                <w:rFonts w:ascii="Arial" w:hAnsi="Arial" w:cs="Arial"/>
              </w:rPr>
            </w:pPr>
          </w:p>
          <w:p w:rsidRPr="00ED7120" w:rsidR="003F44DF" w:rsidP="00293BBE" w:rsidRDefault="003F44DF" w14:paraId="2C626E0E" w14:textId="4AAEA132">
            <w:pPr>
              <w:spacing w:after="0" w:line="240" w:lineRule="auto"/>
              <w:jc w:val="both"/>
              <w:rPr>
                <w:rFonts w:ascii="Arial" w:hAnsi="Arial" w:cs="Arial"/>
              </w:rPr>
            </w:pPr>
            <w:r>
              <w:rPr>
                <w:rFonts w:hint="eastAsia" w:ascii="Arial" w:hAnsi="Arial"/>
              </w:rPr>
              <w:t>若组织内部未设立工会，审核员或认证机构应尝试建议员工组建工会</w:t>
            </w:r>
            <w:r w:rsidR="002D669E">
              <w:rPr>
                <w:rFonts w:hint="eastAsia" w:ascii="Arial" w:hAnsi="Arial"/>
              </w:rPr>
              <w:t>。</w:t>
            </w:r>
          </w:p>
        </w:tc>
        <w:tc>
          <w:tcPr>
            <w:tcW w:w="2850" w:type="dxa"/>
            <w:tcBorders>
              <w:top w:val="single" w:color="000000" w:themeColor="text1" w:sz="6" w:space="0"/>
              <w:left w:val="single" w:color="000000" w:themeColor="text1" w:sz="6" w:space="0"/>
              <w:bottom w:val="single" w:color="000000" w:themeColor="text1" w:sz="6" w:space="0"/>
              <w:right w:val="single" w:color="000000" w:themeColor="text1" w:sz="6" w:space="0"/>
            </w:tcBorders>
            <w:tcMar>
              <w:top w:w="80" w:type="dxa"/>
              <w:left w:w="80" w:type="dxa"/>
              <w:bottom w:w="80" w:type="dxa"/>
              <w:right w:w="80" w:type="dxa"/>
            </w:tcMar>
          </w:tcPr>
          <w:p w:rsidRPr="00ED7120" w:rsidR="003F44DF" w:rsidP="00293BBE" w:rsidRDefault="003F44DF" w14:paraId="4542F7B7" w14:textId="2588B864">
            <w:pPr>
              <w:spacing w:after="0" w:line="240" w:lineRule="auto"/>
              <w:jc w:val="both"/>
              <w:rPr>
                <w:rFonts w:ascii="Arial" w:hAnsi="Arial" w:cs="Arial"/>
              </w:rPr>
            </w:pPr>
            <w:r>
              <w:rPr>
                <w:rFonts w:hint="eastAsia" w:ascii="Arial" w:hAnsi="Arial"/>
              </w:rPr>
              <w:t>是。认证机构需建议证书持有者组建工会</w:t>
            </w:r>
            <w:r w:rsidR="002D669E">
              <w:rPr>
                <w:rFonts w:hint="eastAsia" w:ascii="Arial" w:hAnsi="Arial"/>
              </w:rPr>
              <w:t>。</w:t>
            </w:r>
          </w:p>
          <w:p w:rsidRPr="00ED7120" w:rsidR="003F44DF" w:rsidP="00293BBE" w:rsidRDefault="003F44DF" w14:paraId="5211D048" w14:textId="77777777">
            <w:pPr>
              <w:spacing w:after="0" w:line="240" w:lineRule="auto"/>
              <w:jc w:val="both"/>
              <w:rPr>
                <w:rFonts w:ascii="Arial" w:hAnsi="Arial" w:cs="Arial"/>
              </w:rPr>
            </w:pPr>
          </w:p>
          <w:p w:rsidRPr="005E0670" w:rsidR="003F44DF" w:rsidP="00293BBE" w:rsidRDefault="003F44DF" w14:paraId="271F2A0A" w14:textId="42FCBDA2">
            <w:pPr>
              <w:spacing w:after="0" w:line="240" w:lineRule="auto"/>
              <w:jc w:val="both"/>
              <w:rPr>
                <w:rFonts w:ascii="Arial" w:hAnsi="Arial" w:cs="Arial"/>
                <w:spacing w:val="6"/>
              </w:rPr>
            </w:pPr>
            <w:r w:rsidRPr="005E0670">
              <w:rPr>
                <w:rFonts w:hint="eastAsia" w:ascii="Arial" w:hAnsi="Arial"/>
                <w:spacing w:val="6"/>
              </w:rPr>
              <w:t>否。认证机构除执行合规性评估外，无义务采取其他行动。是否组建或加入工会由证书持有者及其员工自主选择</w:t>
            </w:r>
            <w:r w:rsidRPr="005E0670" w:rsidR="002D669E">
              <w:rPr>
                <w:rFonts w:hint="eastAsia" w:ascii="Arial" w:hAnsi="Arial"/>
                <w:spacing w:val="6"/>
              </w:rPr>
              <w:t>。</w:t>
            </w:r>
          </w:p>
        </w:tc>
        <w:tc>
          <w:tcPr>
            <w:tcW w:w="3047" w:type="dxa"/>
            <w:tcBorders>
              <w:top w:val="single" w:color="000000" w:themeColor="text1" w:sz="6" w:space="0"/>
              <w:left w:val="single" w:color="000000" w:themeColor="text1" w:sz="6" w:space="0"/>
              <w:bottom w:val="single" w:color="000000" w:themeColor="text1" w:sz="6" w:space="0"/>
              <w:right w:val="single" w:color="000000" w:themeColor="text1" w:sz="6" w:space="0"/>
            </w:tcBorders>
          </w:tcPr>
          <w:p w:rsidRPr="00875D72" w:rsidR="003F44DF" w:rsidP="00293BBE" w:rsidRDefault="003F44DF" w14:paraId="682A2F44" w14:textId="70BFCB52">
            <w:pPr>
              <w:spacing w:after="0" w:line="240" w:lineRule="auto"/>
              <w:jc w:val="both"/>
              <w:rPr>
                <w:rFonts w:ascii="Arial" w:hAnsi="Arial" w:cs="Arial"/>
              </w:rPr>
            </w:pPr>
            <w:r w:rsidRPr="00875D72">
              <w:rPr>
                <w:rFonts w:hint="eastAsia" w:ascii="Arial" w:hAnsi="Arial"/>
              </w:rPr>
              <w:t>否。认证机构除执行合规性评估外，无义务采取其他行动。是否组建或加入工会由证书持有者及其员工自主</w:t>
            </w:r>
            <w:r w:rsidR="00875D72">
              <w:rPr>
                <w:rFonts w:ascii="Arial" w:hAnsi="Arial"/>
              </w:rPr>
              <w:br/>
            </w:r>
            <w:r w:rsidRPr="00875D72">
              <w:rPr>
                <w:rFonts w:hint="eastAsia" w:ascii="Arial" w:hAnsi="Arial"/>
              </w:rPr>
              <w:t>选择。</w:t>
            </w:r>
          </w:p>
        </w:tc>
        <w:tc>
          <w:tcPr>
            <w:tcW w:w="3932" w:type="dxa"/>
            <w:tcBorders>
              <w:top w:val="single" w:color="000000" w:themeColor="text1" w:sz="6" w:space="0"/>
              <w:left w:val="single" w:color="000000" w:themeColor="text1" w:sz="6" w:space="0"/>
              <w:bottom w:val="single" w:color="000000" w:themeColor="text1" w:sz="6" w:space="0"/>
              <w:right w:val="single" w:color="000000" w:themeColor="text1" w:sz="6" w:space="0"/>
            </w:tcBorders>
            <w:tcMar>
              <w:top w:w="80" w:type="dxa"/>
              <w:left w:w="80" w:type="dxa"/>
              <w:bottom w:w="80" w:type="dxa"/>
              <w:right w:w="80" w:type="dxa"/>
            </w:tcMar>
          </w:tcPr>
          <w:p w:rsidRPr="00ED7120" w:rsidR="003F44DF" w:rsidP="00293BBE" w:rsidRDefault="003F44DF" w14:paraId="29CB0BF3" w14:textId="4504E74C">
            <w:pPr>
              <w:spacing w:after="0" w:line="240" w:lineRule="auto"/>
              <w:ind w:right="1713"/>
              <w:jc w:val="both"/>
              <w:rPr>
                <w:rFonts w:ascii="Arial" w:hAnsi="Arial" w:cs="Arial"/>
              </w:rPr>
            </w:pPr>
            <w:r>
              <w:rPr>
                <w:rFonts w:hint="eastAsia" w:ascii="Arial" w:hAnsi="Arial"/>
              </w:rPr>
              <w:t>请参见</w:t>
            </w:r>
            <w:hyperlink w:history="1" w:anchor="downloads" r:id="rId11">
              <w:r>
                <w:rPr>
                  <w:rFonts w:hint="eastAsia" w:ascii="Arial" w:hAnsi="Arial"/>
                  <w:color w:val="0563C1"/>
                  <w:u w:val="single"/>
                </w:rPr>
                <w:t>FSC</w:t>
              </w:r>
              <w:r>
                <w:rPr>
                  <w:rFonts w:hint="eastAsia" w:ascii="Arial" w:hAnsi="Arial"/>
                  <w:color w:val="0563C1"/>
                  <w:u w:val="single"/>
                </w:rPr>
                <w:t>核心劳工要求常见问题</w:t>
              </w:r>
            </w:hyperlink>
          </w:p>
        </w:tc>
      </w:tr>
      <w:tr w:rsidRPr="00856A1B" w:rsidR="005D0CAE" w:rsidTr="002644C9" w14:paraId="18E8F478" w14:textId="77777777">
        <w:trPr>
          <w:trHeight w:val="300"/>
        </w:trPr>
        <w:tc>
          <w:tcPr>
            <w:tcW w:w="719" w:type="dxa"/>
            <w:tcBorders>
              <w:top w:val="single" w:color="000000" w:themeColor="text1" w:sz="6" w:space="0"/>
              <w:left w:val="single" w:color="000000" w:themeColor="text1" w:sz="6" w:space="0"/>
              <w:bottom w:val="single" w:color="000000" w:themeColor="text1" w:sz="6" w:space="0"/>
              <w:right w:val="single" w:color="000000" w:themeColor="text1" w:sz="6" w:space="0"/>
            </w:tcBorders>
            <w:tcMar>
              <w:top w:w="80" w:type="dxa"/>
              <w:left w:w="80" w:type="dxa"/>
              <w:bottom w:w="80" w:type="dxa"/>
              <w:right w:w="80" w:type="dxa"/>
            </w:tcMar>
          </w:tcPr>
          <w:p w:rsidRPr="00ED7120" w:rsidR="003F44DF" w:rsidP="1D2F2767" w:rsidRDefault="003F44DF" w14:paraId="5AE7F594" w14:textId="7E27D9AB">
            <w:pPr>
              <w:spacing w:line="240" w:lineRule="auto"/>
              <w:rPr>
                <w:rFonts w:ascii="Arial" w:hAnsi="Arial" w:cs="Arial"/>
              </w:rPr>
            </w:pPr>
            <w:r>
              <w:rPr>
                <w:rFonts w:hint="eastAsia" w:ascii="Arial" w:hAnsi="Arial"/>
              </w:rPr>
              <w:t>2</w:t>
            </w:r>
          </w:p>
        </w:tc>
        <w:tc>
          <w:tcPr>
            <w:tcW w:w="1627" w:type="dxa"/>
            <w:tcBorders>
              <w:top w:val="single" w:color="000000" w:themeColor="text1" w:sz="6" w:space="0"/>
              <w:left w:val="single" w:color="000000" w:themeColor="text1" w:sz="6" w:space="0"/>
              <w:bottom w:val="single" w:color="000000" w:themeColor="text1" w:sz="6" w:space="0"/>
              <w:right w:val="single" w:color="000000" w:themeColor="text1" w:sz="6" w:space="0"/>
            </w:tcBorders>
            <w:tcMar>
              <w:top w:w="80" w:type="dxa"/>
              <w:left w:w="80" w:type="dxa"/>
              <w:bottom w:w="80" w:type="dxa"/>
              <w:right w:w="80" w:type="dxa"/>
            </w:tcMar>
          </w:tcPr>
          <w:p w:rsidRPr="00ED7120" w:rsidR="003F44DF" w:rsidP="002D669E" w:rsidRDefault="003F44DF" w14:paraId="15BF71F1" w14:textId="77777777">
            <w:pPr>
              <w:spacing w:after="0" w:line="240" w:lineRule="auto"/>
              <w:ind w:left="80"/>
              <w:rPr>
                <w:rFonts w:ascii="Arial" w:hAnsi="Arial" w:cs="Arial"/>
              </w:rPr>
            </w:pPr>
            <w:r>
              <w:rPr>
                <w:rFonts w:hint="eastAsia" w:ascii="Arial" w:hAnsi="Arial"/>
              </w:rPr>
              <w:t>单选题。判断正误</w:t>
            </w:r>
          </w:p>
        </w:tc>
        <w:tc>
          <w:tcPr>
            <w:tcW w:w="2719" w:type="dxa"/>
            <w:tcBorders>
              <w:top w:val="single" w:color="000000" w:themeColor="text1" w:sz="6" w:space="0"/>
              <w:left w:val="single" w:color="000000" w:themeColor="text1" w:sz="6" w:space="0"/>
              <w:bottom w:val="single" w:color="000000" w:themeColor="text1" w:sz="6" w:space="0"/>
              <w:right w:val="single" w:color="000000" w:themeColor="text1" w:sz="6" w:space="0"/>
            </w:tcBorders>
            <w:tcMar>
              <w:top w:w="80" w:type="dxa"/>
              <w:left w:w="80" w:type="dxa"/>
              <w:bottom w:w="80" w:type="dxa"/>
              <w:right w:w="80" w:type="dxa"/>
            </w:tcMar>
          </w:tcPr>
          <w:p w:rsidRPr="00ED7120" w:rsidR="003F44DF" w:rsidP="00293BBE" w:rsidRDefault="003F44DF" w14:paraId="5609DC11" w14:textId="77777777">
            <w:pPr>
              <w:spacing w:after="0" w:line="240" w:lineRule="auto"/>
              <w:jc w:val="both"/>
              <w:rPr>
                <w:rFonts w:ascii="Arial" w:hAnsi="Arial" w:cs="Arial"/>
              </w:rPr>
            </w:pPr>
            <w:r>
              <w:rPr>
                <w:rFonts w:hint="eastAsia" w:ascii="Arial" w:hAnsi="Arial"/>
              </w:rPr>
              <w:t>即使国家法律已涵盖</w:t>
            </w:r>
            <w:r>
              <w:rPr>
                <w:rFonts w:hint="eastAsia" w:ascii="Arial" w:hAnsi="Arial"/>
              </w:rPr>
              <w:t>FSC</w:t>
            </w:r>
            <w:r>
              <w:rPr>
                <w:rFonts w:hint="eastAsia" w:ascii="Arial" w:hAnsi="Arial"/>
              </w:rPr>
              <w:t>全部核心劳工要求，组织仍须证明其合规。</w:t>
            </w:r>
          </w:p>
        </w:tc>
        <w:tc>
          <w:tcPr>
            <w:tcW w:w="2850" w:type="dxa"/>
            <w:tcBorders>
              <w:top w:val="single" w:color="000000" w:themeColor="text1" w:sz="6" w:space="0"/>
              <w:left w:val="single" w:color="000000" w:themeColor="text1" w:sz="6" w:space="0"/>
              <w:bottom w:val="single" w:color="000000" w:themeColor="text1" w:sz="6" w:space="0"/>
              <w:right w:val="single" w:color="000000" w:themeColor="text1" w:sz="6" w:space="0"/>
            </w:tcBorders>
            <w:tcMar>
              <w:top w:w="80" w:type="dxa"/>
              <w:left w:w="80" w:type="dxa"/>
              <w:bottom w:w="80" w:type="dxa"/>
              <w:right w:w="80" w:type="dxa"/>
            </w:tcMar>
          </w:tcPr>
          <w:p w:rsidRPr="00ED7120" w:rsidR="005D0CAE" w:rsidP="00293BBE" w:rsidRDefault="00D605F6" w14:paraId="553D07D3" w14:textId="2E5D3177">
            <w:pPr>
              <w:pBdr>
                <w:top w:val="nil"/>
                <w:left w:val="nil"/>
                <w:bottom w:val="nil"/>
                <w:right w:val="nil"/>
                <w:between w:val="nil"/>
              </w:pBdr>
              <w:spacing w:after="0" w:line="240" w:lineRule="auto"/>
              <w:jc w:val="both"/>
              <w:rPr>
                <w:rFonts w:ascii="Arial" w:hAnsi="Arial" w:cs="Arial"/>
                <w:color w:val="000000" w:themeColor="text1"/>
              </w:rPr>
            </w:pPr>
            <w:r>
              <w:rPr>
                <w:rFonts w:hint="eastAsia" w:ascii="Arial" w:hAnsi="Arial"/>
                <w:color w:val="000000" w:themeColor="text1"/>
              </w:rPr>
              <w:t xml:space="preserve">A. </w:t>
            </w:r>
            <w:r>
              <w:rPr>
                <w:rFonts w:hint="eastAsia" w:ascii="Arial" w:hAnsi="Arial"/>
                <w:color w:val="000000" w:themeColor="text1"/>
              </w:rPr>
              <w:t>正确。企业仍有义务提供其符合相关法律及核心劳工要求的证明</w:t>
            </w:r>
            <w:r w:rsidR="002D669E">
              <w:rPr>
                <w:rFonts w:hint="eastAsia" w:ascii="Arial" w:hAnsi="Arial"/>
                <w:color w:val="000000" w:themeColor="text1"/>
              </w:rPr>
              <w:t>。</w:t>
            </w:r>
          </w:p>
          <w:p w:rsidRPr="00ED7120" w:rsidR="003F44DF" w:rsidP="00293BBE" w:rsidRDefault="00D605F6" w14:paraId="18DB490A" w14:textId="434035F9">
            <w:pPr>
              <w:pBdr>
                <w:top w:val="nil"/>
                <w:left w:val="nil"/>
                <w:bottom w:val="nil"/>
                <w:right w:val="nil"/>
                <w:between w:val="nil"/>
              </w:pBdr>
              <w:spacing w:after="0" w:line="240" w:lineRule="auto"/>
              <w:jc w:val="both"/>
              <w:rPr>
                <w:rFonts w:ascii="Arial" w:hAnsi="Arial" w:cs="Arial"/>
              </w:rPr>
            </w:pPr>
            <w:r>
              <w:rPr>
                <w:rFonts w:hint="eastAsia" w:ascii="Arial" w:hAnsi="Arial"/>
                <w:color w:val="000000" w:themeColor="text1"/>
              </w:rPr>
              <w:t xml:space="preserve">B. </w:t>
            </w:r>
            <w:r>
              <w:rPr>
                <w:rFonts w:hint="eastAsia" w:ascii="Arial" w:hAnsi="Arial"/>
                <w:color w:val="000000" w:themeColor="text1"/>
              </w:rPr>
              <w:t>错误。只要企业无未决诉讼，审核员即可豁免其接受核心劳工要求的审核</w:t>
            </w:r>
            <w:r w:rsidR="002D669E">
              <w:rPr>
                <w:rFonts w:hint="eastAsia" w:ascii="Arial" w:hAnsi="Arial"/>
                <w:color w:val="000000" w:themeColor="text1"/>
              </w:rPr>
              <w:t>。</w:t>
            </w:r>
          </w:p>
        </w:tc>
        <w:tc>
          <w:tcPr>
            <w:tcW w:w="3047" w:type="dxa"/>
            <w:tcBorders>
              <w:top w:val="single" w:color="000000" w:themeColor="text1" w:sz="6" w:space="0"/>
              <w:left w:val="single" w:color="000000" w:themeColor="text1" w:sz="6" w:space="0"/>
              <w:bottom w:val="single" w:color="000000" w:themeColor="text1" w:sz="6" w:space="0"/>
              <w:right w:val="single" w:color="000000" w:themeColor="text1" w:sz="6" w:space="0"/>
            </w:tcBorders>
          </w:tcPr>
          <w:p w:rsidRPr="00ED7120" w:rsidR="003F44DF" w:rsidP="00293BBE" w:rsidRDefault="00D605F6" w14:paraId="4051E4A4" w14:textId="30233CBF">
            <w:pPr>
              <w:pBdr>
                <w:top w:val="nil"/>
                <w:left w:val="nil"/>
                <w:bottom w:val="nil"/>
                <w:right w:val="nil"/>
                <w:between w:val="nil"/>
              </w:pBdr>
              <w:spacing w:after="0" w:line="240" w:lineRule="auto"/>
              <w:jc w:val="both"/>
              <w:rPr>
                <w:rFonts w:ascii="Arial" w:hAnsi="Arial" w:cs="Arial"/>
                <w:color w:val="000000" w:themeColor="text1"/>
              </w:rPr>
            </w:pPr>
            <w:r>
              <w:rPr>
                <w:rFonts w:hint="eastAsia" w:ascii="Arial" w:hAnsi="Arial"/>
                <w:color w:val="000000" w:themeColor="text1"/>
              </w:rPr>
              <w:t xml:space="preserve">A. </w:t>
            </w:r>
            <w:r>
              <w:rPr>
                <w:rFonts w:hint="eastAsia" w:ascii="Arial" w:hAnsi="Arial"/>
                <w:color w:val="000000" w:themeColor="text1"/>
              </w:rPr>
              <w:t>正确。企业仍有义务提供其符合相关法律及核心劳工要求的证明</w:t>
            </w:r>
            <w:r w:rsidR="002D669E">
              <w:rPr>
                <w:rFonts w:hint="eastAsia" w:ascii="Arial" w:hAnsi="Arial"/>
                <w:color w:val="000000" w:themeColor="text1"/>
              </w:rPr>
              <w:t>。</w:t>
            </w:r>
          </w:p>
          <w:p w:rsidRPr="00ED7120" w:rsidR="003F44DF" w:rsidP="00293BBE" w:rsidRDefault="003F44DF" w14:paraId="0C12282B" w14:textId="77777777">
            <w:pPr>
              <w:spacing w:after="0" w:line="240" w:lineRule="auto"/>
              <w:ind w:left="332" w:hanging="284"/>
              <w:jc w:val="both"/>
              <w:rPr>
                <w:rFonts w:ascii="Arial" w:hAnsi="Arial" w:cs="Arial"/>
              </w:rPr>
            </w:pPr>
          </w:p>
        </w:tc>
        <w:tc>
          <w:tcPr>
            <w:tcW w:w="3932" w:type="dxa"/>
            <w:tcBorders>
              <w:top w:val="single" w:color="000000" w:themeColor="text1" w:sz="6" w:space="0"/>
              <w:left w:val="single" w:color="000000" w:themeColor="text1" w:sz="6" w:space="0"/>
              <w:bottom w:val="single" w:color="000000" w:themeColor="text1" w:sz="6" w:space="0"/>
              <w:right w:val="single" w:color="000000" w:themeColor="text1" w:sz="6" w:space="0"/>
            </w:tcBorders>
            <w:tcMar>
              <w:top w:w="80" w:type="dxa"/>
              <w:left w:w="80" w:type="dxa"/>
              <w:bottom w:w="80" w:type="dxa"/>
              <w:right w:w="80" w:type="dxa"/>
            </w:tcMar>
          </w:tcPr>
          <w:p w:rsidRPr="00ED7120" w:rsidR="003F44DF" w:rsidP="00293BBE" w:rsidRDefault="003F44DF" w14:paraId="50C1FDE5" w14:textId="3583604D">
            <w:pPr>
              <w:spacing w:after="0" w:line="240" w:lineRule="auto"/>
              <w:ind w:right="1713"/>
              <w:jc w:val="both"/>
              <w:rPr>
                <w:rFonts w:ascii="Arial" w:hAnsi="Arial" w:cs="Arial"/>
              </w:rPr>
            </w:pPr>
            <w:r>
              <w:rPr>
                <w:rFonts w:hint="eastAsia" w:ascii="Arial" w:hAnsi="Arial"/>
              </w:rPr>
              <w:t>请参见</w:t>
            </w:r>
            <w:r>
              <w:rPr>
                <w:rFonts w:hint="eastAsia" w:ascii="Arial" w:hAnsi="Arial"/>
              </w:rPr>
              <w:t>FSC</w:t>
            </w:r>
            <w:hyperlink w:anchor="downloads" r:id="rId12">
              <w:r>
                <w:rPr>
                  <w:rFonts w:hint="eastAsia" w:ascii="Arial" w:hAnsi="Arial"/>
                  <w:color w:val="0563C1"/>
                  <w:u w:val="single"/>
                </w:rPr>
                <w:t>核心劳工要求实施指南</w:t>
              </w:r>
            </w:hyperlink>
          </w:p>
        </w:tc>
      </w:tr>
      <w:tr w:rsidRPr="00856A1B" w:rsidR="005D0CAE" w:rsidTr="002644C9" w14:paraId="6B9D2CC5" w14:textId="77777777">
        <w:trPr>
          <w:trHeight w:val="300"/>
        </w:trPr>
        <w:tc>
          <w:tcPr>
            <w:tcW w:w="719" w:type="dxa"/>
            <w:tcBorders>
              <w:top w:val="single" w:color="000000" w:themeColor="text1" w:sz="6" w:space="0"/>
              <w:left w:val="single" w:color="000000" w:themeColor="text1" w:sz="6" w:space="0"/>
              <w:bottom w:val="single" w:color="000000" w:themeColor="text1" w:sz="6" w:space="0"/>
              <w:right w:val="single" w:color="000000" w:themeColor="text1" w:sz="6" w:space="0"/>
            </w:tcBorders>
            <w:tcMar>
              <w:top w:w="80" w:type="dxa"/>
              <w:left w:w="80" w:type="dxa"/>
              <w:bottom w:w="80" w:type="dxa"/>
              <w:right w:w="80" w:type="dxa"/>
            </w:tcMar>
          </w:tcPr>
          <w:p w:rsidRPr="00ED7120" w:rsidR="003F44DF" w:rsidP="1D2F2767" w:rsidRDefault="003F44DF" w14:paraId="7EC92674" w14:textId="115CAAB8">
            <w:pPr>
              <w:spacing w:line="240" w:lineRule="auto"/>
              <w:rPr>
                <w:rFonts w:ascii="Arial" w:hAnsi="Arial" w:cs="Arial"/>
              </w:rPr>
            </w:pPr>
            <w:r>
              <w:rPr>
                <w:rFonts w:hint="eastAsia" w:ascii="Arial" w:hAnsi="Arial"/>
              </w:rPr>
              <w:lastRenderedPageBreak/>
              <w:t>3</w:t>
            </w:r>
          </w:p>
        </w:tc>
        <w:tc>
          <w:tcPr>
            <w:tcW w:w="1627" w:type="dxa"/>
            <w:tcBorders>
              <w:top w:val="single" w:color="000000" w:themeColor="text1" w:sz="6" w:space="0"/>
              <w:left w:val="single" w:color="000000" w:themeColor="text1" w:sz="6" w:space="0"/>
              <w:bottom w:val="single" w:color="000000" w:themeColor="text1" w:sz="6" w:space="0"/>
              <w:right w:val="single" w:color="000000" w:themeColor="text1" w:sz="6" w:space="0"/>
            </w:tcBorders>
            <w:tcMar>
              <w:top w:w="80" w:type="dxa"/>
              <w:left w:w="80" w:type="dxa"/>
              <w:bottom w:w="80" w:type="dxa"/>
              <w:right w:w="80" w:type="dxa"/>
            </w:tcMar>
          </w:tcPr>
          <w:p w:rsidRPr="00ED7120" w:rsidR="003F44DF" w:rsidP="0004074B" w:rsidRDefault="003F44DF" w14:paraId="2E4EEBA6" w14:textId="77777777">
            <w:pPr>
              <w:spacing w:after="0" w:line="240" w:lineRule="auto"/>
              <w:ind w:left="80"/>
              <w:rPr>
                <w:rFonts w:ascii="Arial" w:hAnsi="Arial" w:cs="Arial"/>
              </w:rPr>
            </w:pPr>
            <w:r>
              <w:rPr>
                <w:rFonts w:hint="eastAsia" w:ascii="Arial" w:hAnsi="Arial"/>
              </w:rPr>
              <w:t>单选题。判断正误</w:t>
            </w:r>
          </w:p>
        </w:tc>
        <w:tc>
          <w:tcPr>
            <w:tcW w:w="2719" w:type="dxa"/>
            <w:tcBorders>
              <w:top w:val="single" w:color="000000" w:themeColor="text1" w:sz="6" w:space="0"/>
              <w:left w:val="single" w:color="000000" w:themeColor="text1" w:sz="6" w:space="0"/>
              <w:bottom w:val="single" w:color="000000" w:themeColor="text1" w:sz="6" w:space="0"/>
              <w:right w:val="single" w:color="000000" w:themeColor="text1" w:sz="6" w:space="0"/>
            </w:tcBorders>
            <w:tcMar>
              <w:top w:w="80" w:type="dxa"/>
              <w:left w:w="80" w:type="dxa"/>
              <w:bottom w:w="80" w:type="dxa"/>
              <w:right w:w="80" w:type="dxa"/>
            </w:tcMar>
          </w:tcPr>
          <w:p w:rsidRPr="00ED7120" w:rsidR="003F44DF" w:rsidP="00293BBE" w:rsidRDefault="003F44DF" w14:paraId="2F930CD1" w14:textId="70FA2893">
            <w:pPr>
              <w:spacing w:after="0" w:line="240" w:lineRule="auto"/>
              <w:jc w:val="both"/>
              <w:rPr>
                <w:rFonts w:ascii="Arial" w:hAnsi="Arial" w:cs="Arial"/>
              </w:rPr>
            </w:pPr>
            <w:r>
              <w:rPr>
                <w:rFonts w:hint="eastAsia" w:ascii="Arial" w:hAnsi="Arial"/>
              </w:rPr>
              <w:t>下列表述是否正确</w:t>
            </w:r>
            <w:r w:rsidR="002D669E">
              <w:rPr>
                <w:rFonts w:hint="eastAsia" w:ascii="Arial" w:hAnsi="Arial"/>
              </w:rPr>
              <w:t>？</w:t>
            </w:r>
          </w:p>
          <w:p w:rsidRPr="00ED7120" w:rsidR="003F44DF" w:rsidP="00293BBE" w:rsidRDefault="003F44DF" w14:paraId="313A7B76" w14:textId="77777777">
            <w:pPr>
              <w:spacing w:after="0" w:line="240" w:lineRule="auto"/>
              <w:jc w:val="both"/>
              <w:rPr>
                <w:rFonts w:ascii="Arial" w:hAnsi="Arial" w:cs="Arial"/>
              </w:rPr>
            </w:pPr>
          </w:p>
          <w:p w:rsidRPr="00ED7120" w:rsidR="003F44DF" w:rsidP="00293BBE" w:rsidRDefault="003F44DF" w14:paraId="559B68E9" w14:textId="77777777">
            <w:pPr>
              <w:spacing w:after="0" w:line="240" w:lineRule="auto"/>
              <w:jc w:val="both"/>
              <w:rPr>
                <w:rFonts w:ascii="Arial" w:hAnsi="Arial" w:cs="Arial"/>
                <w:i/>
                <w:iCs/>
              </w:rPr>
            </w:pPr>
            <w:r>
              <w:rPr>
                <w:rFonts w:hint="eastAsia" w:ascii="Arial" w:hAnsi="Arial"/>
                <w:i/>
              </w:rPr>
              <w:t>在执行</w:t>
            </w:r>
            <w:r>
              <w:rPr>
                <w:rFonts w:hint="eastAsia" w:ascii="Arial" w:hAnsi="Arial"/>
                <w:i/>
              </w:rPr>
              <w:t>FSC</w:t>
            </w:r>
            <w:r>
              <w:rPr>
                <w:rFonts w:hint="eastAsia" w:ascii="Arial" w:hAnsi="Arial"/>
                <w:i/>
              </w:rPr>
              <w:t>核心劳工要求时，组织应充分考量国家法律确立的权利和义务，同时确保实现核心劳工要求的目标。</w:t>
            </w:r>
          </w:p>
        </w:tc>
        <w:tc>
          <w:tcPr>
            <w:tcW w:w="2850" w:type="dxa"/>
            <w:tcBorders>
              <w:top w:val="single" w:color="000000" w:themeColor="text1" w:sz="6" w:space="0"/>
              <w:left w:val="single" w:color="000000" w:themeColor="text1" w:sz="6" w:space="0"/>
              <w:bottom w:val="single" w:color="000000" w:themeColor="text1" w:sz="6" w:space="0"/>
              <w:right w:val="single" w:color="000000" w:themeColor="text1" w:sz="6" w:space="0"/>
            </w:tcBorders>
            <w:tcMar>
              <w:top w:w="80" w:type="dxa"/>
              <w:left w:w="80" w:type="dxa"/>
              <w:bottom w:w="80" w:type="dxa"/>
              <w:right w:w="80" w:type="dxa"/>
            </w:tcMar>
          </w:tcPr>
          <w:p w:rsidRPr="003B5A69" w:rsidR="00D605F6" w:rsidP="00293BBE" w:rsidRDefault="00D605F6" w14:paraId="7DCF3D95" w14:textId="77777777">
            <w:pPr>
              <w:spacing w:before="240" w:after="0" w:line="270" w:lineRule="auto"/>
              <w:jc w:val="both"/>
              <w:rPr>
                <w:rFonts w:ascii="Arial" w:hAnsi="Arial" w:cs="Arial"/>
                <w:bCs/>
              </w:rPr>
            </w:pPr>
            <w:r>
              <w:rPr>
                <w:rFonts w:hint="eastAsia" w:ascii="Arial" w:hAnsi="Arial"/>
              </w:rPr>
              <w:t xml:space="preserve">A. </w:t>
            </w:r>
            <w:r>
              <w:rPr>
                <w:rFonts w:hint="eastAsia" w:ascii="Arial" w:hAnsi="Arial"/>
              </w:rPr>
              <w:t>正确</w:t>
            </w:r>
          </w:p>
          <w:p w:rsidRPr="00ED7120" w:rsidR="003F44DF" w:rsidP="00293BBE" w:rsidRDefault="00D605F6" w14:paraId="7B07673E" w14:textId="4E62279F">
            <w:pPr>
              <w:pBdr>
                <w:top w:val="nil"/>
                <w:left w:val="nil"/>
                <w:bottom w:val="nil"/>
                <w:right w:val="nil"/>
                <w:between w:val="nil"/>
              </w:pBdr>
              <w:spacing w:after="0" w:line="240" w:lineRule="auto"/>
              <w:jc w:val="both"/>
              <w:rPr>
                <w:rFonts w:ascii="Arial" w:hAnsi="Arial" w:cs="Arial"/>
              </w:rPr>
            </w:pPr>
            <w:r>
              <w:rPr>
                <w:rFonts w:hint="eastAsia" w:ascii="Arial" w:hAnsi="Arial"/>
                <w:color w:val="000000" w:themeColor="text1"/>
              </w:rPr>
              <w:t xml:space="preserve">B. </w:t>
            </w:r>
            <w:r>
              <w:rPr>
                <w:rFonts w:hint="eastAsia" w:ascii="Arial" w:hAnsi="Arial"/>
                <w:color w:val="000000" w:themeColor="text1"/>
              </w:rPr>
              <w:t>错误</w:t>
            </w:r>
          </w:p>
        </w:tc>
        <w:tc>
          <w:tcPr>
            <w:tcW w:w="3047" w:type="dxa"/>
            <w:tcBorders>
              <w:top w:val="single" w:color="000000" w:themeColor="text1" w:sz="6" w:space="0"/>
              <w:left w:val="single" w:color="000000" w:themeColor="text1" w:sz="6" w:space="0"/>
              <w:bottom w:val="single" w:color="000000" w:themeColor="text1" w:sz="6" w:space="0"/>
              <w:right w:val="single" w:color="000000" w:themeColor="text1" w:sz="6" w:space="0"/>
            </w:tcBorders>
          </w:tcPr>
          <w:p w:rsidRPr="003B5A69" w:rsidR="00D605F6" w:rsidP="00293BBE" w:rsidRDefault="00D605F6" w14:paraId="5A7F1798" w14:textId="77777777">
            <w:pPr>
              <w:spacing w:before="240" w:after="0" w:line="270" w:lineRule="auto"/>
              <w:jc w:val="both"/>
              <w:rPr>
                <w:rFonts w:ascii="Arial" w:hAnsi="Arial" w:cs="Arial"/>
                <w:bCs/>
              </w:rPr>
            </w:pPr>
            <w:r>
              <w:rPr>
                <w:rFonts w:hint="eastAsia" w:ascii="Arial" w:hAnsi="Arial"/>
              </w:rPr>
              <w:t xml:space="preserve">A. </w:t>
            </w:r>
            <w:r>
              <w:rPr>
                <w:rFonts w:hint="eastAsia" w:ascii="Arial" w:hAnsi="Arial"/>
              </w:rPr>
              <w:t>正确</w:t>
            </w:r>
          </w:p>
          <w:p w:rsidRPr="00ED7120" w:rsidR="003F44DF" w:rsidP="00293BBE" w:rsidRDefault="003F44DF" w14:paraId="28AFEC5B" w14:textId="5F304976">
            <w:pPr>
              <w:spacing w:after="0" w:line="240" w:lineRule="auto"/>
              <w:ind w:left="332" w:hanging="284"/>
              <w:jc w:val="both"/>
              <w:rPr>
                <w:rFonts w:ascii="Arial" w:hAnsi="Arial" w:cs="Arial"/>
              </w:rPr>
            </w:pPr>
          </w:p>
        </w:tc>
        <w:tc>
          <w:tcPr>
            <w:tcW w:w="3932" w:type="dxa"/>
            <w:tcBorders>
              <w:top w:val="single" w:color="000000" w:themeColor="text1" w:sz="6" w:space="0"/>
              <w:left w:val="single" w:color="000000" w:themeColor="text1" w:sz="6" w:space="0"/>
              <w:bottom w:val="single" w:color="000000" w:themeColor="text1" w:sz="6" w:space="0"/>
              <w:right w:val="single" w:color="000000" w:themeColor="text1" w:sz="6" w:space="0"/>
            </w:tcBorders>
            <w:tcMar>
              <w:top w:w="80" w:type="dxa"/>
              <w:left w:w="80" w:type="dxa"/>
              <w:bottom w:w="80" w:type="dxa"/>
              <w:right w:w="80" w:type="dxa"/>
            </w:tcMar>
          </w:tcPr>
          <w:p w:rsidRPr="00ED7120" w:rsidR="003F44DF" w:rsidP="00293BBE" w:rsidRDefault="003F44DF" w14:paraId="5FD05FC7" w14:textId="69F6F4B9">
            <w:pPr>
              <w:spacing w:after="0" w:line="240" w:lineRule="auto"/>
              <w:ind w:right="1713"/>
              <w:jc w:val="both"/>
              <w:rPr>
                <w:rFonts w:ascii="Arial" w:hAnsi="Arial" w:cs="Arial"/>
              </w:rPr>
            </w:pPr>
            <w:r>
              <w:rPr>
                <w:rFonts w:hint="eastAsia" w:ascii="Arial" w:hAnsi="Arial"/>
              </w:rPr>
              <w:t>请参见</w:t>
            </w:r>
            <w:r>
              <w:rPr>
                <w:rFonts w:hint="eastAsia" w:ascii="Arial" w:hAnsi="Arial"/>
              </w:rPr>
              <w:t>FSC-STD-40-004 V3-1</w:t>
            </w:r>
            <w:r>
              <w:rPr>
                <w:rFonts w:hint="eastAsia" w:ascii="Arial" w:hAnsi="Arial"/>
              </w:rPr>
              <w:t>，第</w:t>
            </w:r>
            <w:r>
              <w:rPr>
                <w:rFonts w:hint="eastAsia" w:ascii="Arial" w:hAnsi="Arial"/>
              </w:rPr>
              <w:t>7.1</w:t>
            </w:r>
            <w:r>
              <w:rPr>
                <w:rFonts w:hint="eastAsia" w:ascii="Arial" w:hAnsi="Arial"/>
              </w:rPr>
              <w:t>条</w:t>
            </w:r>
          </w:p>
        </w:tc>
      </w:tr>
      <w:tr w:rsidRPr="00856A1B" w:rsidR="005D0CAE" w:rsidTr="002644C9" w14:paraId="54E317A1" w14:textId="77777777">
        <w:trPr>
          <w:trHeight w:val="300"/>
        </w:trPr>
        <w:tc>
          <w:tcPr>
            <w:tcW w:w="719" w:type="dxa"/>
            <w:tcBorders>
              <w:top w:val="single" w:color="000000" w:themeColor="text1" w:sz="6" w:space="0"/>
              <w:left w:val="single" w:color="000000" w:themeColor="text1" w:sz="6" w:space="0"/>
              <w:bottom w:val="single" w:color="000000" w:themeColor="text1" w:sz="6" w:space="0"/>
              <w:right w:val="single" w:color="000000" w:themeColor="text1" w:sz="6" w:space="0"/>
            </w:tcBorders>
            <w:tcMar>
              <w:top w:w="80" w:type="dxa"/>
              <w:left w:w="80" w:type="dxa"/>
              <w:bottom w:w="80" w:type="dxa"/>
              <w:right w:w="80" w:type="dxa"/>
            </w:tcMar>
          </w:tcPr>
          <w:p w:rsidRPr="00ED7120" w:rsidR="003F44DF" w:rsidP="1D2F2767" w:rsidRDefault="003F44DF" w14:paraId="52FBF830" w14:textId="29F914C4">
            <w:pPr>
              <w:spacing w:line="240" w:lineRule="auto"/>
              <w:rPr>
                <w:rFonts w:ascii="Arial" w:hAnsi="Arial" w:cs="Arial"/>
              </w:rPr>
            </w:pPr>
            <w:r>
              <w:rPr>
                <w:rFonts w:hint="eastAsia" w:ascii="Arial" w:hAnsi="Arial"/>
              </w:rPr>
              <w:t>4</w:t>
            </w:r>
          </w:p>
        </w:tc>
        <w:tc>
          <w:tcPr>
            <w:tcW w:w="1627" w:type="dxa"/>
            <w:tcBorders>
              <w:top w:val="single" w:color="000000" w:themeColor="text1" w:sz="6" w:space="0"/>
              <w:left w:val="single" w:color="000000" w:themeColor="text1" w:sz="6" w:space="0"/>
              <w:bottom w:val="single" w:color="000000" w:themeColor="text1" w:sz="6" w:space="0"/>
              <w:right w:val="single" w:color="000000" w:themeColor="text1" w:sz="6" w:space="0"/>
            </w:tcBorders>
            <w:tcMar>
              <w:top w:w="80" w:type="dxa"/>
              <w:left w:w="80" w:type="dxa"/>
              <w:bottom w:w="80" w:type="dxa"/>
              <w:right w:w="80" w:type="dxa"/>
            </w:tcMar>
          </w:tcPr>
          <w:p w:rsidRPr="00ED7120" w:rsidR="003F44DF" w:rsidP="0004074B" w:rsidRDefault="003F44DF" w14:paraId="2A078267" w14:textId="2696CD83">
            <w:pPr>
              <w:spacing w:after="0" w:line="240" w:lineRule="auto"/>
              <w:ind w:left="80"/>
              <w:rPr>
                <w:rFonts w:ascii="Arial" w:hAnsi="Arial" w:cs="Arial"/>
              </w:rPr>
            </w:pPr>
            <w:r>
              <w:rPr>
                <w:rFonts w:hint="eastAsia" w:ascii="Arial" w:hAnsi="Arial"/>
              </w:rPr>
              <w:t>用正确的词语填空。</w:t>
            </w:r>
          </w:p>
          <w:p w:rsidRPr="00ED7120" w:rsidR="003F44DF" w:rsidP="71F1AE98" w:rsidRDefault="003F44DF" w14:paraId="71D0C696" w14:textId="77777777">
            <w:pPr>
              <w:spacing w:after="0" w:line="240" w:lineRule="auto"/>
              <w:ind w:left="80"/>
              <w:rPr>
                <w:rFonts w:ascii="Arial" w:hAnsi="Arial" w:cs="Arial"/>
              </w:rPr>
            </w:pPr>
          </w:p>
        </w:tc>
        <w:tc>
          <w:tcPr>
            <w:tcW w:w="2719" w:type="dxa"/>
            <w:tcBorders>
              <w:top w:val="single" w:color="000000" w:themeColor="text1" w:sz="6" w:space="0"/>
              <w:left w:val="single" w:color="000000" w:themeColor="text1" w:sz="6" w:space="0"/>
              <w:bottom w:val="single" w:color="000000" w:themeColor="text1" w:sz="6" w:space="0"/>
              <w:right w:val="single" w:color="000000" w:themeColor="text1" w:sz="6" w:space="0"/>
            </w:tcBorders>
            <w:tcMar>
              <w:top w:w="80" w:type="dxa"/>
              <w:left w:w="80" w:type="dxa"/>
              <w:bottom w:w="80" w:type="dxa"/>
              <w:right w:w="80" w:type="dxa"/>
            </w:tcMar>
          </w:tcPr>
          <w:p w:rsidRPr="00ED7120" w:rsidR="003F44DF" w:rsidP="00293BBE" w:rsidRDefault="003F44DF" w14:paraId="656208A3" w14:textId="77777777">
            <w:pPr>
              <w:spacing w:after="0" w:line="240" w:lineRule="auto"/>
              <w:jc w:val="both"/>
              <w:rPr>
                <w:rFonts w:ascii="Arial" w:hAnsi="Arial" w:cs="Arial"/>
              </w:rPr>
            </w:pPr>
            <w:r>
              <w:rPr>
                <w:rFonts w:hint="eastAsia" w:ascii="Arial" w:hAnsi="Arial"/>
              </w:rPr>
              <w:t>根据国际劳工组织第</w:t>
            </w:r>
            <w:r>
              <w:rPr>
                <w:rFonts w:hint="eastAsia" w:ascii="Arial" w:hAnsi="Arial"/>
              </w:rPr>
              <w:t>138</w:t>
            </w:r>
            <w:r>
              <w:rPr>
                <w:rFonts w:hint="eastAsia" w:ascii="Arial" w:hAnsi="Arial"/>
              </w:rPr>
              <w:t>号公约关于童工的定义，填入缺少的词语：</w:t>
            </w:r>
          </w:p>
          <w:p w:rsidRPr="00ED7120" w:rsidR="003F44DF" w:rsidP="00293BBE" w:rsidRDefault="003F44DF" w14:paraId="60017FEC" w14:textId="77777777">
            <w:pPr>
              <w:spacing w:after="0" w:line="240" w:lineRule="auto"/>
              <w:jc w:val="both"/>
              <w:rPr>
                <w:rFonts w:ascii="Arial" w:hAnsi="Arial" w:cs="Arial"/>
              </w:rPr>
            </w:pPr>
          </w:p>
          <w:p w:rsidRPr="00ED7120" w:rsidR="003F44DF" w:rsidP="00293BBE" w:rsidRDefault="003F44DF" w14:paraId="30C6BADE" w14:textId="7E52A956">
            <w:pPr>
              <w:spacing w:after="0" w:line="240" w:lineRule="auto"/>
              <w:jc w:val="both"/>
              <w:rPr>
                <w:rFonts w:ascii="Arial" w:hAnsi="Arial" w:cs="Arial"/>
                <w:i/>
                <w:iCs/>
              </w:rPr>
            </w:pPr>
            <w:r>
              <w:rPr>
                <w:rFonts w:hint="eastAsia" w:ascii="Arial" w:hAnsi="Arial"/>
                <w:i/>
              </w:rPr>
              <w:t>童工指剥夺儿童</w:t>
            </w:r>
            <w:r>
              <w:rPr>
                <w:rFonts w:hint="eastAsia" w:ascii="Arial" w:hAnsi="Arial"/>
                <w:i/>
              </w:rPr>
              <w:t>_____</w:t>
            </w:r>
            <w:r>
              <w:rPr>
                <w:rFonts w:hint="eastAsia" w:ascii="Arial" w:hAnsi="Arial"/>
                <w:i/>
              </w:rPr>
              <w:t>、发展潜力与尊严，损害其</w:t>
            </w:r>
            <w:r>
              <w:rPr>
                <w:rFonts w:hint="eastAsia" w:ascii="Arial" w:hAnsi="Arial"/>
                <w:i/>
              </w:rPr>
              <w:t>___</w:t>
            </w:r>
            <w:r w:rsidR="00F55A26">
              <w:rPr>
                <w:rFonts w:hint="eastAsia" w:ascii="Arial" w:hAnsi="Arial"/>
                <w:i/>
              </w:rPr>
              <w:t>_</w:t>
            </w:r>
            <w:r>
              <w:rPr>
                <w:rFonts w:hint="eastAsia" w:ascii="Arial" w:hAnsi="Arial"/>
                <w:i/>
              </w:rPr>
              <w:t>___ ___ _____</w:t>
            </w:r>
            <w:r>
              <w:rPr>
                <w:rFonts w:hint="eastAsia" w:ascii="Arial" w:hAnsi="Arial"/>
                <w:i/>
              </w:rPr>
              <w:t>发育并干扰其</w:t>
            </w:r>
            <w:r>
              <w:rPr>
                <w:rFonts w:hint="eastAsia" w:ascii="Arial" w:hAnsi="Arial"/>
                <w:i/>
              </w:rPr>
              <w:t>_</w:t>
            </w:r>
            <w:r w:rsidR="00F55A26">
              <w:rPr>
                <w:rFonts w:hint="eastAsia" w:ascii="Arial" w:hAnsi="Arial"/>
                <w:i/>
              </w:rPr>
              <w:t>_</w:t>
            </w:r>
            <w:r>
              <w:rPr>
                <w:rFonts w:hint="eastAsia" w:ascii="Arial" w:hAnsi="Arial"/>
                <w:i/>
              </w:rPr>
              <w:t>_____</w:t>
            </w:r>
            <w:r>
              <w:rPr>
                <w:rFonts w:hint="eastAsia" w:ascii="Arial" w:hAnsi="Arial"/>
                <w:i/>
              </w:rPr>
              <w:t>的一切劳动。</w:t>
            </w:r>
          </w:p>
        </w:tc>
        <w:tc>
          <w:tcPr>
            <w:tcW w:w="2850" w:type="dxa"/>
            <w:tcBorders>
              <w:top w:val="single" w:color="000000" w:themeColor="text1" w:sz="6" w:space="0"/>
              <w:left w:val="single" w:color="000000" w:themeColor="text1" w:sz="6" w:space="0"/>
              <w:bottom w:val="single" w:color="000000" w:themeColor="text1" w:sz="6" w:space="0"/>
              <w:right w:val="single" w:color="000000" w:themeColor="text1" w:sz="6" w:space="0"/>
            </w:tcBorders>
            <w:tcMar>
              <w:top w:w="80" w:type="dxa"/>
              <w:left w:w="80" w:type="dxa"/>
              <w:bottom w:w="80" w:type="dxa"/>
              <w:right w:w="80" w:type="dxa"/>
            </w:tcMar>
          </w:tcPr>
          <w:p w:rsidRPr="00ED7120" w:rsidR="003F44DF" w:rsidP="00293BBE" w:rsidRDefault="003F44DF" w14:paraId="39EEF584" w14:textId="77777777">
            <w:pPr>
              <w:spacing w:after="0" w:line="240" w:lineRule="auto"/>
              <w:jc w:val="both"/>
              <w:rPr>
                <w:rFonts w:ascii="Arial" w:hAnsi="Arial" w:cs="Arial"/>
              </w:rPr>
            </w:pPr>
          </w:p>
          <w:p w:rsidRPr="00ED7120" w:rsidR="003F44DF" w:rsidP="00293BBE" w:rsidRDefault="003F44DF" w14:paraId="2274F056" w14:textId="77777777">
            <w:pPr>
              <w:numPr>
                <w:ilvl w:val="0"/>
                <w:numId w:val="6"/>
              </w:numPr>
              <w:pBdr>
                <w:top w:val="nil"/>
                <w:left w:val="nil"/>
                <w:bottom w:val="nil"/>
                <w:right w:val="nil"/>
                <w:between w:val="nil"/>
              </w:pBdr>
              <w:spacing w:after="0" w:line="240" w:lineRule="auto"/>
              <w:jc w:val="both"/>
              <w:rPr>
                <w:rFonts w:ascii="Arial" w:hAnsi="Arial" w:cs="Arial"/>
                <w:color w:val="000000" w:themeColor="text1"/>
              </w:rPr>
            </w:pPr>
            <w:r>
              <w:rPr>
                <w:rFonts w:hint="eastAsia" w:ascii="Arial" w:hAnsi="Arial"/>
                <w:color w:val="000000" w:themeColor="text1"/>
              </w:rPr>
              <w:t>童年</w:t>
            </w:r>
          </w:p>
          <w:p w:rsidRPr="00ED7120" w:rsidR="003F44DF" w:rsidP="00293BBE" w:rsidRDefault="003F44DF" w14:paraId="2F9361C6" w14:textId="77777777">
            <w:pPr>
              <w:numPr>
                <w:ilvl w:val="0"/>
                <w:numId w:val="6"/>
              </w:numPr>
              <w:pBdr>
                <w:top w:val="nil"/>
                <w:left w:val="nil"/>
                <w:bottom w:val="nil"/>
                <w:right w:val="nil"/>
                <w:between w:val="nil"/>
              </w:pBdr>
              <w:spacing w:after="0" w:line="240" w:lineRule="auto"/>
              <w:jc w:val="both"/>
              <w:rPr>
                <w:rFonts w:ascii="Arial" w:hAnsi="Arial" w:cs="Arial"/>
                <w:color w:val="000000" w:themeColor="text1"/>
              </w:rPr>
            </w:pPr>
            <w:r>
              <w:rPr>
                <w:rFonts w:hint="eastAsia" w:ascii="Arial" w:hAnsi="Arial"/>
                <w:color w:val="000000" w:themeColor="text1"/>
              </w:rPr>
              <w:t>健康福祉</w:t>
            </w:r>
          </w:p>
          <w:p w:rsidRPr="00ED7120" w:rsidR="003F44DF" w:rsidP="00293BBE" w:rsidRDefault="003F44DF" w14:paraId="75E69275" w14:textId="77777777">
            <w:pPr>
              <w:numPr>
                <w:ilvl w:val="0"/>
                <w:numId w:val="6"/>
              </w:numPr>
              <w:pBdr>
                <w:top w:val="nil"/>
                <w:left w:val="nil"/>
                <w:bottom w:val="nil"/>
                <w:right w:val="nil"/>
                <w:between w:val="nil"/>
              </w:pBdr>
              <w:spacing w:after="0" w:line="240" w:lineRule="auto"/>
              <w:jc w:val="both"/>
              <w:rPr>
                <w:rFonts w:ascii="Arial" w:hAnsi="Arial" w:cs="Arial"/>
                <w:color w:val="000000" w:themeColor="text1"/>
              </w:rPr>
            </w:pPr>
            <w:r>
              <w:rPr>
                <w:rFonts w:hint="eastAsia" w:ascii="Arial" w:hAnsi="Arial"/>
                <w:color w:val="000000" w:themeColor="text1"/>
              </w:rPr>
              <w:t>身心</w:t>
            </w:r>
          </w:p>
          <w:p w:rsidRPr="00ED7120" w:rsidR="003F44DF" w:rsidP="00293BBE" w:rsidRDefault="003F44DF" w14:paraId="55BF61A3" w14:textId="77777777">
            <w:pPr>
              <w:numPr>
                <w:ilvl w:val="0"/>
                <w:numId w:val="6"/>
              </w:numPr>
              <w:pBdr>
                <w:top w:val="nil"/>
                <w:left w:val="nil"/>
                <w:bottom w:val="nil"/>
                <w:right w:val="nil"/>
                <w:between w:val="nil"/>
              </w:pBdr>
              <w:spacing w:after="0" w:line="240" w:lineRule="auto"/>
              <w:jc w:val="both"/>
              <w:rPr>
                <w:rFonts w:ascii="Arial" w:hAnsi="Arial" w:cs="Arial"/>
                <w:color w:val="000000" w:themeColor="text1"/>
              </w:rPr>
            </w:pPr>
            <w:r>
              <w:rPr>
                <w:rFonts w:hint="eastAsia" w:ascii="Arial" w:hAnsi="Arial"/>
                <w:color w:val="000000" w:themeColor="text1"/>
              </w:rPr>
              <w:t>个性</w:t>
            </w:r>
            <w:r>
              <w:rPr>
                <w:rFonts w:hint="eastAsia" w:ascii="Arial" w:hAnsi="Arial"/>
                <w:color w:val="000000" w:themeColor="text1"/>
              </w:rPr>
              <w:t xml:space="preserve"> </w:t>
            </w:r>
          </w:p>
          <w:p w:rsidRPr="00ED7120" w:rsidR="003F44DF" w:rsidP="00293BBE" w:rsidRDefault="003F44DF" w14:paraId="61BEABE3" w14:textId="77777777">
            <w:pPr>
              <w:numPr>
                <w:ilvl w:val="0"/>
                <w:numId w:val="6"/>
              </w:numPr>
              <w:pBdr>
                <w:top w:val="nil"/>
                <w:left w:val="nil"/>
                <w:bottom w:val="nil"/>
                <w:right w:val="nil"/>
                <w:between w:val="nil"/>
              </w:pBdr>
              <w:spacing w:after="0" w:line="240" w:lineRule="auto"/>
              <w:jc w:val="both"/>
              <w:rPr>
                <w:rFonts w:ascii="Arial" w:hAnsi="Arial" w:cs="Arial"/>
                <w:color w:val="000000" w:themeColor="text1"/>
              </w:rPr>
            </w:pPr>
            <w:r>
              <w:rPr>
                <w:rFonts w:hint="eastAsia" w:ascii="Arial" w:hAnsi="Arial"/>
                <w:color w:val="000000" w:themeColor="text1"/>
              </w:rPr>
              <w:t>玩耍</w:t>
            </w:r>
            <w:r>
              <w:rPr>
                <w:rFonts w:hint="eastAsia" w:ascii="Arial" w:hAnsi="Arial"/>
                <w:color w:val="000000" w:themeColor="text1"/>
              </w:rPr>
              <w:t xml:space="preserve"> </w:t>
            </w:r>
          </w:p>
          <w:p w:rsidRPr="00ED7120" w:rsidR="003F44DF" w:rsidP="00293BBE" w:rsidRDefault="003F44DF" w14:paraId="16E32EEC" w14:textId="77777777">
            <w:pPr>
              <w:numPr>
                <w:ilvl w:val="0"/>
                <w:numId w:val="6"/>
              </w:numPr>
              <w:pBdr>
                <w:top w:val="nil"/>
                <w:left w:val="nil"/>
                <w:bottom w:val="nil"/>
                <w:right w:val="nil"/>
                <w:between w:val="nil"/>
              </w:pBdr>
              <w:spacing w:after="0" w:line="240" w:lineRule="auto"/>
              <w:jc w:val="both"/>
              <w:rPr>
                <w:rFonts w:ascii="Arial" w:hAnsi="Arial" w:cs="Arial"/>
                <w:color w:val="000000" w:themeColor="text1"/>
              </w:rPr>
            </w:pPr>
            <w:r>
              <w:rPr>
                <w:rFonts w:hint="eastAsia" w:ascii="Arial" w:hAnsi="Arial"/>
                <w:color w:val="000000" w:themeColor="text1"/>
              </w:rPr>
              <w:t>完成学业</w:t>
            </w:r>
          </w:p>
          <w:p w:rsidRPr="00ED7120" w:rsidR="003F44DF" w:rsidP="00293BBE" w:rsidRDefault="003F44DF" w14:paraId="67008DC4" w14:textId="77777777">
            <w:pPr>
              <w:numPr>
                <w:ilvl w:val="0"/>
                <w:numId w:val="6"/>
              </w:numPr>
              <w:pBdr>
                <w:top w:val="nil"/>
                <w:left w:val="nil"/>
                <w:bottom w:val="nil"/>
                <w:right w:val="nil"/>
                <w:between w:val="nil"/>
              </w:pBdr>
              <w:spacing w:after="0" w:line="240" w:lineRule="auto"/>
              <w:jc w:val="both"/>
              <w:rPr>
                <w:rFonts w:ascii="Arial" w:hAnsi="Arial" w:cs="Arial"/>
                <w:color w:val="000000" w:themeColor="text1"/>
              </w:rPr>
            </w:pPr>
            <w:r>
              <w:rPr>
                <w:rFonts w:hint="eastAsia" w:ascii="Arial" w:hAnsi="Arial"/>
                <w:color w:val="000000" w:themeColor="text1"/>
              </w:rPr>
              <w:t>发展</w:t>
            </w:r>
          </w:p>
          <w:p w:rsidRPr="00ED7120" w:rsidR="003F44DF" w:rsidP="00293BBE" w:rsidRDefault="003F44DF" w14:paraId="338481F4" w14:textId="77777777">
            <w:pPr>
              <w:spacing w:after="0" w:line="240" w:lineRule="auto"/>
              <w:jc w:val="both"/>
              <w:rPr>
                <w:rFonts w:ascii="Arial" w:hAnsi="Arial" w:cs="Arial"/>
              </w:rPr>
            </w:pPr>
          </w:p>
        </w:tc>
        <w:tc>
          <w:tcPr>
            <w:tcW w:w="3047" w:type="dxa"/>
            <w:tcBorders>
              <w:top w:val="single" w:color="000000" w:themeColor="text1" w:sz="6" w:space="0"/>
              <w:left w:val="single" w:color="000000" w:themeColor="text1" w:sz="6" w:space="0"/>
              <w:bottom w:val="single" w:color="000000" w:themeColor="text1" w:sz="6" w:space="0"/>
              <w:right w:val="single" w:color="000000" w:themeColor="text1" w:sz="6" w:space="0"/>
            </w:tcBorders>
          </w:tcPr>
          <w:p w:rsidRPr="00ED7120" w:rsidR="003F44DF" w:rsidP="00293BBE" w:rsidRDefault="003F44DF" w14:paraId="2BA34A5B" w14:textId="77777777">
            <w:pPr>
              <w:spacing w:after="0" w:line="240" w:lineRule="auto"/>
              <w:jc w:val="both"/>
              <w:rPr>
                <w:rFonts w:ascii="Arial" w:hAnsi="Arial" w:cs="Arial"/>
              </w:rPr>
            </w:pPr>
          </w:p>
          <w:p w:rsidRPr="00ED7120" w:rsidR="003F44DF" w:rsidP="00293BBE" w:rsidRDefault="003F44DF" w14:paraId="21922AAC" w14:textId="73291318">
            <w:pPr>
              <w:spacing w:after="0" w:line="240" w:lineRule="auto"/>
              <w:jc w:val="both"/>
              <w:rPr>
                <w:rFonts w:ascii="Arial" w:hAnsi="Arial" w:cs="Arial"/>
              </w:rPr>
            </w:pPr>
            <w:r>
              <w:rPr>
                <w:rFonts w:hint="eastAsia" w:ascii="Arial" w:hAnsi="Arial"/>
              </w:rPr>
              <w:t>1.</w:t>
            </w:r>
            <w:r>
              <w:rPr>
                <w:rFonts w:hint="eastAsia" w:ascii="Arial" w:hAnsi="Arial"/>
              </w:rPr>
              <w:t>童年</w:t>
            </w:r>
          </w:p>
          <w:p w:rsidRPr="00ED7120" w:rsidR="003F44DF" w:rsidP="00293BBE" w:rsidRDefault="003F44DF" w14:paraId="50BA5F53" w14:textId="365ACD5A">
            <w:pPr>
              <w:spacing w:after="0" w:line="240" w:lineRule="auto"/>
              <w:jc w:val="both"/>
              <w:rPr>
                <w:rFonts w:ascii="Arial" w:hAnsi="Arial" w:cs="Arial"/>
              </w:rPr>
            </w:pPr>
            <w:r>
              <w:rPr>
                <w:rFonts w:hint="eastAsia" w:ascii="Arial" w:hAnsi="Arial"/>
              </w:rPr>
              <w:t>3.</w:t>
            </w:r>
            <w:r>
              <w:rPr>
                <w:rFonts w:hint="eastAsia" w:ascii="Arial" w:hAnsi="Arial"/>
              </w:rPr>
              <w:t>身心</w:t>
            </w:r>
          </w:p>
          <w:p w:rsidRPr="00ED7120" w:rsidR="003F44DF" w:rsidP="00293BBE" w:rsidRDefault="003F44DF" w14:paraId="59B69A1D" w14:textId="32CCF2E3">
            <w:pPr>
              <w:spacing w:after="0" w:line="240" w:lineRule="auto"/>
              <w:jc w:val="both"/>
              <w:rPr>
                <w:rFonts w:ascii="Arial" w:hAnsi="Arial" w:cs="Arial"/>
              </w:rPr>
            </w:pPr>
            <w:r>
              <w:rPr>
                <w:rFonts w:hint="eastAsia" w:ascii="Arial" w:hAnsi="Arial"/>
              </w:rPr>
              <w:t>6.</w:t>
            </w:r>
            <w:r>
              <w:rPr>
                <w:rFonts w:hint="eastAsia" w:ascii="Arial" w:hAnsi="Arial"/>
              </w:rPr>
              <w:t>完成学业</w:t>
            </w:r>
          </w:p>
          <w:p w:rsidRPr="00ED7120" w:rsidR="00417D38" w:rsidP="00293BBE" w:rsidRDefault="00417D38" w14:paraId="2B82CF5D" w14:textId="77777777">
            <w:pPr>
              <w:spacing w:after="0" w:line="240" w:lineRule="auto"/>
              <w:jc w:val="both"/>
              <w:rPr>
                <w:rFonts w:ascii="Arial" w:hAnsi="Arial" w:cs="Arial"/>
              </w:rPr>
            </w:pPr>
          </w:p>
          <w:p w:rsidRPr="00ED7120" w:rsidR="00417D38" w:rsidP="00293BBE" w:rsidRDefault="00417D38" w14:paraId="0CC3AB80" w14:textId="2FA9EEFE">
            <w:pPr>
              <w:spacing w:after="0" w:line="240" w:lineRule="auto"/>
              <w:jc w:val="both"/>
              <w:rPr>
                <w:rFonts w:ascii="Arial" w:hAnsi="Arial" w:cs="Arial"/>
              </w:rPr>
            </w:pPr>
            <w:r>
              <w:rPr>
                <w:rFonts w:hint="eastAsia" w:ascii="Arial" w:hAnsi="Arial"/>
              </w:rPr>
              <w:t>童工指剥夺儿童童年、发展潜力与尊严，损害其身心发育并干扰其完成学业的一切劳动。</w:t>
            </w:r>
          </w:p>
        </w:tc>
        <w:tc>
          <w:tcPr>
            <w:tcW w:w="3932" w:type="dxa"/>
            <w:tcBorders>
              <w:top w:val="single" w:color="000000" w:themeColor="text1" w:sz="6" w:space="0"/>
              <w:left w:val="single" w:color="000000" w:themeColor="text1" w:sz="6" w:space="0"/>
              <w:bottom w:val="single" w:color="000000" w:themeColor="text1" w:sz="6" w:space="0"/>
              <w:right w:val="single" w:color="000000" w:themeColor="text1" w:sz="6" w:space="0"/>
            </w:tcBorders>
            <w:tcMar>
              <w:top w:w="80" w:type="dxa"/>
              <w:left w:w="80" w:type="dxa"/>
              <w:bottom w:w="80" w:type="dxa"/>
              <w:right w:w="80" w:type="dxa"/>
            </w:tcMar>
          </w:tcPr>
          <w:p w:rsidRPr="00ED7120" w:rsidR="003F44DF" w:rsidP="00293BBE" w:rsidRDefault="003F44DF" w14:paraId="78221E16" w14:textId="495155BA">
            <w:pPr>
              <w:spacing w:after="0" w:line="240" w:lineRule="auto"/>
              <w:ind w:right="1713"/>
              <w:jc w:val="both"/>
              <w:rPr>
                <w:rFonts w:ascii="Arial" w:hAnsi="Arial" w:cs="Arial"/>
                <w:color w:val="0563C1"/>
                <w:u w:val="single"/>
              </w:rPr>
            </w:pPr>
            <w:r>
              <w:rPr>
                <w:rFonts w:hint="eastAsia" w:ascii="Arial" w:hAnsi="Arial"/>
              </w:rPr>
              <w:t>请参见</w:t>
            </w:r>
            <w:hyperlink r:id="rId13">
              <w:r>
                <w:rPr>
                  <w:rFonts w:hint="eastAsia" w:ascii="Arial" w:hAnsi="Arial"/>
                  <w:color w:val="0563C1"/>
                  <w:u w:val="single"/>
                </w:rPr>
                <w:t>国际劳工组织第</w:t>
              </w:r>
              <w:r>
                <w:rPr>
                  <w:rFonts w:hint="eastAsia" w:ascii="Arial" w:hAnsi="Arial"/>
                  <w:color w:val="0563C1"/>
                  <w:u w:val="single"/>
                </w:rPr>
                <w:t>138</w:t>
              </w:r>
              <w:r>
                <w:rPr>
                  <w:rFonts w:hint="eastAsia" w:ascii="Arial" w:hAnsi="Arial"/>
                  <w:color w:val="0563C1"/>
                  <w:u w:val="single"/>
                </w:rPr>
                <w:t>号公约</w:t>
              </w:r>
              <w:r>
                <w:rPr>
                  <w:rFonts w:hint="eastAsia" w:ascii="Arial" w:hAnsi="Arial"/>
                  <w:color w:val="0563C1"/>
                  <w:u w:val="single"/>
                </w:rPr>
                <w:t xml:space="preserve"> - </w:t>
              </w:r>
              <w:r w:rsidR="0065203A">
                <w:rPr>
                  <w:rFonts w:hint="eastAsia" w:ascii="Arial" w:hAnsi="Arial"/>
                  <w:color w:val="0563C1"/>
                  <w:u w:val="single"/>
                </w:rPr>
                <w:t>《</w:t>
              </w:r>
              <w:r>
                <w:rPr>
                  <w:rFonts w:hint="eastAsia" w:ascii="Arial" w:hAnsi="Arial"/>
                  <w:color w:val="0563C1"/>
                  <w:u w:val="single"/>
                </w:rPr>
                <w:t>最低就业年龄公约</w:t>
              </w:r>
              <w:r w:rsidR="0065203A">
                <w:rPr>
                  <w:rFonts w:hint="eastAsia" w:ascii="Arial" w:hAnsi="Arial"/>
                  <w:color w:val="0563C1"/>
                  <w:u w:val="single"/>
                </w:rPr>
                <w:t>》</w:t>
              </w:r>
              <w:r>
                <w:rPr>
                  <w:rFonts w:hint="eastAsia" w:ascii="Arial" w:hAnsi="Arial"/>
                  <w:color w:val="0563C1"/>
                  <w:u w:val="single"/>
                </w:rPr>
                <w:t>，</w:t>
              </w:r>
              <w:r>
                <w:rPr>
                  <w:rFonts w:hint="eastAsia" w:ascii="Arial" w:hAnsi="Arial"/>
                  <w:color w:val="0563C1"/>
                  <w:u w:val="single"/>
                </w:rPr>
                <w:t>1973</w:t>
              </w:r>
              <w:r>
                <w:rPr>
                  <w:rFonts w:hint="eastAsia" w:ascii="Arial" w:hAnsi="Arial"/>
                  <w:color w:val="0563C1"/>
                  <w:u w:val="single"/>
                </w:rPr>
                <w:t>年</w:t>
              </w:r>
            </w:hyperlink>
          </w:p>
          <w:p w:rsidRPr="00ED7120" w:rsidR="003F44DF" w:rsidP="00293BBE" w:rsidRDefault="003F44DF" w14:paraId="64D8D590" w14:textId="77777777">
            <w:pPr>
              <w:spacing w:after="0" w:line="240" w:lineRule="auto"/>
              <w:ind w:right="1713"/>
              <w:jc w:val="both"/>
              <w:rPr>
                <w:rFonts w:ascii="Arial" w:hAnsi="Arial" w:cs="Arial"/>
              </w:rPr>
            </w:pPr>
          </w:p>
        </w:tc>
      </w:tr>
      <w:tr w:rsidRPr="00856A1B" w:rsidR="005D0CAE" w:rsidTr="002644C9" w14:paraId="0CF4767A" w14:textId="77777777">
        <w:trPr>
          <w:trHeight w:val="300"/>
        </w:trPr>
        <w:tc>
          <w:tcPr>
            <w:tcW w:w="719" w:type="dxa"/>
            <w:tcBorders>
              <w:top w:val="single" w:color="000000" w:themeColor="text1" w:sz="6" w:space="0"/>
              <w:left w:val="single" w:color="000000" w:themeColor="text1" w:sz="6" w:space="0"/>
              <w:bottom w:val="single" w:color="000000" w:themeColor="text1" w:sz="6" w:space="0"/>
              <w:right w:val="single" w:color="000000" w:themeColor="text1" w:sz="6" w:space="0"/>
            </w:tcBorders>
            <w:tcMar>
              <w:top w:w="80" w:type="dxa"/>
              <w:left w:w="80" w:type="dxa"/>
              <w:bottom w:w="80" w:type="dxa"/>
              <w:right w:w="80" w:type="dxa"/>
            </w:tcMar>
          </w:tcPr>
          <w:p w:rsidRPr="00ED7120" w:rsidR="003F44DF" w:rsidP="005C4ACE" w:rsidRDefault="003F44DF" w14:paraId="5B55C6E6" w14:textId="1CD0F6E8">
            <w:pPr>
              <w:pageBreakBefore/>
              <w:spacing w:line="240" w:lineRule="auto"/>
              <w:rPr>
                <w:rFonts w:ascii="Arial" w:hAnsi="Arial" w:cs="Arial"/>
              </w:rPr>
            </w:pPr>
            <w:r>
              <w:rPr>
                <w:rFonts w:hint="eastAsia" w:ascii="Arial" w:hAnsi="Arial"/>
              </w:rPr>
              <w:lastRenderedPageBreak/>
              <w:t>5</w:t>
            </w:r>
          </w:p>
        </w:tc>
        <w:tc>
          <w:tcPr>
            <w:tcW w:w="1627" w:type="dxa"/>
            <w:tcBorders>
              <w:top w:val="single" w:color="000000" w:themeColor="text1" w:sz="6" w:space="0"/>
              <w:left w:val="single" w:color="000000" w:themeColor="text1" w:sz="6" w:space="0"/>
              <w:bottom w:val="single" w:color="000000" w:themeColor="text1" w:sz="6" w:space="0"/>
              <w:right w:val="single" w:color="000000" w:themeColor="text1" w:sz="6" w:space="0"/>
            </w:tcBorders>
            <w:tcMar>
              <w:top w:w="80" w:type="dxa"/>
              <w:left w:w="80" w:type="dxa"/>
              <w:bottom w:w="80" w:type="dxa"/>
              <w:right w:w="80" w:type="dxa"/>
            </w:tcMar>
          </w:tcPr>
          <w:p w:rsidRPr="00ED7120" w:rsidR="003F44DF" w:rsidP="00A1173C" w:rsidRDefault="003F44DF" w14:paraId="5EE56359" w14:textId="134A58F1">
            <w:pPr>
              <w:spacing w:after="0" w:line="240" w:lineRule="auto"/>
              <w:ind w:left="80"/>
              <w:rPr>
                <w:rFonts w:ascii="Arial" w:hAnsi="Arial" w:cs="Arial"/>
              </w:rPr>
            </w:pPr>
            <w:r>
              <w:rPr>
                <w:rFonts w:hint="eastAsia" w:ascii="Arial" w:hAnsi="Arial"/>
              </w:rPr>
              <w:t>多项选择题（一个正确</w:t>
            </w:r>
            <w:r w:rsidR="005C4ACE">
              <w:rPr>
                <w:rFonts w:ascii="Arial" w:hAnsi="Arial"/>
              </w:rPr>
              <w:br/>
            </w:r>
            <w:r>
              <w:rPr>
                <w:rFonts w:hint="eastAsia" w:ascii="Arial" w:hAnsi="Arial"/>
              </w:rPr>
              <w:t>答案）</w:t>
            </w:r>
          </w:p>
          <w:p w:rsidRPr="00ED7120" w:rsidR="003F44DF" w:rsidP="71F1AE98" w:rsidRDefault="003F44DF" w14:paraId="5AEC7A59" w14:textId="77777777">
            <w:pPr>
              <w:spacing w:after="0" w:line="240" w:lineRule="auto"/>
              <w:ind w:left="80"/>
              <w:rPr>
                <w:rFonts w:ascii="Arial" w:hAnsi="Arial" w:cs="Arial"/>
              </w:rPr>
            </w:pPr>
          </w:p>
        </w:tc>
        <w:tc>
          <w:tcPr>
            <w:tcW w:w="2719" w:type="dxa"/>
            <w:tcBorders>
              <w:top w:val="single" w:color="000000" w:themeColor="text1" w:sz="6" w:space="0"/>
              <w:left w:val="single" w:color="000000" w:themeColor="text1" w:sz="6" w:space="0"/>
              <w:bottom w:val="single" w:color="000000" w:themeColor="text1" w:sz="6" w:space="0"/>
              <w:right w:val="single" w:color="000000" w:themeColor="text1" w:sz="6" w:space="0"/>
            </w:tcBorders>
            <w:tcMar>
              <w:top w:w="80" w:type="dxa"/>
              <w:left w:w="80" w:type="dxa"/>
              <w:bottom w:w="80" w:type="dxa"/>
              <w:right w:w="80" w:type="dxa"/>
            </w:tcMar>
          </w:tcPr>
          <w:p w:rsidRPr="00ED7120" w:rsidR="003F44DF" w:rsidP="00293BBE" w:rsidRDefault="003F44DF" w14:paraId="3F5DCD26" w14:textId="6260C717">
            <w:pPr>
              <w:spacing w:after="0" w:line="240" w:lineRule="auto"/>
              <w:jc w:val="both"/>
              <w:rPr>
                <w:rFonts w:ascii="Arial" w:hAnsi="Arial" w:cs="Arial"/>
              </w:rPr>
            </w:pPr>
            <w:r>
              <w:rPr>
                <w:rFonts w:hint="eastAsia" w:ascii="Arial" w:hAnsi="Arial"/>
              </w:rPr>
              <w:t>在某证书持有者接受审核期间，其经理阐述了企业如何确保遵守核心劳工要求，并明确声明企业既未雇佣童工，亦保障了结社自由。但在执行交叉验证时，未能从企业任何文件中获取对此的佐证。尽管经理及员工均明确表示遵守了所有核心劳工要求，但您是否认为其可能存在不合规行为</w:t>
            </w:r>
            <w:r w:rsidR="002D669E">
              <w:rPr>
                <w:rFonts w:hint="eastAsia" w:ascii="Arial" w:hAnsi="Arial"/>
              </w:rPr>
              <w:t>？</w:t>
            </w:r>
          </w:p>
        </w:tc>
        <w:tc>
          <w:tcPr>
            <w:tcW w:w="2850" w:type="dxa"/>
            <w:tcBorders>
              <w:top w:val="single" w:color="000000" w:themeColor="text1" w:sz="6" w:space="0"/>
              <w:left w:val="single" w:color="000000" w:themeColor="text1" w:sz="6" w:space="0"/>
              <w:bottom w:val="single" w:color="000000" w:themeColor="text1" w:sz="6" w:space="0"/>
              <w:right w:val="single" w:color="000000" w:themeColor="text1" w:sz="6" w:space="0"/>
            </w:tcBorders>
            <w:tcMar>
              <w:top w:w="80" w:type="dxa"/>
              <w:left w:w="80" w:type="dxa"/>
              <w:bottom w:w="80" w:type="dxa"/>
              <w:right w:w="80" w:type="dxa"/>
            </w:tcMar>
          </w:tcPr>
          <w:p w:rsidRPr="00ED7120" w:rsidR="003F44DF" w:rsidP="00293BBE" w:rsidRDefault="003F44DF" w14:paraId="0E2AB781" w14:textId="77777777">
            <w:pPr>
              <w:spacing w:after="0" w:line="240" w:lineRule="auto"/>
              <w:jc w:val="both"/>
              <w:rPr>
                <w:rFonts w:ascii="Arial" w:hAnsi="Arial" w:cs="Arial"/>
              </w:rPr>
            </w:pPr>
          </w:p>
          <w:p w:rsidRPr="00ED7120" w:rsidR="003F44DF" w:rsidP="00293BBE" w:rsidRDefault="003F44DF" w14:paraId="0C6F5213" w14:textId="77777777">
            <w:pPr>
              <w:numPr>
                <w:ilvl w:val="0"/>
                <w:numId w:val="11"/>
              </w:numPr>
              <w:pBdr>
                <w:top w:val="nil"/>
                <w:left w:val="nil"/>
                <w:bottom w:val="nil"/>
                <w:right w:val="nil"/>
                <w:between w:val="nil"/>
              </w:pBdr>
              <w:spacing w:after="0" w:line="240" w:lineRule="auto"/>
              <w:jc w:val="both"/>
              <w:rPr>
                <w:rFonts w:ascii="Arial" w:hAnsi="Arial" w:cs="Arial"/>
              </w:rPr>
            </w:pPr>
            <w:r>
              <w:rPr>
                <w:rFonts w:hint="eastAsia" w:ascii="Arial" w:hAnsi="Arial"/>
                <w:color w:val="000000" w:themeColor="text1"/>
              </w:rPr>
              <w:t>否。我认为无任何证据表明存在违规。</w:t>
            </w:r>
          </w:p>
          <w:p w:rsidRPr="00ED7120" w:rsidR="003F44DF" w:rsidP="00293BBE" w:rsidRDefault="003F44DF" w14:paraId="4D3F07E5" w14:textId="77777777">
            <w:pPr>
              <w:pBdr>
                <w:top w:val="nil"/>
                <w:left w:val="nil"/>
                <w:bottom w:val="nil"/>
                <w:right w:val="nil"/>
                <w:between w:val="nil"/>
              </w:pBdr>
              <w:spacing w:after="0" w:line="240" w:lineRule="auto"/>
              <w:ind w:left="720"/>
              <w:jc w:val="both"/>
              <w:rPr>
                <w:rFonts w:ascii="Arial" w:hAnsi="Arial" w:cs="Arial"/>
                <w:color w:val="000000" w:themeColor="text1"/>
              </w:rPr>
            </w:pPr>
          </w:p>
          <w:p w:rsidRPr="00ED7120" w:rsidR="003F44DF" w:rsidP="00293BBE" w:rsidRDefault="003F44DF" w14:paraId="51B13A9A" w14:textId="30D6B8FD">
            <w:pPr>
              <w:numPr>
                <w:ilvl w:val="0"/>
                <w:numId w:val="11"/>
              </w:numPr>
              <w:pBdr>
                <w:top w:val="nil"/>
                <w:left w:val="nil"/>
                <w:bottom w:val="nil"/>
                <w:right w:val="nil"/>
                <w:between w:val="nil"/>
              </w:pBdr>
              <w:spacing w:after="0" w:line="240" w:lineRule="auto"/>
              <w:jc w:val="both"/>
              <w:rPr>
                <w:rFonts w:ascii="Arial" w:hAnsi="Arial" w:cs="Arial"/>
                <w:color w:val="000000" w:themeColor="text1"/>
              </w:rPr>
            </w:pPr>
            <w:r>
              <w:rPr>
                <w:rFonts w:hint="eastAsia" w:ascii="Arial" w:hAnsi="Arial"/>
                <w:color w:val="000000" w:themeColor="text1"/>
              </w:rPr>
              <w:t>是。</w:t>
            </w:r>
            <w:r>
              <w:rPr>
                <w:rFonts w:hint="eastAsia" w:ascii="Arial" w:hAnsi="Arial"/>
                <w:color w:val="000000" w:themeColor="text1"/>
              </w:rPr>
              <w:t>FSC</w:t>
            </w:r>
            <w:r>
              <w:rPr>
                <w:rFonts w:hint="eastAsia" w:ascii="Arial" w:hAnsi="Arial"/>
                <w:color w:val="000000" w:themeColor="text1"/>
              </w:rPr>
              <w:t>的要求是必须制定政策声明，且须以书面形式呈现</w:t>
            </w:r>
            <w:r w:rsidR="002D669E">
              <w:rPr>
                <w:rFonts w:hint="eastAsia" w:ascii="Arial" w:hAnsi="Arial"/>
                <w:color w:val="000000" w:themeColor="text1"/>
              </w:rPr>
              <w:t>。</w:t>
            </w:r>
          </w:p>
          <w:p w:rsidRPr="00ED7120" w:rsidR="003F44DF" w:rsidP="00293BBE" w:rsidRDefault="003F44DF" w14:paraId="4AF09B37" w14:textId="77777777">
            <w:pPr>
              <w:spacing w:after="0" w:line="240" w:lineRule="auto"/>
              <w:jc w:val="both"/>
              <w:rPr>
                <w:rFonts w:ascii="Arial" w:hAnsi="Arial" w:cs="Arial"/>
              </w:rPr>
            </w:pPr>
          </w:p>
          <w:p w:rsidRPr="00ED7120" w:rsidR="003F44DF" w:rsidP="00293BBE" w:rsidRDefault="003F44DF" w14:paraId="494ADE5B" w14:textId="6BAFDCEC">
            <w:pPr>
              <w:numPr>
                <w:ilvl w:val="0"/>
                <w:numId w:val="11"/>
              </w:numPr>
              <w:pBdr>
                <w:top w:val="nil"/>
                <w:left w:val="nil"/>
                <w:bottom w:val="nil"/>
                <w:right w:val="nil"/>
                <w:between w:val="nil"/>
              </w:pBdr>
              <w:spacing w:after="0" w:line="240" w:lineRule="auto"/>
              <w:jc w:val="both"/>
              <w:rPr>
                <w:rFonts w:ascii="Arial" w:hAnsi="Arial" w:cs="Arial"/>
                <w:color w:val="000000" w:themeColor="text1"/>
              </w:rPr>
            </w:pPr>
            <w:r>
              <w:rPr>
                <w:rFonts w:hint="eastAsia" w:ascii="Arial" w:hAnsi="Arial"/>
                <w:color w:val="000000" w:themeColor="text1"/>
              </w:rPr>
              <w:t>否。由于经理及员工已口头表示无任何问题，因此，我认为无任何证据表明存在违规。</w:t>
            </w:r>
          </w:p>
          <w:p w:rsidRPr="00ED7120" w:rsidR="003F44DF" w:rsidP="00293BBE" w:rsidRDefault="003F44DF" w14:paraId="46169FC5" w14:textId="77777777">
            <w:pPr>
              <w:spacing w:after="0" w:line="240" w:lineRule="auto"/>
              <w:jc w:val="both"/>
              <w:rPr>
                <w:rFonts w:ascii="Arial" w:hAnsi="Arial" w:cs="Arial"/>
              </w:rPr>
            </w:pPr>
          </w:p>
        </w:tc>
        <w:tc>
          <w:tcPr>
            <w:tcW w:w="3047" w:type="dxa"/>
            <w:tcBorders>
              <w:top w:val="single" w:color="000000" w:themeColor="text1" w:sz="6" w:space="0"/>
              <w:left w:val="single" w:color="000000" w:themeColor="text1" w:sz="6" w:space="0"/>
              <w:bottom w:val="single" w:color="000000" w:themeColor="text1" w:sz="6" w:space="0"/>
              <w:right w:val="single" w:color="000000" w:themeColor="text1" w:sz="6" w:space="0"/>
            </w:tcBorders>
          </w:tcPr>
          <w:p w:rsidRPr="00ED7120" w:rsidR="003F44DF" w:rsidP="00293BBE" w:rsidRDefault="003F44DF" w14:paraId="568458A6" w14:textId="033DD775">
            <w:pPr>
              <w:spacing w:after="0" w:line="240" w:lineRule="auto"/>
              <w:jc w:val="both"/>
              <w:rPr>
                <w:rFonts w:ascii="Arial" w:hAnsi="Arial" w:cs="Arial"/>
              </w:rPr>
            </w:pPr>
            <w:r>
              <w:rPr>
                <w:rFonts w:hint="eastAsia" w:ascii="Arial" w:hAnsi="Arial"/>
              </w:rPr>
              <w:t>2.</w:t>
            </w:r>
            <w:r>
              <w:rPr>
                <w:rFonts w:hint="eastAsia" w:ascii="Arial" w:hAnsi="Arial"/>
              </w:rPr>
              <w:tab/>
            </w:r>
            <w:r>
              <w:rPr>
                <w:rFonts w:hint="eastAsia" w:ascii="Arial" w:hAnsi="Arial"/>
              </w:rPr>
              <w:t>是。</w:t>
            </w:r>
            <w:r>
              <w:rPr>
                <w:rFonts w:hint="eastAsia" w:ascii="Arial" w:hAnsi="Arial"/>
              </w:rPr>
              <w:t>FSC</w:t>
            </w:r>
            <w:r>
              <w:rPr>
                <w:rFonts w:hint="eastAsia" w:ascii="Arial" w:hAnsi="Arial"/>
              </w:rPr>
              <w:t>的要求是必须制定政策声明，且须以书面形式呈现。</w:t>
            </w:r>
          </w:p>
        </w:tc>
        <w:tc>
          <w:tcPr>
            <w:tcW w:w="3932" w:type="dxa"/>
            <w:tcBorders>
              <w:top w:val="single" w:color="000000" w:themeColor="text1" w:sz="6" w:space="0"/>
              <w:left w:val="single" w:color="000000" w:themeColor="text1" w:sz="6" w:space="0"/>
              <w:bottom w:val="single" w:color="000000" w:themeColor="text1" w:sz="6" w:space="0"/>
              <w:right w:val="single" w:color="000000" w:themeColor="text1" w:sz="6" w:space="0"/>
            </w:tcBorders>
            <w:tcMar>
              <w:top w:w="80" w:type="dxa"/>
              <w:left w:w="80" w:type="dxa"/>
              <w:bottom w:w="80" w:type="dxa"/>
              <w:right w:w="80" w:type="dxa"/>
            </w:tcMar>
          </w:tcPr>
          <w:p w:rsidRPr="00ED7120" w:rsidR="003F44DF" w:rsidP="00293BBE" w:rsidRDefault="003F44DF" w14:paraId="7D7F592C" w14:textId="6A10EA07">
            <w:pPr>
              <w:spacing w:after="0" w:line="240" w:lineRule="auto"/>
              <w:ind w:right="1713"/>
              <w:jc w:val="both"/>
              <w:rPr>
                <w:rFonts w:ascii="Arial" w:hAnsi="Arial" w:cs="Arial"/>
              </w:rPr>
            </w:pPr>
            <w:r>
              <w:rPr>
                <w:rFonts w:hint="eastAsia" w:ascii="Arial" w:hAnsi="Arial"/>
              </w:rPr>
              <w:t>请参阅</w:t>
            </w:r>
            <w:r>
              <w:rPr>
                <w:rFonts w:hint="eastAsia" w:ascii="Arial" w:hAnsi="Arial"/>
              </w:rPr>
              <w:t xml:space="preserve">FSC-STD-40-004 V3-1 </w:t>
            </w:r>
            <w:r>
              <w:rPr>
                <w:rFonts w:hint="eastAsia" w:ascii="Arial" w:hAnsi="Arial"/>
              </w:rPr>
              <w:t>第</w:t>
            </w:r>
            <w:r>
              <w:rPr>
                <w:rFonts w:hint="eastAsia" w:ascii="Arial" w:hAnsi="Arial"/>
              </w:rPr>
              <w:t>1.5</w:t>
            </w:r>
            <w:r>
              <w:rPr>
                <w:rFonts w:hint="eastAsia" w:ascii="Arial" w:hAnsi="Arial"/>
              </w:rPr>
              <w:t>条和附录</w:t>
            </w:r>
            <w:r>
              <w:rPr>
                <w:rFonts w:hint="eastAsia" w:ascii="Arial" w:hAnsi="Arial"/>
              </w:rPr>
              <w:t>D</w:t>
            </w:r>
            <w:r w:rsidR="002D669E">
              <w:rPr>
                <w:rFonts w:hint="eastAsia" w:ascii="Arial" w:hAnsi="Arial"/>
              </w:rPr>
              <w:t>。</w:t>
            </w:r>
          </w:p>
        </w:tc>
      </w:tr>
      <w:tr w:rsidRPr="00856A1B" w:rsidR="005D0CAE" w:rsidTr="002644C9" w14:paraId="597EA748" w14:textId="77777777">
        <w:trPr>
          <w:trHeight w:val="300"/>
        </w:trPr>
        <w:tc>
          <w:tcPr>
            <w:tcW w:w="719" w:type="dxa"/>
            <w:tcBorders>
              <w:top w:val="single" w:color="000000" w:themeColor="text1" w:sz="6" w:space="0"/>
              <w:left w:val="single" w:color="000000" w:themeColor="text1" w:sz="6" w:space="0"/>
              <w:bottom w:val="single" w:color="000000" w:themeColor="text1" w:sz="6" w:space="0"/>
              <w:right w:val="single" w:color="000000" w:themeColor="text1" w:sz="6" w:space="0"/>
            </w:tcBorders>
            <w:tcMar>
              <w:top w:w="80" w:type="dxa"/>
              <w:left w:w="80" w:type="dxa"/>
              <w:bottom w:w="80" w:type="dxa"/>
              <w:right w:w="80" w:type="dxa"/>
            </w:tcMar>
          </w:tcPr>
          <w:p w:rsidRPr="00ED7120" w:rsidR="003F44DF" w:rsidP="1D2F2767" w:rsidRDefault="003F44DF" w14:paraId="22E17FB8" w14:textId="68438015">
            <w:pPr>
              <w:spacing w:line="240" w:lineRule="auto"/>
              <w:rPr>
                <w:rFonts w:ascii="Arial" w:hAnsi="Arial" w:cs="Arial"/>
              </w:rPr>
            </w:pPr>
            <w:r>
              <w:rPr>
                <w:rFonts w:hint="eastAsia" w:ascii="Arial" w:hAnsi="Arial"/>
              </w:rPr>
              <w:t>6</w:t>
            </w:r>
          </w:p>
        </w:tc>
        <w:tc>
          <w:tcPr>
            <w:tcW w:w="1627" w:type="dxa"/>
            <w:tcBorders>
              <w:top w:val="single" w:color="000000" w:themeColor="text1" w:sz="6" w:space="0"/>
              <w:left w:val="single" w:color="000000" w:themeColor="text1" w:sz="6" w:space="0"/>
              <w:bottom w:val="single" w:color="000000" w:themeColor="text1" w:sz="6" w:space="0"/>
              <w:right w:val="single" w:color="000000" w:themeColor="text1" w:sz="6" w:space="0"/>
            </w:tcBorders>
            <w:tcMar>
              <w:top w:w="80" w:type="dxa"/>
              <w:left w:w="80" w:type="dxa"/>
              <w:bottom w:w="80" w:type="dxa"/>
              <w:right w:w="80" w:type="dxa"/>
            </w:tcMar>
          </w:tcPr>
          <w:p w:rsidRPr="00ED7120" w:rsidR="003F44DF" w:rsidP="71F1AE98" w:rsidRDefault="003F44DF" w14:paraId="1A006743" w14:textId="245A59CE">
            <w:pPr>
              <w:numPr>
                <w:ilvl w:val="0"/>
                <w:numId w:val="3"/>
              </w:numPr>
              <w:spacing w:after="0" w:line="240" w:lineRule="auto"/>
              <w:ind w:left="80"/>
              <w:rPr>
                <w:rFonts w:ascii="Arial" w:hAnsi="Arial" w:cs="Arial"/>
              </w:rPr>
            </w:pPr>
            <w:r>
              <w:rPr>
                <w:rFonts w:hint="eastAsia" w:ascii="Arial" w:hAnsi="Arial"/>
              </w:rPr>
              <w:t>多项选择题（一个正确</w:t>
            </w:r>
            <w:r w:rsidR="0055091C">
              <w:rPr>
                <w:rFonts w:ascii="Arial" w:hAnsi="Arial"/>
              </w:rPr>
              <w:br/>
            </w:r>
            <w:r>
              <w:rPr>
                <w:rFonts w:hint="eastAsia" w:ascii="Arial" w:hAnsi="Arial"/>
              </w:rPr>
              <w:t>答案）</w:t>
            </w:r>
          </w:p>
          <w:p w:rsidRPr="00ED7120" w:rsidR="003F44DF" w:rsidP="71F1AE98" w:rsidRDefault="003F44DF" w14:paraId="66AD45C2" w14:textId="77777777">
            <w:pPr>
              <w:spacing w:after="0" w:line="240" w:lineRule="auto"/>
              <w:ind w:left="80"/>
              <w:rPr>
                <w:rFonts w:ascii="Arial" w:hAnsi="Arial" w:cs="Arial"/>
              </w:rPr>
            </w:pPr>
          </w:p>
        </w:tc>
        <w:tc>
          <w:tcPr>
            <w:tcW w:w="2719" w:type="dxa"/>
            <w:tcBorders>
              <w:top w:val="single" w:color="000000" w:themeColor="text1" w:sz="6" w:space="0"/>
              <w:left w:val="single" w:color="000000" w:themeColor="text1" w:sz="6" w:space="0"/>
              <w:bottom w:val="single" w:color="000000" w:themeColor="text1" w:sz="6" w:space="0"/>
              <w:right w:val="single" w:color="000000" w:themeColor="text1" w:sz="6" w:space="0"/>
            </w:tcBorders>
            <w:tcMar>
              <w:top w:w="80" w:type="dxa"/>
              <w:left w:w="80" w:type="dxa"/>
              <w:bottom w:w="80" w:type="dxa"/>
              <w:right w:w="80" w:type="dxa"/>
            </w:tcMar>
          </w:tcPr>
          <w:p w:rsidRPr="00ED7120" w:rsidR="003F44DF" w:rsidP="00293BBE" w:rsidRDefault="003F44DF" w14:paraId="4039CD54" w14:textId="525B9CA7">
            <w:pPr>
              <w:spacing w:after="0" w:line="240" w:lineRule="auto"/>
              <w:jc w:val="both"/>
              <w:rPr>
                <w:rFonts w:ascii="Arial" w:hAnsi="Arial" w:cs="Arial"/>
              </w:rPr>
            </w:pPr>
            <w:r>
              <w:rPr>
                <w:rFonts w:hint="eastAsia" w:ascii="Arial" w:hAnsi="Arial"/>
              </w:rPr>
              <w:t>请针对下列表述选择最佳实践建议</w:t>
            </w:r>
            <w:r w:rsidR="002D669E">
              <w:rPr>
                <w:rFonts w:hint="eastAsia" w:ascii="Arial" w:hAnsi="Arial"/>
              </w:rPr>
              <w:t>：</w:t>
            </w:r>
          </w:p>
          <w:p w:rsidRPr="00ED7120" w:rsidR="003F44DF" w:rsidP="00293BBE" w:rsidRDefault="003F44DF" w14:paraId="58D0C98F" w14:textId="77777777">
            <w:pPr>
              <w:spacing w:after="0" w:line="240" w:lineRule="auto"/>
              <w:jc w:val="both"/>
              <w:rPr>
                <w:rFonts w:ascii="Arial" w:hAnsi="Arial" w:cs="Arial"/>
              </w:rPr>
            </w:pPr>
          </w:p>
          <w:p w:rsidRPr="00ED7120" w:rsidR="003F44DF" w:rsidP="00293BBE" w:rsidRDefault="003F44DF" w14:paraId="6F225CFD" w14:textId="24595EA6">
            <w:pPr>
              <w:spacing w:after="0" w:line="240" w:lineRule="auto"/>
              <w:jc w:val="both"/>
              <w:rPr>
                <w:rFonts w:ascii="Arial" w:hAnsi="Arial" w:cs="Arial"/>
                <w:i/>
                <w:iCs/>
              </w:rPr>
            </w:pPr>
            <w:r>
              <w:rPr>
                <w:rFonts w:hint="eastAsia" w:ascii="Arial" w:hAnsi="Arial"/>
                <w:i/>
              </w:rPr>
              <w:t>审核员告知公司，其自我评估表可于审核结束会议后提交至认证机构</w:t>
            </w:r>
            <w:r w:rsidR="002D669E">
              <w:rPr>
                <w:rFonts w:hint="eastAsia" w:ascii="Arial" w:hAnsi="Arial"/>
                <w:i/>
              </w:rPr>
              <w:t>。</w:t>
            </w:r>
          </w:p>
        </w:tc>
        <w:tc>
          <w:tcPr>
            <w:tcW w:w="2850" w:type="dxa"/>
            <w:tcBorders>
              <w:top w:val="single" w:color="000000" w:themeColor="text1" w:sz="6" w:space="0"/>
              <w:left w:val="single" w:color="000000" w:themeColor="text1" w:sz="6" w:space="0"/>
              <w:bottom w:val="single" w:color="000000" w:themeColor="text1" w:sz="6" w:space="0"/>
              <w:right w:val="single" w:color="000000" w:themeColor="text1" w:sz="6" w:space="0"/>
            </w:tcBorders>
            <w:tcMar>
              <w:top w:w="80" w:type="dxa"/>
              <w:left w:w="80" w:type="dxa"/>
              <w:bottom w:w="80" w:type="dxa"/>
              <w:right w:w="80" w:type="dxa"/>
            </w:tcMar>
          </w:tcPr>
          <w:p w:rsidRPr="00ED7120" w:rsidR="003F44DF" w:rsidP="00293BBE" w:rsidRDefault="003F44DF" w14:paraId="59672EBC" w14:textId="32EBF70D">
            <w:pPr>
              <w:numPr>
                <w:ilvl w:val="0"/>
                <w:numId w:val="14"/>
              </w:numPr>
              <w:pBdr>
                <w:top w:val="nil"/>
                <w:left w:val="nil"/>
                <w:bottom w:val="nil"/>
                <w:right w:val="nil"/>
                <w:between w:val="nil"/>
              </w:pBdr>
              <w:spacing w:after="0" w:line="240" w:lineRule="auto"/>
              <w:ind w:left="632" w:hanging="425"/>
              <w:jc w:val="both"/>
              <w:rPr>
                <w:rFonts w:ascii="Arial" w:hAnsi="Arial" w:cs="Arial"/>
              </w:rPr>
            </w:pPr>
            <w:r>
              <w:rPr>
                <w:rFonts w:hint="eastAsia" w:ascii="Arial" w:hAnsi="Arial"/>
                <w:color w:val="000000" w:themeColor="text1"/>
              </w:rPr>
              <w:t>此举符合要求，以便审核员可将自我评估表归入证据和审核记录中</w:t>
            </w:r>
            <w:r w:rsidR="002D669E">
              <w:rPr>
                <w:rFonts w:hint="eastAsia" w:ascii="Arial" w:hAnsi="Arial"/>
                <w:color w:val="000000" w:themeColor="text1"/>
              </w:rPr>
              <w:t>。</w:t>
            </w:r>
          </w:p>
          <w:p w:rsidRPr="00ED7120" w:rsidR="003F44DF" w:rsidP="00293BBE" w:rsidRDefault="003F44DF" w14:paraId="3537E581" w14:textId="77777777">
            <w:pPr>
              <w:spacing w:after="0" w:line="240" w:lineRule="auto"/>
              <w:ind w:left="632" w:hanging="425"/>
              <w:jc w:val="both"/>
              <w:rPr>
                <w:rFonts w:ascii="Arial" w:hAnsi="Arial" w:cs="Arial"/>
              </w:rPr>
            </w:pPr>
          </w:p>
          <w:p w:rsidRPr="00ED7120" w:rsidR="003F44DF" w:rsidP="00293BBE" w:rsidRDefault="003F44DF" w14:paraId="53986A01" w14:textId="0BC927EF">
            <w:pPr>
              <w:numPr>
                <w:ilvl w:val="0"/>
                <w:numId w:val="14"/>
              </w:numPr>
              <w:pBdr>
                <w:top w:val="nil"/>
                <w:left w:val="nil"/>
                <w:bottom w:val="nil"/>
                <w:right w:val="nil"/>
                <w:between w:val="nil"/>
              </w:pBdr>
              <w:spacing w:after="0" w:line="240" w:lineRule="auto"/>
              <w:ind w:left="632" w:hanging="425"/>
              <w:jc w:val="both"/>
              <w:rPr>
                <w:rFonts w:ascii="Arial" w:hAnsi="Arial" w:cs="Arial"/>
                <w:color w:val="000000" w:themeColor="text1"/>
              </w:rPr>
            </w:pPr>
            <w:r>
              <w:rPr>
                <w:rFonts w:hint="eastAsia" w:ascii="Arial" w:hAnsi="Arial"/>
                <w:color w:val="000000" w:themeColor="text1"/>
              </w:rPr>
              <w:t>此举不符合要求，因自我评估表须在审核开始前提交至认证机构</w:t>
            </w:r>
            <w:r>
              <w:rPr>
                <w:rFonts w:hint="eastAsia" w:ascii="Arial" w:hAnsi="Arial"/>
                <w:color w:val="000000" w:themeColor="text1"/>
              </w:rPr>
              <w:t>/</w:t>
            </w:r>
            <w:r>
              <w:rPr>
                <w:rFonts w:hint="eastAsia" w:ascii="Arial" w:hAnsi="Arial"/>
                <w:color w:val="000000" w:themeColor="text1"/>
              </w:rPr>
              <w:t>审核员处，</w:t>
            </w:r>
            <w:r w:rsidRPr="006E6751" w:rsidR="006E6751">
              <w:rPr>
                <w:rFonts w:hint="eastAsia" w:ascii="Arial" w:hAnsi="Arial"/>
                <w:color w:val="000000" w:themeColor="text1"/>
              </w:rPr>
              <w:t>以便认证机构</w:t>
            </w:r>
            <w:r w:rsidRPr="006E6751" w:rsidR="006E6751">
              <w:rPr>
                <w:rFonts w:hint="eastAsia" w:ascii="Arial" w:hAnsi="Arial"/>
                <w:color w:val="000000" w:themeColor="text1"/>
              </w:rPr>
              <w:t>/</w:t>
            </w:r>
            <w:r w:rsidRPr="006E6751" w:rsidR="006E6751">
              <w:rPr>
                <w:rFonts w:hint="eastAsia" w:ascii="Arial" w:hAnsi="Arial"/>
                <w:color w:val="000000" w:themeColor="text1"/>
              </w:rPr>
              <w:t>审核员做好充分审核准备</w:t>
            </w:r>
            <w:r w:rsidR="002D669E">
              <w:rPr>
                <w:rFonts w:hint="eastAsia" w:ascii="Arial" w:hAnsi="Arial"/>
                <w:color w:val="000000" w:themeColor="text1"/>
              </w:rPr>
              <w:t>。</w:t>
            </w:r>
          </w:p>
          <w:p w:rsidRPr="00ED7120" w:rsidR="003F44DF" w:rsidP="00293BBE" w:rsidRDefault="003F44DF" w14:paraId="770D2084" w14:textId="77777777">
            <w:pPr>
              <w:spacing w:after="0" w:line="240" w:lineRule="auto"/>
              <w:jc w:val="both"/>
              <w:rPr>
                <w:rFonts w:ascii="Arial" w:hAnsi="Arial" w:cs="Arial"/>
                <w:highlight w:val="yellow"/>
              </w:rPr>
            </w:pPr>
          </w:p>
          <w:p w:rsidRPr="00ED7120" w:rsidR="003F44DF" w:rsidP="00293BBE" w:rsidRDefault="003F44DF" w14:paraId="582E021A" w14:textId="77777777">
            <w:pPr>
              <w:spacing w:after="0" w:line="240" w:lineRule="auto"/>
              <w:jc w:val="both"/>
              <w:rPr>
                <w:rFonts w:ascii="Arial" w:hAnsi="Arial" w:cs="Arial"/>
                <w:b/>
                <w:bCs/>
              </w:rPr>
            </w:pPr>
          </w:p>
        </w:tc>
        <w:tc>
          <w:tcPr>
            <w:tcW w:w="3047" w:type="dxa"/>
            <w:tcBorders>
              <w:top w:val="single" w:color="000000" w:themeColor="text1" w:sz="6" w:space="0"/>
              <w:left w:val="single" w:color="000000" w:themeColor="text1" w:sz="6" w:space="0"/>
              <w:bottom w:val="single" w:color="000000" w:themeColor="text1" w:sz="6" w:space="0"/>
              <w:right w:val="single" w:color="000000" w:themeColor="text1" w:sz="6" w:space="0"/>
            </w:tcBorders>
          </w:tcPr>
          <w:p w:rsidRPr="00ED7120" w:rsidR="003F44DF" w:rsidP="00293BBE" w:rsidRDefault="003F44DF" w14:paraId="3B96839D" w14:textId="32F9C906">
            <w:pPr>
              <w:spacing w:after="0" w:line="240" w:lineRule="auto"/>
              <w:ind w:left="314" w:hanging="314"/>
              <w:jc w:val="both"/>
              <w:rPr>
                <w:rFonts w:ascii="Arial" w:hAnsi="Arial" w:cs="Arial"/>
              </w:rPr>
            </w:pPr>
            <w:r>
              <w:rPr>
                <w:rFonts w:hint="eastAsia" w:ascii="Arial" w:hAnsi="Arial"/>
              </w:rPr>
              <w:t>2.</w:t>
            </w:r>
            <w:r>
              <w:rPr>
                <w:rFonts w:hint="eastAsia" w:ascii="Arial" w:hAnsi="Arial"/>
              </w:rPr>
              <w:tab/>
            </w:r>
            <w:r>
              <w:rPr>
                <w:rFonts w:hint="eastAsia" w:ascii="Arial" w:hAnsi="Arial"/>
              </w:rPr>
              <w:t>此举不符合要求，因自我评估表须在审核开始前提交至认证机构</w:t>
            </w:r>
            <w:r>
              <w:rPr>
                <w:rFonts w:hint="eastAsia" w:ascii="Arial" w:hAnsi="Arial"/>
              </w:rPr>
              <w:t>/</w:t>
            </w:r>
            <w:r>
              <w:rPr>
                <w:rFonts w:hint="eastAsia" w:ascii="Arial" w:hAnsi="Arial"/>
              </w:rPr>
              <w:t>审核员处，</w:t>
            </w:r>
            <w:r w:rsidRPr="004771AB" w:rsidR="004771AB">
              <w:rPr>
                <w:rFonts w:hint="eastAsia" w:ascii="Arial" w:hAnsi="Arial"/>
              </w:rPr>
              <w:t>以便认证机构</w:t>
            </w:r>
            <w:r w:rsidRPr="004771AB" w:rsidR="004771AB">
              <w:rPr>
                <w:rFonts w:hint="eastAsia" w:ascii="Arial" w:hAnsi="Arial"/>
              </w:rPr>
              <w:t>/</w:t>
            </w:r>
            <w:r w:rsidRPr="004771AB" w:rsidR="004771AB">
              <w:rPr>
                <w:rFonts w:hint="eastAsia" w:ascii="Arial" w:hAnsi="Arial"/>
              </w:rPr>
              <w:t>审核员做好充分审核准备</w:t>
            </w:r>
            <w:r w:rsidR="002F5D51">
              <w:rPr>
                <w:rFonts w:hint="eastAsia" w:ascii="Arial" w:hAnsi="Arial"/>
              </w:rPr>
              <w:t>。</w:t>
            </w:r>
          </w:p>
        </w:tc>
        <w:tc>
          <w:tcPr>
            <w:tcW w:w="3932" w:type="dxa"/>
            <w:tcBorders>
              <w:top w:val="single" w:color="000000" w:themeColor="text1" w:sz="6" w:space="0"/>
              <w:left w:val="single" w:color="000000" w:themeColor="text1" w:sz="6" w:space="0"/>
              <w:bottom w:val="single" w:color="000000" w:themeColor="text1" w:sz="6" w:space="0"/>
              <w:right w:val="single" w:color="000000" w:themeColor="text1" w:sz="6" w:space="0"/>
            </w:tcBorders>
            <w:tcMar>
              <w:top w:w="80" w:type="dxa"/>
              <w:left w:w="80" w:type="dxa"/>
              <w:bottom w:w="80" w:type="dxa"/>
              <w:right w:w="80" w:type="dxa"/>
            </w:tcMar>
          </w:tcPr>
          <w:p w:rsidRPr="00ED7120" w:rsidR="003F44DF" w:rsidP="00293BBE" w:rsidRDefault="003F44DF" w14:paraId="17F1FEC7" w14:textId="73B32B71">
            <w:pPr>
              <w:spacing w:after="0" w:line="240" w:lineRule="auto"/>
              <w:ind w:right="1713"/>
              <w:jc w:val="both"/>
              <w:rPr>
                <w:rFonts w:ascii="Arial" w:hAnsi="Arial" w:cs="Arial"/>
              </w:rPr>
            </w:pPr>
          </w:p>
        </w:tc>
      </w:tr>
    </w:tbl>
    <w:p w:rsidRPr="00ED7120" w:rsidR="008543EE" w:rsidP="71F1AE98" w:rsidRDefault="008543EE" w14:paraId="4F7F0178" w14:textId="77777777">
      <w:pPr>
        <w:rPr>
          <w:rFonts w:ascii="Arial" w:hAnsi="Arial" w:eastAsia="Arial" w:cs="Arial"/>
        </w:rPr>
      </w:pPr>
    </w:p>
    <w:p w:rsidRPr="00ED7120" w:rsidR="71F1AE98" w:rsidP="71F1AE98" w:rsidRDefault="39DB7343" w14:paraId="6E2062F8" w14:textId="1266A560">
      <w:pPr>
        <w:rPr>
          <w:rFonts w:ascii="Arial" w:hAnsi="Arial" w:cs="Arial"/>
          <w:b/>
          <w:bCs/>
        </w:rPr>
      </w:pPr>
      <w:r>
        <w:rPr>
          <w:rFonts w:hint="eastAsia" w:ascii="Arial" w:hAnsi="Arial"/>
          <w:b/>
        </w:rPr>
        <w:lastRenderedPageBreak/>
        <w:t>表</w:t>
      </w:r>
      <w:r>
        <w:rPr>
          <w:rFonts w:hint="eastAsia" w:ascii="Arial" w:hAnsi="Arial"/>
          <w:b/>
        </w:rPr>
        <w:t>2.</w:t>
      </w:r>
      <w:r>
        <w:rPr>
          <w:rFonts w:hint="eastAsia" w:ascii="Arial" w:hAnsi="Arial"/>
          <w:b/>
        </w:rPr>
        <w:t>考试题库。</w:t>
      </w:r>
    </w:p>
    <w:tbl>
      <w:tblPr>
        <w:tblW w:w="14753" w:type="dxa"/>
        <w:tblInd w:w="-160" w:type="dxa"/>
        <w:tblLayout w:type="fixed"/>
        <w:tblLook w:val="0400" w:firstRow="0" w:lastRow="0" w:firstColumn="0" w:lastColumn="0" w:noHBand="0" w:noVBand="1"/>
      </w:tblPr>
      <w:tblGrid>
        <w:gridCol w:w="590"/>
        <w:gridCol w:w="1653"/>
        <w:gridCol w:w="2729"/>
        <w:gridCol w:w="2835"/>
        <w:gridCol w:w="2835"/>
        <w:gridCol w:w="4111"/>
      </w:tblGrid>
      <w:tr w:rsidRPr="00856A1B" w:rsidR="00856A1B" w:rsidTr="359CF15E" w14:paraId="6E5F0CA5" w14:textId="77777777">
        <w:trPr>
          <w:trHeight w:val="300"/>
        </w:trPr>
        <w:tc>
          <w:tcPr>
            <w:tcW w:w="590" w:type="dxa"/>
            <w:tcBorders>
              <w:top w:val="single" w:color="000000" w:themeColor="text1" w:sz="6" w:space="0"/>
              <w:left w:val="single" w:color="000000" w:themeColor="text1" w:sz="6" w:space="0"/>
              <w:bottom w:val="single" w:color="000000" w:themeColor="text1" w:sz="6" w:space="0"/>
              <w:right w:val="single" w:color="000000" w:themeColor="text1" w:sz="6" w:space="0"/>
            </w:tcBorders>
            <w:shd w:val="clear" w:color="auto" w:fill="D0CECE" w:themeFill="background2" w:themeFillShade="E6"/>
            <w:tcMar>
              <w:top w:w="80" w:type="dxa"/>
              <w:left w:w="80" w:type="dxa"/>
              <w:bottom w:w="80" w:type="dxa"/>
              <w:right w:w="80" w:type="dxa"/>
            </w:tcMar>
          </w:tcPr>
          <w:p w:rsidRPr="00ED7120" w:rsidR="008543EE" w:rsidP="1D2F2767" w:rsidRDefault="008543EE" w14:paraId="6544300E" w14:textId="37A73DB1">
            <w:pPr>
              <w:spacing w:line="240" w:lineRule="auto"/>
              <w:rPr>
                <w:rFonts w:ascii="Arial" w:hAnsi="Arial" w:cs="Arial"/>
                <w:b/>
                <w:bCs/>
              </w:rPr>
            </w:pPr>
            <w:r>
              <w:rPr>
                <w:rFonts w:hint="eastAsia" w:ascii="Arial" w:hAnsi="Arial"/>
                <w:b/>
              </w:rPr>
              <w:t>编号</w:t>
            </w:r>
          </w:p>
        </w:tc>
        <w:tc>
          <w:tcPr>
            <w:tcW w:w="1653" w:type="dxa"/>
            <w:tcBorders>
              <w:top w:val="single" w:color="000000" w:themeColor="text1" w:sz="6" w:space="0"/>
              <w:left w:val="single" w:color="000000" w:themeColor="text1" w:sz="6" w:space="0"/>
              <w:bottom w:val="single" w:color="000000" w:themeColor="text1" w:sz="6" w:space="0"/>
              <w:right w:val="single" w:color="000000" w:themeColor="text1" w:sz="6" w:space="0"/>
            </w:tcBorders>
            <w:shd w:val="clear" w:color="auto" w:fill="D0CECE" w:themeFill="background2" w:themeFillShade="E6"/>
            <w:tcMar>
              <w:top w:w="80" w:type="dxa"/>
              <w:left w:w="80" w:type="dxa"/>
              <w:bottom w:w="80" w:type="dxa"/>
              <w:right w:w="80" w:type="dxa"/>
            </w:tcMar>
          </w:tcPr>
          <w:p w:rsidRPr="00ED7120" w:rsidR="008543EE" w:rsidRDefault="008543EE" w14:paraId="6E5F0C9E" w14:textId="77777777">
            <w:pPr>
              <w:spacing w:after="0" w:line="240" w:lineRule="auto"/>
              <w:rPr>
                <w:rFonts w:ascii="Arial" w:hAnsi="Arial" w:cs="Arial"/>
                <w:b/>
                <w:bCs/>
              </w:rPr>
            </w:pPr>
            <w:r>
              <w:rPr>
                <w:rFonts w:hint="eastAsia" w:ascii="Arial" w:hAnsi="Arial"/>
                <w:b/>
              </w:rPr>
              <w:t>问题类型</w:t>
            </w:r>
          </w:p>
          <w:p w:rsidRPr="00ED7120" w:rsidR="008543EE" w:rsidRDefault="008543EE" w14:paraId="6E5F0C9F" w14:textId="77777777">
            <w:pPr>
              <w:spacing w:after="0" w:line="240" w:lineRule="auto"/>
              <w:ind w:left="80"/>
              <w:rPr>
                <w:rFonts w:ascii="Arial" w:hAnsi="Arial" w:cs="Arial"/>
                <w:b/>
                <w:bCs/>
              </w:rPr>
            </w:pPr>
          </w:p>
        </w:tc>
        <w:tc>
          <w:tcPr>
            <w:tcW w:w="2729" w:type="dxa"/>
            <w:tcBorders>
              <w:top w:val="single" w:color="000000" w:themeColor="text1" w:sz="6" w:space="0"/>
              <w:left w:val="single" w:color="000000" w:themeColor="text1" w:sz="6" w:space="0"/>
              <w:bottom w:val="single" w:color="000000" w:themeColor="text1" w:sz="6" w:space="0"/>
              <w:right w:val="single" w:color="000000" w:themeColor="text1" w:sz="6" w:space="0"/>
            </w:tcBorders>
            <w:shd w:val="clear" w:color="auto" w:fill="D0CECE" w:themeFill="background2" w:themeFillShade="E6"/>
            <w:tcMar>
              <w:top w:w="80" w:type="dxa"/>
              <w:left w:w="80" w:type="dxa"/>
              <w:bottom w:w="80" w:type="dxa"/>
              <w:right w:w="80" w:type="dxa"/>
            </w:tcMar>
          </w:tcPr>
          <w:p w:rsidRPr="00ED7120" w:rsidR="008543EE" w:rsidRDefault="008543EE" w14:paraId="6E5F0CA0" w14:textId="757AAB3D">
            <w:pPr>
              <w:spacing w:after="0" w:line="240" w:lineRule="auto"/>
              <w:rPr>
                <w:rFonts w:ascii="Arial" w:hAnsi="Arial" w:cs="Arial"/>
                <w:b/>
                <w:bCs/>
              </w:rPr>
            </w:pPr>
            <w:r>
              <w:rPr>
                <w:rFonts w:hint="eastAsia" w:ascii="Arial" w:hAnsi="Arial"/>
                <w:b/>
              </w:rPr>
              <w:t>问题文本</w:t>
            </w:r>
          </w:p>
          <w:p w:rsidRPr="00ED7120" w:rsidR="008543EE" w:rsidRDefault="008543EE" w14:paraId="6E5F0CA1" w14:textId="77777777">
            <w:pPr>
              <w:spacing w:after="0" w:line="240" w:lineRule="auto"/>
              <w:rPr>
                <w:rFonts w:ascii="Arial" w:hAnsi="Arial" w:cs="Arial"/>
                <w:b/>
                <w:bCs/>
              </w:rPr>
            </w:pPr>
          </w:p>
        </w:tc>
        <w:tc>
          <w:tcPr>
            <w:tcW w:w="2835" w:type="dxa"/>
            <w:tcBorders>
              <w:top w:val="single" w:color="000000" w:themeColor="text1" w:sz="6" w:space="0"/>
              <w:left w:val="single" w:color="000000" w:themeColor="text1" w:sz="6" w:space="0"/>
              <w:bottom w:val="single" w:color="000000" w:themeColor="text1" w:sz="6" w:space="0"/>
              <w:right w:val="single" w:color="000000" w:themeColor="text1" w:sz="6" w:space="0"/>
            </w:tcBorders>
            <w:shd w:val="clear" w:color="auto" w:fill="D0CECE" w:themeFill="background2" w:themeFillShade="E6"/>
            <w:tcMar>
              <w:top w:w="80" w:type="dxa"/>
              <w:left w:w="80" w:type="dxa"/>
              <w:bottom w:w="80" w:type="dxa"/>
              <w:right w:w="80" w:type="dxa"/>
            </w:tcMar>
          </w:tcPr>
          <w:p w:rsidRPr="00ED7120" w:rsidR="008543EE" w:rsidRDefault="008543EE" w14:paraId="6E5F0CA2" w14:textId="7E0846F5">
            <w:pPr>
              <w:spacing w:after="0" w:line="240" w:lineRule="auto"/>
              <w:rPr>
                <w:rFonts w:ascii="Arial" w:hAnsi="Arial" w:cs="Arial"/>
                <w:b/>
                <w:bCs/>
              </w:rPr>
            </w:pPr>
            <w:r>
              <w:rPr>
                <w:rFonts w:hint="eastAsia" w:ascii="Arial" w:hAnsi="Arial"/>
                <w:b/>
              </w:rPr>
              <w:t>多项选择</w:t>
            </w:r>
          </w:p>
        </w:tc>
        <w:tc>
          <w:tcPr>
            <w:tcW w:w="2835" w:type="dxa"/>
            <w:tcBorders>
              <w:top w:val="single" w:color="000000" w:themeColor="text1" w:sz="6" w:space="0"/>
              <w:left w:val="single" w:color="000000" w:themeColor="text1" w:sz="6" w:space="0"/>
              <w:bottom w:val="single" w:color="000000" w:themeColor="text1" w:sz="6" w:space="0"/>
              <w:right w:val="single" w:color="000000" w:themeColor="text1" w:sz="6" w:space="0"/>
            </w:tcBorders>
            <w:shd w:val="clear" w:color="auto" w:fill="D0CECE" w:themeFill="background2" w:themeFillShade="E6"/>
            <w:tcMar/>
          </w:tcPr>
          <w:p w:rsidRPr="00ED7120" w:rsidR="008543EE" w:rsidRDefault="008543EE" w14:paraId="7067E086" w14:textId="0CF3BD5A">
            <w:pPr>
              <w:spacing w:after="0" w:line="240" w:lineRule="auto"/>
              <w:rPr>
                <w:rFonts w:ascii="Arial" w:hAnsi="Arial" w:cs="Arial"/>
                <w:b/>
                <w:bCs/>
              </w:rPr>
            </w:pPr>
            <w:r>
              <w:rPr>
                <w:rFonts w:hint="eastAsia" w:ascii="Arial" w:hAnsi="Arial"/>
                <w:b/>
              </w:rPr>
              <w:t>正确答案</w:t>
            </w:r>
          </w:p>
        </w:tc>
        <w:tc>
          <w:tcPr>
            <w:tcW w:w="4111" w:type="dxa"/>
            <w:tcBorders>
              <w:top w:val="single" w:color="000000" w:themeColor="text1" w:sz="6" w:space="0"/>
              <w:left w:val="single" w:color="000000" w:themeColor="text1" w:sz="6" w:space="0"/>
              <w:bottom w:val="single" w:color="000000" w:themeColor="text1" w:sz="6" w:space="0"/>
              <w:right w:val="single" w:color="000000" w:themeColor="text1" w:sz="6" w:space="0"/>
            </w:tcBorders>
            <w:shd w:val="clear" w:color="auto" w:fill="D0CECE" w:themeFill="background2" w:themeFillShade="E6"/>
            <w:tcMar>
              <w:top w:w="80" w:type="dxa"/>
              <w:left w:w="80" w:type="dxa"/>
              <w:bottom w:w="80" w:type="dxa"/>
              <w:right w:w="80" w:type="dxa"/>
            </w:tcMar>
          </w:tcPr>
          <w:p w:rsidRPr="00ED7120" w:rsidR="008543EE" w:rsidRDefault="008543EE" w14:paraId="6E5F0CA3" w14:textId="495F846B">
            <w:pPr>
              <w:spacing w:after="0" w:line="240" w:lineRule="auto"/>
              <w:rPr>
                <w:rFonts w:ascii="Arial" w:hAnsi="Arial" w:cs="Arial"/>
                <w:b/>
                <w:bCs/>
              </w:rPr>
            </w:pPr>
            <w:r>
              <w:rPr>
                <w:rFonts w:hint="eastAsia" w:ascii="Arial" w:hAnsi="Arial"/>
                <w:b/>
              </w:rPr>
              <w:t>反馈文本</w:t>
            </w:r>
            <w:r>
              <w:rPr>
                <w:rFonts w:hint="eastAsia" w:ascii="Arial" w:hAnsi="Arial"/>
                <w:b/>
              </w:rPr>
              <w:t>*</w:t>
            </w:r>
          </w:p>
          <w:p w:rsidRPr="00ED7120" w:rsidR="008543EE" w:rsidRDefault="008543EE" w14:paraId="6E5F0CA4" w14:textId="77777777">
            <w:pPr>
              <w:spacing w:after="0" w:line="240" w:lineRule="auto"/>
              <w:rPr>
                <w:rFonts w:ascii="Arial" w:hAnsi="Arial" w:cs="Arial"/>
                <w:b/>
                <w:bCs/>
              </w:rPr>
            </w:pPr>
          </w:p>
        </w:tc>
      </w:tr>
      <w:tr w:rsidRPr="00856A1B" w:rsidR="00856A1B" w:rsidTr="359CF15E" w14:paraId="6E5F0CDF" w14:textId="77777777">
        <w:trPr>
          <w:trHeight w:val="300"/>
        </w:trPr>
        <w:tc>
          <w:tcPr>
            <w:tcW w:w="590" w:type="dxa"/>
            <w:tcBorders>
              <w:top w:val="single" w:color="000000" w:themeColor="text1" w:sz="6" w:space="0"/>
              <w:left w:val="single" w:color="000000" w:themeColor="text1" w:sz="6" w:space="0"/>
              <w:bottom w:val="single" w:color="000000" w:themeColor="text1" w:sz="6" w:space="0"/>
              <w:right w:val="single" w:color="000000" w:themeColor="text1" w:sz="6" w:space="0"/>
            </w:tcBorders>
            <w:tcMar>
              <w:top w:w="80" w:type="dxa"/>
              <w:left w:w="80" w:type="dxa"/>
              <w:bottom w:w="80" w:type="dxa"/>
              <w:right w:w="80" w:type="dxa"/>
            </w:tcMar>
          </w:tcPr>
          <w:p w:rsidRPr="00ED7120" w:rsidR="008543EE" w:rsidP="1D2F2767" w:rsidRDefault="008543EE" w14:paraId="6BD32BCB" w14:textId="70DF0306">
            <w:pPr>
              <w:spacing w:line="240" w:lineRule="auto"/>
              <w:rPr>
                <w:rFonts w:ascii="Arial" w:hAnsi="Arial" w:cs="Arial"/>
              </w:rPr>
            </w:pPr>
            <w:r>
              <w:rPr>
                <w:rFonts w:hint="eastAsia" w:ascii="Arial" w:hAnsi="Arial"/>
              </w:rPr>
              <w:t>1</w:t>
            </w:r>
          </w:p>
        </w:tc>
        <w:tc>
          <w:tcPr>
            <w:tcW w:w="1653" w:type="dxa"/>
            <w:tcBorders>
              <w:top w:val="single" w:color="000000" w:themeColor="text1" w:sz="6" w:space="0"/>
              <w:left w:val="single" w:color="000000" w:themeColor="text1" w:sz="6" w:space="0"/>
              <w:bottom w:val="single" w:color="000000" w:themeColor="text1" w:sz="6" w:space="0"/>
              <w:right w:val="single" w:color="000000" w:themeColor="text1" w:sz="6" w:space="0"/>
            </w:tcBorders>
            <w:tcMar>
              <w:top w:w="80" w:type="dxa"/>
              <w:left w:w="80" w:type="dxa"/>
              <w:bottom w:w="80" w:type="dxa"/>
              <w:right w:w="80" w:type="dxa"/>
            </w:tcMar>
          </w:tcPr>
          <w:p w:rsidRPr="00ED7120" w:rsidR="008543EE" w:rsidP="00D43282" w:rsidRDefault="008543EE" w14:paraId="6E5F0CD4" w14:textId="6C764F35">
            <w:pPr>
              <w:spacing w:after="0" w:line="240" w:lineRule="auto"/>
              <w:ind w:left="80"/>
              <w:rPr>
                <w:rFonts w:ascii="Arial" w:hAnsi="Arial" w:cs="Arial"/>
              </w:rPr>
            </w:pPr>
            <w:r>
              <w:rPr>
                <w:rFonts w:hint="eastAsia" w:ascii="Arial" w:hAnsi="Arial"/>
              </w:rPr>
              <w:t>多项选择题（多个正确</w:t>
            </w:r>
            <w:r w:rsidR="00D43282">
              <w:rPr>
                <w:rFonts w:ascii="Arial" w:hAnsi="Arial"/>
              </w:rPr>
              <w:br/>
            </w:r>
            <w:r>
              <w:rPr>
                <w:rFonts w:hint="eastAsia" w:ascii="Arial" w:hAnsi="Arial"/>
              </w:rPr>
              <w:t>答案）</w:t>
            </w:r>
          </w:p>
          <w:p w:rsidRPr="00ED7120" w:rsidR="008543EE" w:rsidP="00D43282" w:rsidRDefault="008543EE" w14:paraId="6E5F0CD5" w14:textId="77777777">
            <w:pPr>
              <w:spacing w:after="0" w:line="240" w:lineRule="auto"/>
              <w:ind w:left="80"/>
              <w:rPr>
                <w:rFonts w:ascii="Arial" w:hAnsi="Arial" w:cs="Arial"/>
              </w:rPr>
            </w:pPr>
          </w:p>
        </w:tc>
        <w:tc>
          <w:tcPr>
            <w:tcW w:w="2729" w:type="dxa"/>
            <w:tcBorders>
              <w:top w:val="single" w:color="000000" w:themeColor="text1" w:sz="6" w:space="0"/>
              <w:left w:val="single" w:color="000000" w:themeColor="text1" w:sz="6" w:space="0"/>
              <w:bottom w:val="single" w:color="000000" w:themeColor="text1" w:sz="6" w:space="0"/>
              <w:right w:val="single" w:color="000000" w:themeColor="text1" w:sz="6" w:space="0"/>
            </w:tcBorders>
            <w:tcMar>
              <w:top w:w="80" w:type="dxa"/>
              <w:left w:w="80" w:type="dxa"/>
              <w:bottom w:w="80" w:type="dxa"/>
              <w:right w:w="80" w:type="dxa"/>
            </w:tcMar>
          </w:tcPr>
          <w:p w:rsidRPr="00ED7120" w:rsidR="008543EE" w:rsidP="00D43282" w:rsidRDefault="008543EE" w14:paraId="6E5F0CD6" w14:textId="085126C2">
            <w:pPr>
              <w:spacing w:after="0" w:line="240" w:lineRule="auto"/>
              <w:jc w:val="both"/>
              <w:rPr>
                <w:rFonts w:ascii="Arial" w:hAnsi="Arial" w:cs="Arial"/>
              </w:rPr>
            </w:pPr>
            <w:r>
              <w:rPr>
                <w:rFonts w:hint="eastAsia" w:ascii="Arial" w:hAnsi="Arial"/>
              </w:rPr>
              <w:t>如培训资料所示，强迫或强制劳动定义的核心要素是什么</w:t>
            </w:r>
            <w:r w:rsidR="002D669E">
              <w:rPr>
                <w:rFonts w:hint="eastAsia" w:ascii="Arial" w:hAnsi="Arial"/>
              </w:rPr>
              <w:t>？</w:t>
            </w:r>
          </w:p>
        </w:tc>
        <w:tc>
          <w:tcPr>
            <w:tcW w:w="2835" w:type="dxa"/>
            <w:tcBorders>
              <w:top w:val="single" w:color="000000" w:themeColor="text1" w:sz="6" w:space="0"/>
              <w:left w:val="single" w:color="000000" w:themeColor="text1" w:sz="6" w:space="0"/>
              <w:bottom w:val="single" w:color="000000" w:themeColor="text1" w:sz="6" w:space="0"/>
              <w:right w:val="single" w:color="000000" w:themeColor="text1" w:sz="6" w:space="0"/>
            </w:tcBorders>
            <w:tcMar>
              <w:top w:w="80" w:type="dxa"/>
              <w:left w:w="80" w:type="dxa"/>
              <w:bottom w:w="80" w:type="dxa"/>
              <w:right w:w="80" w:type="dxa"/>
            </w:tcMar>
          </w:tcPr>
          <w:p w:rsidRPr="00ED7120" w:rsidR="008543EE" w:rsidRDefault="008543EE" w14:paraId="6E5F0CD7" w14:textId="12960CFF">
            <w:pPr>
              <w:numPr>
                <w:ilvl w:val="0"/>
                <w:numId w:val="5"/>
              </w:numPr>
              <w:pBdr>
                <w:top w:val="nil"/>
                <w:left w:val="nil"/>
                <w:bottom w:val="nil"/>
                <w:right w:val="nil"/>
                <w:between w:val="nil"/>
              </w:pBdr>
              <w:spacing w:after="0" w:line="240" w:lineRule="auto"/>
              <w:rPr>
                <w:rFonts w:ascii="Arial" w:hAnsi="Arial" w:cs="Arial"/>
                <w:bCs/>
                <w:color w:val="000000"/>
              </w:rPr>
            </w:pPr>
            <w:r>
              <w:rPr>
                <w:rFonts w:hint="eastAsia" w:ascii="Arial" w:hAnsi="Arial"/>
                <w:color w:val="000000"/>
              </w:rPr>
              <w:t>非自愿</w:t>
            </w:r>
          </w:p>
          <w:p w:rsidRPr="00ED7120" w:rsidR="008543EE" w:rsidRDefault="008543EE" w14:paraId="6E5F0CD8" w14:textId="5F3515E6">
            <w:pPr>
              <w:numPr>
                <w:ilvl w:val="0"/>
                <w:numId w:val="5"/>
              </w:numPr>
              <w:pBdr>
                <w:top w:val="nil"/>
                <w:left w:val="nil"/>
                <w:bottom w:val="nil"/>
                <w:right w:val="nil"/>
                <w:between w:val="nil"/>
              </w:pBdr>
              <w:spacing w:after="0" w:line="240" w:lineRule="auto"/>
              <w:rPr>
                <w:rFonts w:ascii="Arial" w:hAnsi="Arial" w:cs="Arial"/>
                <w:bCs/>
              </w:rPr>
            </w:pPr>
            <w:r>
              <w:rPr>
                <w:rFonts w:hint="eastAsia" w:ascii="Arial" w:hAnsi="Arial"/>
                <w:color w:val="000000"/>
              </w:rPr>
              <w:t>暴力</w:t>
            </w:r>
          </w:p>
          <w:p w:rsidRPr="00ED7120" w:rsidR="008543EE" w:rsidRDefault="008543EE" w14:paraId="6E5F0CD9" w14:textId="77777777">
            <w:pPr>
              <w:numPr>
                <w:ilvl w:val="0"/>
                <w:numId w:val="5"/>
              </w:numPr>
              <w:pBdr>
                <w:top w:val="nil"/>
                <w:left w:val="nil"/>
                <w:bottom w:val="nil"/>
                <w:right w:val="nil"/>
                <w:between w:val="nil"/>
              </w:pBdr>
              <w:spacing w:after="0" w:line="240" w:lineRule="auto"/>
              <w:rPr>
                <w:rFonts w:ascii="Arial" w:hAnsi="Arial" w:cs="Arial"/>
                <w:bCs/>
                <w:color w:val="000000"/>
              </w:rPr>
            </w:pPr>
            <w:r>
              <w:rPr>
                <w:rFonts w:hint="eastAsia" w:ascii="Arial" w:hAnsi="Arial"/>
                <w:color w:val="000000"/>
              </w:rPr>
              <w:t>威胁或惩罚</w:t>
            </w:r>
          </w:p>
          <w:p w:rsidRPr="00ED7120" w:rsidR="008543EE" w:rsidRDefault="008543EE" w14:paraId="6E5F0CDA" w14:textId="588E1E81">
            <w:pPr>
              <w:numPr>
                <w:ilvl w:val="0"/>
                <w:numId w:val="5"/>
              </w:numPr>
              <w:pBdr>
                <w:top w:val="nil"/>
                <w:left w:val="nil"/>
                <w:bottom w:val="nil"/>
                <w:right w:val="nil"/>
                <w:between w:val="nil"/>
              </w:pBdr>
              <w:spacing w:after="0" w:line="240" w:lineRule="auto"/>
              <w:rPr>
                <w:rFonts w:ascii="Arial" w:hAnsi="Arial" w:cs="Arial"/>
                <w:bCs/>
                <w:color w:val="000000"/>
              </w:rPr>
            </w:pPr>
            <w:r>
              <w:rPr>
                <w:rFonts w:hint="eastAsia" w:ascii="Arial" w:hAnsi="Arial"/>
                <w:color w:val="000000"/>
              </w:rPr>
              <w:t>加班</w:t>
            </w:r>
          </w:p>
          <w:p w:rsidRPr="00ED7120" w:rsidR="008543EE" w:rsidRDefault="008543EE" w14:paraId="6E5F0CDB" w14:textId="77777777">
            <w:pPr>
              <w:numPr>
                <w:ilvl w:val="0"/>
                <w:numId w:val="5"/>
              </w:numPr>
              <w:pBdr>
                <w:top w:val="nil"/>
                <w:left w:val="nil"/>
                <w:bottom w:val="nil"/>
                <w:right w:val="nil"/>
                <w:between w:val="nil"/>
              </w:pBdr>
              <w:spacing w:after="0" w:line="240" w:lineRule="auto"/>
              <w:rPr>
                <w:rFonts w:ascii="Arial" w:hAnsi="Arial" w:cs="Arial"/>
                <w:bCs/>
                <w:color w:val="000000"/>
              </w:rPr>
            </w:pPr>
            <w:r>
              <w:rPr>
                <w:rFonts w:hint="eastAsia" w:ascii="Arial" w:hAnsi="Arial"/>
                <w:color w:val="000000"/>
              </w:rPr>
              <w:t>双方同意</w:t>
            </w:r>
          </w:p>
          <w:p w:rsidRPr="00ED7120" w:rsidR="008543EE" w:rsidRDefault="008543EE" w14:paraId="6E5F0CDC" w14:textId="74B82C73">
            <w:pPr>
              <w:numPr>
                <w:ilvl w:val="0"/>
                <w:numId w:val="5"/>
              </w:numPr>
              <w:pBdr>
                <w:top w:val="nil"/>
                <w:left w:val="nil"/>
                <w:bottom w:val="nil"/>
                <w:right w:val="nil"/>
                <w:between w:val="nil"/>
              </w:pBdr>
              <w:spacing w:after="0" w:line="240" w:lineRule="auto"/>
              <w:rPr>
                <w:rFonts w:ascii="Arial" w:hAnsi="Arial" w:cs="Arial"/>
                <w:bCs/>
              </w:rPr>
            </w:pPr>
            <w:r>
              <w:rPr>
                <w:rFonts w:hint="eastAsia" w:ascii="Arial" w:hAnsi="Arial"/>
                <w:color w:val="000000"/>
              </w:rPr>
              <w:t>双方关系</w:t>
            </w:r>
          </w:p>
          <w:p w:rsidRPr="00ED7120" w:rsidR="008543EE" w:rsidRDefault="008543EE" w14:paraId="6E5F0CDD" w14:textId="77777777">
            <w:pPr>
              <w:spacing w:after="0" w:line="240" w:lineRule="auto"/>
              <w:ind w:left="360"/>
              <w:rPr>
                <w:rFonts w:ascii="Arial" w:hAnsi="Arial" w:cs="Arial"/>
              </w:rPr>
            </w:pPr>
          </w:p>
        </w:tc>
        <w:tc>
          <w:tcPr>
            <w:tcW w:w="2835" w:type="dxa"/>
            <w:tcBorders>
              <w:top w:val="single" w:color="000000" w:themeColor="text1" w:sz="6" w:space="0"/>
              <w:left w:val="single" w:color="000000" w:themeColor="text1" w:sz="6" w:space="0"/>
              <w:bottom w:val="single" w:color="000000" w:themeColor="text1" w:sz="6" w:space="0"/>
              <w:right w:val="single" w:color="000000" w:themeColor="text1" w:sz="6" w:space="0"/>
            </w:tcBorders>
            <w:tcMar/>
          </w:tcPr>
          <w:p w:rsidRPr="00ED7120" w:rsidR="008543EE" w:rsidRDefault="008543EE" w14:paraId="338210D1" w14:textId="29FAD0D1">
            <w:pPr>
              <w:spacing w:after="0" w:line="240" w:lineRule="auto"/>
              <w:rPr>
                <w:rFonts w:ascii="Arial" w:hAnsi="Arial" w:cs="Arial"/>
              </w:rPr>
            </w:pPr>
            <w:r>
              <w:rPr>
                <w:rFonts w:hint="eastAsia" w:ascii="Arial" w:hAnsi="Arial"/>
              </w:rPr>
              <w:t>1.</w:t>
            </w:r>
            <w:r>
              <w:rPr>
                <w:rFonts w:hint="eastAsia" w:ascii="Arial" w:hAnsi="Arial"/>
              </w:rPr>
              <w:t>非自愿</w:t>
            </w:r>
          </w:p>
          <w:p w:rsidRPr="00ED7120" w:rsidR="008543EE" w:rsidRDefault="008543EE" w14:paraId="32FC4D3B" w14:textId="4DEDA76D">
            <w:pPr>
              <w:spacing w:after="0" w:line="240" w:lineRule="auto"/>
              <w:rPr>
                <w:rFonts w:ascii="Arial" w:hAnsi="Arial" w:cs="Arial"/>
              </w:rPr>
            </w:pPr>
            <w:r>
              <w:rPr>
                <w:rFonts w:hint="eastAsia" w:ascii="Arial" w:hAnsi="Arial"/>
              </w:rPr>
              <w:t>3.</w:t>
            </w:r>
            <w:r>
              <w:rPr>
                <w:rFonts w:hint="eastAsia" w:ascii="Arial" w:hAnsi="Arial"/>
              </w:rPr>
              <w:t>威胁或惩罚</w:t>
            </w:r>
          </w:p>
          <w:p w:rsidRPr="00ED7120" w:rsidR="008543EE" w:rsidRDefault="008543EE" w14:paraId="40D27283" w14:textId="4FB5D7A9">
            <w:pPr>
              <w:spacing w:after="0" w:line="240" w:lineRule="auto"/>
              <w:rPr>
                <w:rFonts w:ascii="Arial" w:hAnsi="Arial" w:cs="Arial"/>
              </w:rPr>
            </w:pPr>
            <w:r>
              <w:rPr>
                <w:rFonts w:hint="eastAsia" w:ascii="Arial" w:hAnsi="Arial"/>
              </w:rPr>
              <w:t>5.</w:t>
            </w:r>
            <w:r>
              <w:rPr>
                <w:rFonts w:hint="eastAsia" w:ascii="Arial" w:hAnsi="Arial"/>
              </w:rPr>
              <w:t>双方同意</w:t>
            </w:r>
          </w:p>
        </w:tc>
        <w:tc>
          <w:tcPr>
            <w:tcW w:w="4111" w:type="dxa"/>
            <w:tcBorders>
              <w:top w:val="single" w:color="000000" w:themeColor="text1" w:sz="6" w:space="0"/>
              <w:left w:val="single" w:color="000000" w:themeColor="text1" w:sz="6" w:space="0"/>
              <w:bottom w:val="single" w:color="000000" w:themeColor="text1" w:sz="6" w:space="0"/>
              <w:right w:val="single" w:color="000000" w:themeColor="text1" w:sz="6" w:space="0"/>
            </w:tcBorders>
            <w:tcMar>
              <w:top w:w="80" w:type="dxa"/>
              <w:left w:w="80" w:type="dxa"/>
              <w:bottom w:w="80" w:type="dxa"/>
              <w:right w:w="80" w:type="dxa"/>
            </w:tcMar>
          </w:tcPr>
          <w:p w:rsidRPr="00ED7120" w:rsidR="008543EE" w:rsidRDefault="008543EE" w14:paraId="6E5F0CDE" w14:textId="58048796">
            <w:pPr>
              <w:spacing w:after="0" w:line="240" w:lineRule="auto"/>
              <w:rPr>
                <w:rFonts w:ascii="Arial" w:hAnsi="Arial" w:cs="Arial"/>
              </w:rPr>
            </w:pPr>
          </w:p>
        </w:tc>
      </w:tr>
      <w:tr w:rsidRPr="00856A1B" w:rsidR="00856A1B" w:rsidTr="359CF15E" w14:paraId="6E5F0CF9" w14:textId="77777777">
        <w:trPr>
          <w:trHeight w:val="300"/>
        </w:trPr>
        <w:tc>
          <w:tcPr>
            <w:tcW w:w="590" w:type="dxa"/>
            <w:tcBorders>
              <w:top w:val="single" w:color="000000" w:themeColor="text1" w:sz="6" w:space="0"/>
              <w:left w:val="single" w:color="000000" w:themeColor="text1" w:sz="6" w:space="0"/>
              <w:bottom w:val="single" w:color="000000" w:themeColor="text1" w:sz="6" w:space="0"/>
              <w:right w:val="single" w:color="000000" w:themeColor="text1" w:sz="6" w:space="0"/>
            </w:tcBorders>
            <w:tcMar>
              <w:top w:w="80" w:type="dxa"/>
              <w:left w:w="80" w:type="dxa"/>
              <w:bottom w:w="80" w:type="dxa"/>
              <w:right w:w="80" w:type="dxa"/>
            </w:tcMar>
          </w:tcPr>
          <w:p w:rsidRPr="00ED7120" w:rsidR="008543EE" w:rsidP="1D2F2767" w:rsidRDefault="008543EE" w14:paraId="396FDFB3" w14:textId="6CA164A0">
            <w:pPr>
              <w:spacing w:line="240" w:lineRule="auto"/>
              <w:rPr>
                <w:rFonts w:ascii="Arial" w:hAnsi="Arial" w:cs="Arial"/>
              </w:rPr>
            </w:pPr>
            <w:r>
              <w:rPr>
                <w:rFonts w:hint="eastAsia" w:ascii="Arial" w:hAnsi="Arial"/>
              </w:rPr>
              <w:t>2</w:t>
            </w:r>
          </w:p>
        </w:tc>
        <w:tc>
          <w:tcPr>
            <w:tcW w:w="1653" w:type="dxa"/>
            <w:tcBorders>
              <w:top w:val="single" w:color="000000" w:themeColor="text1" w:sz="6" w:space="0"/>
              <w:left w:val="single" w:color="000000" w:themeColor="text1" w:sz="6" w:space="0"/>
              <w:bottom w:val="single" w:color="000000" w:themeColor="text1" w:sz="6" w:space="0"/>
              <w:right w:val="single" w:color="000000" w:themeColor="text1" w:sz="6" w:space="0"/>
            </w:tcBorders>
            <w:tcMar>
              <w:top w:w="80" w:type="dxa"/>
              <w:left w:w="80" w:type="dxa"/>
              <w:bottom w:w="80" w:type="dxa"/>
              <w:right w:w="80" w:type="dxa"/>
            </w:tcMar>
          </w:tcPr>
          <w:p w:rsidRPr="00ED7120" w:rsidR="008543EE" w:rsidP="00D43282" w:rsidRDefault="008543EE" w14:paraId="6E5F0CEE" w14:textId="50587466">
            <w:pPr>
              <w:spacing w:after="0" w:line="240" w:lineRule="auto"/>
              <w:ind w:left="80"/>
              <w:rPr>
                <w:rFonts w:ascii="Arial" w:hAnsi="Arial" w:cs="Arial"/>
              </w:rPr>
            </w:pPr>
            <w:r>
              <w:rPr>
                <w:rFonts w:hint="eastAsia" w:ascii="Arial" w:hAnsi="Arial"/>
              </w:rPr>
              <w:t>多项选择题（多个正确</w:t>
            </w:r>
            <w:r w:rsidR="00D43282">
              <w:rPr>
                <w:rFonts w:ascii="Arial" w:hAnsi="Arial"/>
              </w:rPr>
              <w:br/>
            </w:r>
            <w:r>
              <w:rPr>
                <w:rFonts w:hint="eastAsia" w:ascii="Arial" w:hAnsi="Arial"/>
              </w:rPr>
              <w:t>答案）</w:t>
            </w:r>
          </w:p>
          <w:p w:rsidRPr="00ED7120" w:rsidR="008543EE" w:rsidRDefault="008543EE" w14:paraId="6E5F0CEF" w14:textId="77777777">
            <w:pPr>
              <w:spacing w:after="0" w:line="240" w:lineRule="auto"/>
              <w:ind w:left="80"/>
              <w:rPr>
                <w:rFonts w:ascii="Arial" w:hAnsi="Arial" w:cs="Arial"/>
              </w:rPr>
            </w:pPr>
          </w:p>
        </w:tc>
        <w:tc>
          <w:tcPr>
            <w:tcW w:w="2729" w:type="dxa"/>
            <w:tcBorders>
              <w:top w:val="single" w:color="000000" w:themeColor="text1" w:sz="6" w:space="0"/>
              <w:left w:val="single" w:color="000000" w:themeColor="text1" w:sz="6" w:space="0"/>
              <w:bottom w:val="single" w:color="000000" w:themeColor="text1" w:sz="6" w:space="0"/>
              <w:right w:val="single" w:color="000000" w:themeColor="text1" w:sz="6" w:space="0"/>
            </w:tcBorders>
            <w:tcMar>
              <w:top w:w="80" w:type="dxa"/>
              <w:left w:w="80" w:type="dxa"/>
              <w:bottom w:w="80" w:type="dxa"/>
              <w:right w:w="80" w:type="dxa"/>
            </w:tcMar>
          </w:tcPr>
          <w:p w:rsidRPr="008379F1" w:rsidR="008543EE" w:rsidP="00D43282" w:rsidRDefault="008543EE" w14:paraId="6E5F0CF0" w14:textId="777AA825">
            <w:pPr>
              <w:spacing w:after="0" w:line="240" w:lineRule="auto"/>
              <w:jc w:val="both"/>
              <w:rPr>
                <w:rFonts w:ascii="Arial" w:hAnsi="Arial" w:cs="Arial"/>
                <w:spacing w:val="14"/>
              </w:rPr>
            </w:pPr>
            <w:r w:rsidRPr="008379F1">
              <w:rPr>
                <w:rFonts w:hint="eastAsia" w:ascii="Arial" w:hAnsi="Arial"/>
                <w:spacing w:val="14"/>
              </w:rPr>
              <w:t>如培训中所述，完备的客观证据具有哪三大关键特征</w:t>
            </w:r>
            <w:r w:rsidRPr="008379F1" w:rsidR="002D669E">
              <w:rPr>
                <w:rFonts w:hint="eastAsia" w:ascii="Arial" w:hAnsi="Arial"/>
                <w:spacing w:val="14"/>
              </w:rPr>
              <w:t>？</w:t>
            </w:r>
          </w:p>
        </w:tc>
        <w:tc>
          <w:tcPr>
            <w:tcW w:w="2835" w:type="dxa"/>
            <w:tcBorders>
              <w:top w:val="single" w:color="000000" w:themeColor="text1" w:sz="6" w:space="0"/>
              <w:left w:val="single" w:color="000000" w:themeColor="text1" w:sz="6" w:space="0"/>
              <w:bottom w:val="single" w:color="000000" w:themeColor="text1" w:sz="6" w:space="0"/>
              <w:right w:val="single" w:color="000000" w:themeColor="text1" w:sz="6" w:space="0"/>
            </w:tcBorders>
            <w:tcMar>
              <w:top w:w="80" w:type="dxa"/>
              <w:left w:w="80" w:type="dxa"/>
              <w:bottom w:w="80" w:type="dxa"/>
              <w:right w:w="80" w:type="dxa"/>
            </w:tcMar>
          </w:tcPr>
          <w:p w:rsidRPr="00ED7120" w:rsidR="008543EE" w:rsidRDefault="008543EE" w14:paraId="6E5F0CF1" w14:textId="77777777">
            <w:pPr>
              <w:numPr>
                <w:ilvl w:val="0"/>
                <w:numId w:val="4"/>
              </w:numPr>
              <w:pBdr>
                <w:top w:val="nil"/>
                <w:left w:val="nil"/>
                <w:bottom w:val="nil"/>
                <w:right w:val="nil"/>
                <w:between w:val="nil"/>
              </w:pBdr>
              <w:spacing w:after="0" w:line="240" w:lineRule="auto"/>
              <w:rPr>
                <w:rFonts w:ascii="Arial" w:hAnsi="Arial" w:cs="Arial"/>
                <w:bCs/>
                <w:color w:val="000000"/>
              </w:rPr>
            </w:pPr>
            <w:r>
              <w:rPr>
                <w:rFonts w:hint="eastAsia" w:ascii="Arial" w:hAnsi="Arial"/>
                <w:color w:val="000000"/>
              </w:rPr>
              <w:t>可追溯</w:t>
            </w:r>
          </w:p>
          <w:p w:rsidRPr="00ED7120" w:rsidR="008543EE" w:rsidRDefault="008543EE" w14:paraId="6E5F0CF2" w14:textId="77777777">
            <w:pPr>
              <w:numPr>
                <w:ilvl w:val="0"/>
                <w:numId w:val="4"/>
              </w:numPr>
              <w:pBdr>
                <w:top w:val="nil"/>
                <w:left w:val="nil"/>
                <w:bottom w:val="nil"/>
                <w:right w:val="nil"/>
                <w:between w:val="nil"/>
              </w:pBdr>
              <w:spacing w:after="0" w:line="240" w:lineRule="auto"/>
              <w:rPr>
                <w:rFonts w:ascii="Arial" w:hAnsi="Arial" w:cs="Arial"/>
                <w:bCs/>
              </w:rPr>
            </w:pPr>
            <w:r>
              <w:rPr>
                <w:rFonts w:hint="eastAsia" w:ascii="Arial" w:hAnsi="Arial"/>
                <w:color w:val="000000"/>
              </w:rPr>
              <w:t>可重复</w:t>
            </w:r>
          </w:p>
          <w:p w:rsidRPr="00ED7120" w:rsidR="008543EE" w:rsidRDefault="008543EE" w14:paraId="6E5F0CF3" w14:textId="77777777">
            <w:pPr>
              <w:numPr>
                <w:ilvl w:val="0"/>
                <w:numId w:val="4"/>
              </w:numPr>
              <w:pBdr>
                <w:top w:val="nil"/>
                <w:left w:val="nil"/>
                <w:bottom w:val="nil"/>
                <w:right w:val="nil"/>
                <w:between w:val="nil"/>
              </w:pBdr>
              <w:spacing w:after="0" w:line="240" w:lineRule="auto"/>
              <w:rPr>
                <w:rFonts w:ascii="Arial" w:hAnsi="Arial" w:cs="Arial"/>
                <w:bCs/>
                <w:color w:val="000000"/>
              </w:rPr>
            </w:pPr>
            <w:r>
              <w:rPr>
                <w:rFonts w:hint="eastAsia" w:ascii="Arial" w:hAnsi="Arial"/>
                <w:color w:val="000000"/>
              </w:rPr>
              <w:t>可实物查验</w:t>
            </w:r>
          </w:p>
          <w:p w:rsidRPr="00ED7120" w:rsidR="008543EE" w:rsidRDefault="008543EE" w14:paraId="6E5F0CF4" w14:textId="77777777">
            <w:pPr>
              <w:numPr>
                <w:ilvl w:val="0"/>
                <w:numId w:val="4"/>
              </w:numPr>
              <w:pBdr>
                <w:top w:val="nil"/>
                <w:left w:val="nil"/>
                <w:bottom w:val="nil"/>
                <w:right w:val="nil"/>
                <w:between w:val="nil"/>
              </w:pBdr>
              <w:spacing w:after="0" w:line="240" w:lineRule="auto"/>
              <w:rPr>
                <w:rFonts w:ascii="Arial" w:hAnsi="Arial" w:cs="Arial"/>
                <w:bCs/>
                <w:color w:val="000000"/>
              </w:rPr>
            </w:pPr>
            <w:r>
              <w:rPr>
                <w:rFonts w:hint="eastAsia" w:ascii="Arial" w:hAnsi="Arial"/>
                <w:color w:val="000000"/>
              </w:rPr>
              <w:t>可验证</w:t>
            </w:r>
          </w:p>
          <w:p w:rsidRPr="00ED7120" w:rsidR="008543EE" w:rsidRDefault="008543EE" w14:paraId="6E5F0CF5" w14:textId="77777777">
            <w:pPr>
              <w:numPr>
                <w:ilvl w:val="0"/>
                <w:numId w:val="4"/>
              </w:numPr>
              <w:pBdr>
                <w:top w:val="nil"/>
                <w:left w:val="nil"/>
                <w:bottom w:val="nil"/>
                <w:right w:val="nil"/>
                <w:between w:val="nil"/>
              </w:pBdr>
              <w:spacing w:after="0" w:line="240" w:lineRule="auto"/>
              <w:rPr>
                <w:rFonts w:ascii="Arial" w:hAnsi="Arial" w:cs="Arial"/>
              </w:rPr>
            </w:pPr>
            <w:r>
              <w:rPr>
                <w:rFonts w:hint="eastAsia" w:ascii="Arial" w:hAnsi="Arial"/>
                <w:color w:val="000000"/>
              </w:rPr>
              <w:t>正当的</w:t>
            </w:r>
            <w:r>
              <w:rPr>
                <w:rFonts w:hint="eastAsia" w:ascii="Arial" w:hAnsi="Arial"/>
                <w:color w:val="000000"/>
              </w:rPr>
              <w:t xml:space="preserve"> </w:t>
            </w:r>
          </w:p>
        </w:tc>
        <w:tc>
          <w:tcPr>
            <w:tcW w:w="2835" w:type="dxa"/>
            <w:tcBorders>
              <w:top w:val="single" w:color="000000" w:themeColor="text1" w:sz="6" w:space="0"/>
              <w:left w:val="single" w:color="000000" w:themeColor="text1" w:sz="6" w:space="0"/>
              <w:bottom w:val="single" w:color="000000" w:themeColor="text1" w:sz="6" w:space="0"/>
              <w:right w:val="single" w:color="000000" w:themeColor="text1" w:sz="6" w:space="0"/>
            </w:tcBorders>
            <w:tcMar/>
          </w:tcPr>
          <w:p w:rsidRPr="00ED7120" w:rsidR="008543EE" w:rsidRDefault="008543EE" w14:paraId="2AC95FD8" w14:textId="34459D29">
            <w:pPr>
              <w:spacing w:after="0" w:line="240" w:lineRule="auto"/>
              <w:rPr>
                <w:rFonts w:ascii="Arial" w:hAnsi="Arial" w:cs="Arial"/>
              </w:rPr>
            </w:pPr>
            <w:r>
              <w:rPr>
                <w:rFonts w:hint="eastAsia" w:ascii="Arial" w:hAnsi="Arial"/>
              </w:rPr>
              <w:t>1.</w:t>
            </w:r>
            <w:r>
              <w:rPr>
                <w:rFonts w:hint="eastAsia" w:ascii="Arial" w:hAnsi="Arial"/>
              </w:rPr>
              <w:t>可追溯</w:t>
            </w:r>
          </w:p>
          <w:p w:rsidRPr="00ED7120" w:rsidR="008543EE" w:rsidRDefault="008543EE" w14:paraId="4E312499" w14:textId="7431FFEE">
            <w:pPr>
              <w:spacing w:after="0" w:line="240" w:lineRule="auto"/>
              <w:rPr>
                <w:rFonts w:ascii="Arial" w:hAnsi="Arial" w:cs="Arial"/>
              </w:rPr>
            </w:pPr>
            <w:r>
              <w:rPr>
                <w:rFonts w:hint="eastAsia" w:ascii="Arial" w:hAnsi="Arial"/>
              </w:rPr>
              <w:t>3.</w:t>
            </w:r>
            <w:r>
              <w:rPr>
                <w:rFonts w:hint="eastAsia" w:ascii="Arial" w:hAnsi="Arial"/>
              </w:rPr>
              <w:t>可实物查验</w:t>
            </w:r>
          </w:p>
          <w:p w:rsidRPr="00ED7120" w:rsidR="008543EE" w:rsidRDefault="008543EE" w14:paraId="5E66B48E" w14:textId="105A1667">
            <w:pPr>
              <w:spacing w:after="0" w:line="240" w:lineRule="auto"/>
              <w:rPr>
                <w:rFonts w:ascii="Arial" w:hAnsi="Arial" w:cs="Arial"/>
              </w:rPr>
            </w:pPr>
            <w:r>
              <w:rPr>
                <w:rFonts w:hint="eastAsia" w:ascii="Arial" w:hAnsi="Arial"/>
              </w:rPr>
              <w:t>4.</w:t>
            </w:r>
            <w:r>
              <w:rPr>
                <w:rFonts w:hint="eastAsia" w:ascii="Arial" w:hAnsi="Arial"/>
              </w:rPr>
              <w:t>可验证</w:t>
            </w:r>
          </w:p>
        </w:tc>
        <w:tc>
          <w:tcPr>
            <w:tcW w:w="4111" w:type="dxa"/>
            <w:tcBorders>
              <w:top w:val="single" w:color="000000" w:themeColor="text1" w:sz="6" w:space="0"/>
              <w:left w:val="single" w:color="000000" w:themeColor="text1" w:sz="6" w:space="0"/>
              <w:bottom w:val="single" w:color="000000" w:themeColor="text1" w:sz="6" w:space="0"/>
              <w:right w:val="single" w:color="000000" w:themeColor="text1" w:sz="6" w:space="0"/>
            </w:tcBorders>
            <w:tcMar>
              <w:top w:w="80" w:type="dxa"/>
              <w:left w:w="80" w:type="dxa"/>
              <w:bottom w:w="80" w:type="dxa"/>
              <w:right w:w="80" w:type="dxa"/>
            </w:tcMar>
          </w:tcPr>
          <w:p w:rsidRPr="00ED7120" w:rsidR="008543EE" w:rsidP="008012AC" w:rsidRDefault="008543EE" w14:paraId="6E5F0CF6" w14:textId="5022B42B">
            <w:pPr>
              <w:spacing w:after="0" w:line="240" w:lineRule="auto"/>
              <w:jc w:val="both"/>
              <w:rPr>
                <w:rFonts w:ascii="Arial" w:hAnsi="Arial" w:cs="Arial"/>
              </w:rPr>
            </w:pPr>
            <w:r>
              <w:rPr>
                <w:rFonts w:hint="eastAsia" w:ascii="Arial" w:hAnsi="Arial"/>
              </w:rPr>
              <w:t>培训课程模块</w:t>
            </w:r>
            <w:r>
              <w:rPr>
                <w:rFonts w:hint="eastAsia" w:ascii="Arial" w:hAnsi="Arial"/>
              </w:rPr>
              <w:t>3</w:t>
            </w:r>
            <w:r>
              <w:rPr>
                <w:rFonts w:hint="eastAsia" w:ascii="Arial" w:hAnsi="Arial"/>
              </w:rPr>
              <w:t>“社会责任审核”</w:t>
            </w:r>
          </w:p>
          <w:p w:rsidRPr="00ED7120" w:rsidR="008543EE" w:rsidP="008012AC" w:rsidRDefault="008543EE" w14:paraId="6E5F0CF7" w14:textId="77777777">
            <w:pPr>
              <w:spacing w:after="0" w:line="240" w:lineRule="auto"/>
              <w:jc w:val="both"/>
              <w:rPr>
                <w:rFonts w:ascii="Arial" w:hAnsi="Arial" w:cs="Arial"/>
              </w:rPr>
            </w:pPr>
          </w:p>
          <w:p w:rsidRPr="00ED7120" w:rsidR="008543EE" w:rsidP="008012AC" w:rsidRDefault="008543EE" w14:paraId="6E5F0CF8" w14:textId="77777777">
            <w:pPr>
              <w:spacing w:after="0" w:line="240" w:lineRule="auto"/>
              <w:jc w:val="both"/>
              <w:rPr>
                <w:rFonts w:ascii="Arial" w:hAnsi="Arial" w:cs="Arial"/>
              </w:rPr>
            </w:pPr>
            <w:r>
              <w:rPr>
                <w:rFonts w:hint="eastAsia" w:ascii="Arial" w:hAnsi="Arial"/>
              </w:rPr>
              <w:t>客观证据是指可追溯、可实际感知（可视或可听）且可通过相同审核路径验证的事实。</w:t>
            </w:r>
          </w:p>
        </w:tc>
      </w:tr>
      <w:tr w:rsidRPr="00856A1B" w:rsidR="00856A1B" w:rsidTr="359CF15E" w14:paraId="6E5F0D0B" w14:textId="77777777">
        <w:trPr>
          <w:trHeight w:val="300"/>
        </w:trPr>
        <w:tc>
          <w:tcPr>
            <w:tcW w:w="590" w:type="dxa"/>
            <w:tcBorders>
              <w:top w:val="single" w:color="000000" w:themeColor="text1" w:sz="6" w:space="0"/>
              <w:left w:val="single" w:color="000000" w:themeColor="text1" w:sz="6" w:space="0"/>
              <w:bottom w:val="single" w:color="000000" w:themeColor="text1" w:sz="6" w:space="0"/>
              <w:right w:val="single" w:color="000000" w:themeColor="text1" w:sz="6" w:space="0"/>
            </w:tcBorders>
            <w:tcMar>
              <w:top w:w="80" w:type="dxa"/>
              <w:left w:w="80" w:type="dxa"/>
              <w:bottom w:w="80" w:type="dxa"/>
              <w:right w:w="80" w:type="dxa"/>
            </w:tcMar>
          </w:tcPr>
          <w:p w:rsidRPr="00ED7120" w:rsidR="008543EE" w:rsidP="1D2F2767" w:rsidRDefault="008543EE" w14:paraId="05899CE1" w14:textId="798A2638">
            <w:pPr>
              <w:spacing w:line="240" w:lineRule="auto"/>
              <w:rPr>
                <w:rFonts w:ascii="Arial" w:hAnsi="Arial" w:cs="Arial"/>
              </w:rPr>
            </w:pPr>
            <w:r>
              <w:rPr>
                <w:rFonts w:hint="eastAsia" w:ascii="Arial" w:hAnsi="Arial"/>
              </w:rPr>
              <w:t>3</w:t>
            </w:r>
          </w:p>
        </w:tc>
        <w:tc>
          <w:tcPr>
            <w:tcW w:w="1653" w:type="dxa"/>
            <w:tcBorders>
              <w:top w:val="single" w:color="000000" w:themeColor="text1" w:sz="6" w:space="0"/>
              <w:left w:val="single" w:color="000000" w:themeColor="text1" w:sz="6" w:space="0"/>
              <w:bottom w:val="single" w:color="000000" w:themeColor="text1" w:sz="6" w:space="0"/>
              <w:right w:val="single" w:color="000000" w:themeColor="text1" w:sz="6" w:space="0"/>
            </w:tcBorders>
            <w:tcMar>
              <w:top w:w="80" w:type="dxa"/>
              <w:left w:w="80" w:type="dxa"/>
              <w:bottom w:w="80" w:type="dxa"/>
              <w:right w:w="80" w:type="dxa"/>
            </w:tcMar>
          </w:tcPr>
          <w:p w:rsidRPr="00ED7120" w:rsidR="008543EE" w:rsidP="00D43282" w:rsidRDefault="008543EE" w14:paraId="6E5F0CFB" w14:textId="11C9A283">
            <w:pPr>
              <w:spacing w:after="0" w:line="240" w:lineRule="auto"/>
              <w:ind w:left="80"/>
              <w:rPr>
                <w:rFonts w:ascii="Arial" w:hAnsi="Arial" w:cs="Arial"/>
              </w:rPr>
            </w:pPr>
            <w:r>
              <w:rPr>
                <w:rFonts w:hint="eastAsia" w:ascii="Arial" w:hAnsi="Arial"/>
              </w:rPr>
              <w:t>多项选择题（多个正确</w:t>
            </w:r>
            <w:r w:rsidR="00D43282">
              <w:rPr>
                <w:rFonts w:ascii="Arial" w:hAnsi="Arial"/>
              </w:rPr>
              <w:br/>
            </w:r>
            <w:r>
              <w:rPr>
                <w:rFonts w:hint="eastAsia" w:ascii="Arial" w:hAnsi="Arial"/>
              </w:rPr>
              <w:t>答案）</w:t>
            </w:r>
          </w:p>
          <w:p w:rsidRPr="00ED7120" w:rsidR="008543EE" w:rsidRDefault="008543EE" w14:paraId="6E5F0CFC" w14:textId="77777777">
            <w:pPr>
              <w:spacing w:after="0" w:line="240" w:lineRule="auto"/>
              <w:ind w:left="80"/>
              <w:rPr>
                <w:rFonts w:ascii="Arial" w:hAnsi="Arial" w:cs="Arial"/>
              </w:rPr>
            </w:pPr>
          </w:p>
        </w:tc>
        <w:tc>
          <w:tcPr>
            <w:tcW w:w="2729" w:type="dxa"/>
            <w:tcBorders>
              <w:top w:val="single" w:color="000000" w:themeColor="text1" w:sz="6" w:space="0"/>
              <w:left w:val="single" w:color="000000" w:themeColor="text1" w:sz="6" w:space="0"/>
              <w:bottom w:val="single" w:color="000000" w:themeColor="text1" w:sz="6" w:space="0"/>
              <w:right w:val="single" w:color="000000" w:themeColor="text1" w:sz="6" w:space="0"/>
            </w:tcBorders>
            <w:tcMar>
              <w:top w:w="80" w:type="dxa"/>
              <w:left w:w="80" w:type="dxa"/>
              <w:bottom w:w="80" w:type="dxa"/>
              <w:right w:w="80" w:type="dxa"/>
            </w:tcMar>
          </w:tcPr>
          <w:p w:rsidRPr="00ED7120" w:rsidR="008543EE" w:rsidP="00D43282" w:rsidRDefault="008543EE" w14:paraId="6E5F0CFE" w14:textId="66F99157">
            <w:pPr>
              <w:spacing w:after="0" w:line="240" w:lineRule="auto"/>
              <w:jc w:val="both"/>
              <w:rPr>
                <w:rFonts w:ascii="Arial" w:hAnsi="Arial" w:cs="Arial"/>
              </w:rPr>
            </w:pPr>
            <w:r>
              <w:rPr>
                <w:rFonts w:hint="eastAsia" w:ascii="Arial" w:hAnsi="Arial"/>
              </w:rPr>
              <w:t>为充分评估是否符合关于童工的要求，建议与下列哪些关键人员进行面谈</w:t>
            </w:r>
            <w:r w:rsidR="002D669E">
              <w:rPr>
                <w:rFonts w:hint="eastAsia" w:ascii="Arial" w:hAnsi="Arial"/>
              </w:rPr>
              <w:t>？</w:t>
            </w:r>
          </w:p>
        </w:tc>
        <w:tc>
          <w:tcPr>
            <w:tcW w:w="2835" w:type="dxa"/>
            <w:tcBorders>
              <w:top w:val="single" w:color="000000" w:themeColor="text1" w:sz="6" w:space="0"/>
              <w:left w:val="single" w:color="000000" w:themeColor="text1" w:sz="6" w:space="0"/>
              <w:bottom w:val="single" w:color="000000" w:themeColor="text1" w:sz="6" w:space="0"/>
              <w:right w:val="single" w:color="000000" w:themeColor="text1" w:sz="6" w:space="0"/>
            </w:tcBorders>
            <w:tcMar>
              <w:top w:w="80" w:type="dxa"/>
              <w:left w:w="80" w:type="dxa"/>
              <w:bottom w:w="80" w:type="dxa"/>
              <w:right w:w="80" w:type="dxa"/>
            </w:tcMar>
          </w:tcPr>
          <w:p w:rsidRPr="00ED7120" w:rsidR="008543EE" w:rsidRDefault="008543EE" w14:paraId="6E5F0CFF" w14:textId="77777777">
            <w:pPr>
              <w:spacing w:after="0" w:line="240" w:lineRule="auto"/>
              <w:rPr>
                <w:rFonts w:ascii="Arial" w:hAnsi="Arial" w:cs="Arial"/>
              </w:rPr>
            </w:pPr>
          </w:p>
          <w:p w:rsidRPr="00ED7120" w:rsidR="008543EE" w:rsidRDefault="008543EE" w14:paraId="6E5F0D00" w14:textId="77777777">
            <w:pPr>
              <w:numPr>
                <w:ilvl w:val="0"/>
                <w:numId w:val="17"/>
              </w:numPr>
              <w:pBdr>
                <w:top w:val="nil"/>
                <w:left w:val="nil"/>
                <w:bottom w:val="nil"/>
                <w:right w:val="nil"/>
                <w:between w:val="nil"/>
              </w:pBdr>
              <w:spacing w:after="0" w:line="240" w:lineRule="auto"/>
              <w:rPr>
                <w:rFonts w:ascii="Arial" w:hAnsi="Arial" w:cs="Arial"/>
                <w:color w:val="000000"/>
              </w:rPr>
            </w:pPr>
            <w:r>
              <w:rPr>
                <w:rFonts w:hint="eastAsia" w:ascii="Arial" w:hAnsi="Arial"/>
                <w:color w:val="000000"/>
              </w:rPr>
              <w:t>人力资源部经理</w:t>
            </w:r>
          </w:p>
          <w:p w:rsidRPr="00ED7120" w:rsidR="008543EE" w:rsidRDefault="008543EE" w14:paraId="6E5F0D01" w14:textId="77777777">
            <w:pPr>
              <w:numPr>
                <w:ilvl w:val="0"/>
                <w:numId w:val="17"/>
              </w:numPr>
              <w:pBdr>
                <w:top w:val="nil"/>
                <w:left w:val="nil"/>
                <w:bottom w:val="nil"/>
                <w:right w:val="nil"/>
                <w:between w:val="nil"/>
              </w:pBdr>
              <w:spacing w:after="0" w:line="240" w:lineRule="auto"/>
              <w:rPr>
                <w:rFonts w:ascii="Arial" w:hAnsi="Arial" w:cs="Arial"/>
              </w:rPr>
            </w:pPr>
            <w:r>
              <w:rPr>
                <w:rFonts w:hint="eastAsia" w:ascii="Arial" w:hAnsi="Arial"/>
                <w:color w:val="000000"/>
              </w:rPr>
              <w:t>认证经理</w:t>
            </w:r>
          </w:p>
          <w:p w:rsidRPr="00ED7120" w:rsidR="008543EE" w:rsidRDefault="008543EE" w14:paraId="6E5F0D02" w14:textId="77777777">
            <w:pPr>
              <w:numPr>
                <w:ilvl w:val="0"/>
                <w:numId w:val="17"/>
              </w:numPr>
              <w:pBdr>
                <w:top w:val="nil"/>
                <w:left w:val="nil"/>
                <w:bottom w:val="nil"/>
                <w:right w:val="nil"/>
                <w:between w:val="nil"/>
              </w:pBdr>
              <w:spacing w:after="0" w:line="240" w:lineRule="auto"/>
              <w:rPr>
                <w:rFonts w:ascii="Arial" w:hAnsi="Arial" w:cs="Arial"/>
                <w:color w:val="000000"/>
              </w:rPr>
            </w:pPr>
            <w:r>
              <w:rPr>
                <w:rFonts w:hint="eastAsia" w:ascii="Arial" w:hAnsi="Arial"/>
                <w:color w:val="000000"/>
              </w:rPr>
              <w:t>员工代表</w:t>
            </w:r>
          </w:p>
          <w:p w:rsidRPr="00ED7120" w:rsidR="008543EE" w:rsidRDefault="008543EE" w14:paraId="6E5F0D03" w14:textId="77777777">
            <w:pPr>
              <w:numPr>
                <w:ilvl w:val="0"/>
                <w:numId w:val="17"/>
              </w:numPr>
              <w:pBdr>
                <w:top w:val="nil"/>
                <w:left w:val="nil"/>
                <w:bottom w:val="nil"/>
                <w:right w:val="nil"/>
                <w:between w:val="nil"/>
              </w:pBdr>
              <w:spacing w:after="0" w:line="240" w:lineRule="auto"/>
              <w:rPr>
                <w:rFonts w:ascii="Arial" w:hAnsi="Arial" w:cs="Arial"/>
              </w:rPr>
            </w:pPr>
            <w:r>
              <w:rPr>
                <w:rFonts w:hint="eastAsia" w:ascii="Arial" w:hAnsi="Arial"/>
                <w:color w:val="000000"/>
              </w:rPr>
              <w:t>会计</w:t>
            </w:r>
          </w:p>
          <w:p w:rsidRPr="00ED7120" w:rsidR="008543EE" w:rsidRDefault="008543EE" w14:paraId="6E5F0D04" w14:textId="77777777">
            <w:pPr>
              <w:numPr>
                <w:ilvl w:val="0"/>
                <w:numId w:val="17"/>
              </w:numPr>
              <w:pBdr>
                <w:top w:val="nil"/>
                <w:left w:val="nil"/>
                <w:bottom w:val="nil"/>
                <w:right w:val="nil"/>
                <w:between w:val="nil"/>
              </w:pBdr>
              <w:spacing w:after="0" w:line="240" w:lineRule="auto"/>
              <w:rPr>
                <w:rFonts w:ascii="Arial" w:hAnsi="Arial" w:cs="Arial"/>
                <w:color w:val="000000"/>
              </w:rPr>
            </w:pPr>
            <w:r>
              <w:rPr>
                <w:rFonts w:hint="eastAsia" w:ascii="Arial" w:hAnsi="Arial"/>
                <w:color w:val="000000"/>
              </w:rPr>
              <w:t>工资核算部门</w:t>
            </w:r>
          </w:p>
          <w:p w:rsidRPr="00ED7120" w:rsidR="008543EE" w:rsidRDefault="008543EE" w14:paraId="6E5F0D05" w14:textId="4D3DCEF0">
            <w:pPr>
              <w:numPr>
                <w:ilvl w:val="0"/>
                <w:numId w:val="17"/>
              </w:numPr>
              <w:pBdr>
                <w:top w:val="nil"/>
                <w:left w:val="nil"/>
                <w:bottom w:val="nil"/>
                <w:right w:val="nil"/>
                <w:between w:val="nil"/>
              </w:pBdr>
              <w:spacing w:after="0" w:line="240" w:lineRule="auto"/>
              <w:rPr>
                <w:rFonts w:ascii="Arial" w:hAnsi="Arial" w:cs="Arial"/>
                <w:color w:val="000000"/>
              </w:rPr>
            </w:pPr>
            <w:r>
              <w:rPr>
                <w:rFonts w:hint="eastAsia" w:ascii="Arial" w:hAnsi="Arial"/>
                <w:color w:val="000000"/>
              </w:rPr>
              <w:t>实习生</w:t>
            </w:r>
          </w:p>
          <w:p w:rsidRPr="00ED7120" w:rsidR="008543EE" w:rsidRDefault="008543EE" w14:paraId="6E5F0D06" w14:textId="77777777">
            <w:pPr>
              <w:numPr>
                <w:ilvl w:val="0"/>
                <w:numId w:val="17"/>
              </w:numPr>
              <w:pBdr>
                <w:top w:val="nil"/>
                <w:left w:val="nil"/>
                <w:bottom w:val="nil"/>
                <w:right w:val="nil"/>
                <w:between w:val="nil"/>
              </w:pBdr>
              <w:spacing w:after="0" w:line="240" w:lineRule="auto"/>
              <w:rPr>
                <w:rFonts w:ascii="Arial" w:hAnsi="Arial" w:cs="Arial"/>
              </w:rPr>
            </w:pPr>
            <w:r>
              <w:rPr>
                <w:rFonts w:hint="eastAsia" w:ascii="Arial" w:hAnsi="Arial"/>
                <w:color w:val="000000"/>
              </w:rPr>
              <w:t>企业律师</w:t>
            </w:r>
          </w:p>
        </w:tc>
        <w:tc>
          <w:tcPr>
            <w:tcW w:w="2835" w:type="dxa"/>
            <w:tcBorders>
              <w:top w:val="single" w:color="000000" w:themeColor="text1" w:sz="6" w:space="0"/>
              <w:left w:val="single" w:color="000000" w:themeColor="text1" w:sz="6" w:space="0"/>
              <w:bottom w:val="single" w:color="000000" w:themeColor="text1" w:sz="6" w:space="0"/>
              <w:right w:val="single" w:color="000000" w:themeColor="text1" w:sz="6" w:space="0"/>
            </w:tcBorders>
            <w:tcMar/>
          </w:tcPr>
          <w:p w:rsidRPr="00ED7120" w:rsidR="008543EE" w:rsidP="00ED7120" w:rsidRDefault="008543EE" w14:paraId="53BFE1B6" w14:textId="056DFCD6">
            <w:pPr>
              <w:spacing w:after="0" w:line="240" w:lineRule="auto"/>
              <w:ind w:left="172" w:hanging="172"/>
              <w:rPr>
                <w:rFonts w:ascii="Arial" w:hAnsi="Arial" w:cs="Arial"/>
              </w:rPr>
            </w:pPr>
            <w:r>
              <w:rPr>
                <w:rFonts w:hint="eastAsia" w:ascii="Arial" w:hAnsi="Arial"/>
              </w:rPr>
              <w:t>1.</w:t>
            </w:r>
            <w:r>
              <w:rPr>
                <w:rFonts w:hint="eastAsia" w:ascii="Arial" w:hAnsi="Arial"/>
              </w:rPr>
              <w:t>人力资源部经理</w:t>
            </w:r>
          </w:p>
          <w:p w:rsidRPr="00ED7120" w:rsidR="008543EE" w:rsidP="00ED7120" w:rsidRDefault="008543EE" w14:paraId="03E2D69D" w14:textId="1A1C4ED1">
            <w:pPr>
              <w:spacing w:after="0" w:line="240" w:lineRule="auto"/>
              <w:ind w:left="172" w:hanging="172"/>
              <w:rPr>
                <w:rFonts w:ascii="Arial" w:hAnsi="Arial" w:cs="Arial"/>
              </w:rPr>
            </w:pPr>
            <w:r>
              <w:rPr>
                <w:rFonts w:hint="eastAsia" w:ascii="Arial" w:hAnsi="Arial"/>
              </w:rPr>
              <w:t>3.</w:t>
            </w:r>
            <w:r>
              <w:rPr>
                <w:rFonts w:hint="eastAsia" w:ascii="Arial" w:hAnsi="Arial"/>
              </w:rPr>
              <w:t>员工代表</w:t>
            </w:r>
          </w:p>
          <w:p w:rsidRPr="00ED7120" w:rsidR="008543EE" w:rsidP="00ED7120" w:rsidRDefault="008543EE" w14:paraId="72778654" w14:textId="0119C6EF">
            <w:pPr>
              <w:spacing w:after="0" w:line="240" w:lineRule="auto"/>
              <w:ind w:left="172" w:hanging="172"/>
              <w:rPr>
                <w:rFonts w:ascii="Arial" w:hAnsi="Arial" w:cs="Arial"/>
              </w:rPr>
            </w:pPr>
            <w:r>
              <w:rPr>
                <w:rFonts w:hint="eastAsia" w:ascii="Arial" w:hAnsi="Arial"/>
              </w:rPr>
              <w:t>5.</w:t>
            </w:r>
            <w:r>
              <w:rPr>
                <w:rFonts w:hint="eastAsia" w:ascii="Arial" w:hAnsi="Arial"/>
              </w:rPr>
              <w:t>工资核算部门</w:t>
            </w:r>
          </w:p>
          <w:p w:rsidRPr="00ED7120" w:rsidR="008543EE" w:rsidP="00ED7120" w:rsidRDefault="008543EE" w14:paraId="7F3B3D1F" w14:textId="5F84465C">
            <w:pPr>
              <w:spacing w:after="0" w:line="240" w:lineRule="auto"/>
              <w:ind w:left="172" w:hanging="172"/>
              <w:rPr>
                <w:rFonts w:ascii="Arial" w:hAnsi="Arial" w:cs="Arial"/>
              </w:rPr>
            </w:pPr>
            <w:r>
              <w:rPr>
                <w:rFonts w:hint="eastAsia" w:ascii="Arial" w:hAnsi="Arial"/>
              </w:rPr>
              <w:t>6.</w:t>
            </w:r>
            <w:r>
              <w:rPr>
                <w:rFonts w:hint="eastAsia" w:ascii="Arial" w:hAnsi="Arial"/>
              </w:rPr>
              <w:t>实习生</w:t>
            </w:r>
          </w:p>
        </w:tc>
        <w:tc>
          <w:tcPr>
            <w:tcW w:w="4111" w:type="dxa"/>
            <w:tcBorders>
              <w:top w:val="single" w:color="000000" w:themeColor="text1" w:sz="6" w:space="0"/>
              <w:left w:val="single" w:color="000000" w:themeColor="text1" w:sz="6" w:space="0"/>
              <w:bottom w:val="single" w:color="000000" w:themeColor="text1" w:sz="6" w:space="0"/>
              <w:right w:val="single" w:color="000000" w:themeColor="text1" w:sz="6" w:space="0"/>
            </w:tcBorders>
            <w:tcMar>
              <w:top w:w="80" w:type="dxa"/>
              <w:left w:w="80" w:type="dxa"/>
              <w:bottom w:w="80" w:type="dxa"/>
              <w:right w:w="80" w:type="dxa"/>
            </w:tcMar>
          </w:tcPr>
          <w:p w:rsidRPr="00ED7120" w:rsidR="008543EE" w:rsidP="008012AC" w:rsidRDefault="008543EE" w14:paraId="6E5F0D07" w14:textId="6DCA26B1">
            <w:pPr>
              <w:spacing w:after="0" w:line="240" w:lineRule="auto"/>
              <w:jc w:val="both"/>
              <w:rPr>
                <w:rFonts w:ascii="Arial" w:hAnsi="Arial" w:cs="Arial"/>
              </w:rPr>
            </w:pPr>
            <w:r>
              <w:rPr>
                <w:rFonts w:hint="eastAsia" w:ascii="Arial" w:hAnsi="Arial"/>
              </w:rPr>
              <w:t>培训课程模块</w:t>
            </w:r>
            <w:r>
              <w:rPr>
                <w:rFonts w:hint="eastAsia" w:ascii="Arial" w:hAnsi="Arial"/>
              </w:rPr>
              <w:t>4.2</w:t>
            </w:r>
          </w:p>
          <w:p w:rsidRPr="00ED7120" w:rsidR="008543EE" w:rsidP="008012AC" w:rsidRDefault="008543EE" w14:paraId="6E5F0D08" w14:textId="77777777">
            <w:pPr>
              <w:spacing w:after="0" w:line="240" w:lineRule="auto"/>
              <w:jc w:val="both"/>
              <w:rPr>
                <w:rFonts w:ascii="Arial" w:hAnsi="Arial" w:cs="Arial"/>
              </w:rPr>
            </w:pPr>
          </w:p>
          <w:p w:rsidRPr="00ED7120" w:rsidR="008543EE" w:rsidP="008012AC" w:rsidRDefault="008543EE" w14:paraId="6E5F0D09" w14:textId="6A478D2C">
            <w:pPr>
              <w:spacing w:after="0" w:line="240" w:lineRule="auto"/>
              <w:jc w:val="both"/>
              <w:rPr>
                <w:rFonts w:ascii="Arial" w:hAnsi="Arial" w:cs="Arial"/>
              </w:rPr>
            </w:pPr>
            <w:r>
              <w:rPr>
                <w:rFonts w:hint="eastAsia" w:ascii="Arial" w:hAnsi="Arial"/>
              </w:rPr>
              <w:t>童工问题主要系人力资源管理要素，因而归属人力资源政策范畴。故此，人力资源相关资源最适宜审查此类事项</w:t>
            </w:r>
            <w:r w:rsidR="002D669E">
              <w:rPr>
                <w:rFonts w:hint="eastAsia" w:ascii="Arial" w:hAnsi="Arial"/>
              </w:rPr>
              <w:t>。</w:t>
            </w:r>
          </w:p>
          <w:p w:rsidRPr="00ED7120" w:rsidR="008543EE" w:rsidP="008012AC" w:rsidRDefault="008543EE" w14:paraId="6E5F0D0A" w14:textId="5A0AE120">
            <w:pPr>
              <w:spacing w:after="0" w:line="240" w:lineRule="auto"/>
              <w:jc w:val="both"/>
              <w:rPr>
                <w:rFonts w:ascii="Arial" w:hAnsi="Arial" w:cs="Arial"/>
              </w:rPr>
            </w:pPr>
            <w:r>
              <w:rPr>
                <w:rFonts w:hint="eastAsia" w:ascii="Arial" w:hAnsi="Arial"/>
              </w:rPr>
              <w:t>认证经理、会计或律师均与政策执行层面无直接关联，故其所能提供的信息不及其他人员充分</w:t>
            </w:r>
            <w:r w:rsidR="002D669E">
              <w:rPr>
                <w:rFonts w:hint="eastAsia" w:ascii="Arial" w:hAnsi="Arial"/>
              </w:rPr>
              <w:t>。</w:t>
            </w:r>
          </w:p>
        </w:tc>
      </w:tr>
      <w:tr w:rsidRPr="00856A1B" w:rsidR="00856A1B" w:rsidTr="359CF15E" w14:paraId="6E5F0D1C" w14:textId="77777777">
        <w:trPr>
          <w:trHeight w:val="300"/>
        </w:trPr>
        <w:tc>
          <w:tcPr>
            <w:tcW w:w="590" w:type="dxa"/>
            <w:tcBorders>
              <w:top w:val="single" w:color="000000" w:themeColor="text1" w:sz="6" w:space="0"/>
              <w:left w:val="single" w:color="000000" w:themeColor="text1" w:sz="6" w:space="0"/>
              <w:bottom w:val="single" w:color="000000" w:themeColor="text1" w:sz="6" w:space="0"/>
              <w:right w:val="single" w:color="000000" w:themeColor="text1" w:sz="6" w:space="0"/>
            </w:tcBorders>
            <w:tcMar>
              <w:top w:w="80" w:type="dxa"/>
              <w:left w:w="80" w:type="dxa"/>
              <w:bottom w:w="80" w:type="dxa"/>
              <w:right w:w="80" w:type="dxa"/>
            </w:tcMar>
          </w:tcPr>
          <w:p w:rsidRPr="00ED7120" w:rsidR="008543EE" w:rsidP="1D2F2767" w:rsidRDefault="008543EE" w14:paraId="7B0E9282" w14:textId="462B0237">
            <w:pPr>
              <w:spacing w:line="240" w:lineRule="auto"/>
              <w:rPr>
                <w:rFonts w:ascii="Arial" w:hAnsi="Arial" w:cs="Arial"/>
              </w:rPr>
            </w:pPr>
            <w:r>
              <w:rPr>
                <w:rFonts w:hint="eastAsia" w:ascii="Arial" w:hAnsi="Arial"/>
              </w:rPr>
              <w:t>4</w:t>
            </w:r>
          </w:p>
        </w:tc>
        <w:tc>
          <w:tcPr>
            <w:tcW w:w="1653" w:type="dxa"/>
            <w:tcBorders>
              <w:top w:val="single" w:color="000000" w:themeColor="text1" w:sz="6" w:space="0"/>
              <w:left w:val="single" w:color="000000" w:themeColor="text1" w:sz="6" w:space="0"/>
              <w:bottom w:val="single" w:color="000000" w:themeColor="text1" w:sz="6" w:space="0"/>
              <w:right w:val="single" w:color="000000" w:themeColor="text1" w:sz="6" w:space="0"/>
            </w:tcBorders>
            <w:tcMar>
              <w:top w:w="80" w:type="dxa"/>
              <w:left w:w="80" w:type="dxa"/>
              <w:bottom w:w="80" w:type="dxa"/>
              <w:right w:w="80" w:type="dxa"/>
            </w:tcMar>
          </w:tcPr>
          <w:p w:rsidRPr="00ED7120" w:rsidR="008543EE" w:rsidP="00D43282" w:rsidRDefault="008543EE" w14:paraId="6E5F0D0D" w14:textId="7F6C319C">
            <w:pPr>
              <w:spacing w:after="0" w:line="240" w:lineRule="auto"/>
              <w:ind w:left="80"/>
              <w:rPr>
                <w:rFonts w:ascii="Arial" w:hAnsi="Arial" w:cs="Arial"/>
              </w:rPr>
            </w:pPr>
            <w:r>
              <w:rPr>
                <w:rFonts w:hint="eastAsia" w:ascii="Arial" w:hAnsi="Arial"/>
              </w:rPr>
              <w:t>多项选择题（多个正确</w:t>
            </w:r>
            <w:r w:rsidR="00D43282">
              <w:rPr>
                <w:rFonts w:ascii="Arial" w:hAnsi="Arial"/>
              </w:rPr>
              <w:br/>
            </w:r>
            <w:r>
              <w:rPr>
                <w:rFonts w:hint="eastAsia" w:ascii="Arial" w:hAnsi="Arial"/>
              </w:rPr>
              <w:t>答案）</w:t>
            </w:r>
          </w:p>
          <w:p w:rsidRPr="00ED7120" w:rsidR="008543EE" w:rsidRDefault="008543EE" w14:paraId="6E5F0D0E" w14:textId="77777777">
            <w:pPr>
              <w:spacing w:after="0" w:line="240" w:lineRule="auto"/>
              <w:ind w:left="80"/>
              <w:rPr>
                <w:rFonts w:ascii="Arial" w:hAnsi="Arial" w:cs="Arial"/>
              </w:rPr>
            </w:pPr>
          </w:p>
        </w:tc>
        <w:tc>
          <w:tcPr>
            <w:tcW w:w="2729" w:type="dxa"/>
            <w:tcBorders>
              <w:top w:val="single" w:color="000000" w:themeColor="text1" w:sz="6" w:space="0"/>
              <w:left w:val="single" w:color="000000" w:themeColor="text1" w:sz="6" w:space="0"/>
              <w:bottom w:val="single" w:color="000000" w:themeColor="text1" w:sz="6" w:space="0"/>
              <w:right w:val="single" w:color="000000" w:themeColor="text1" w:sz="6" w:space="0"/>
            </w:tcBorders>
            <w:tcMar>
              <w:top w:w="80" w:type="dxa"/>
              <w:left w:w="80" w:type="dxa"/>
              <w:bottom w:w="80" w:type="dxa"/>
              <w:right w:w="80" w:type="dxa"/>
            </w:tcMar>
          </w:tcPr>
          <w:p w:rsidRPr="00ED7120" w:rsidR="008543EE" w:rsidP="00D43282" w:rsidRDefault="008543EE" w14:paraId="6E5F0D0F" w14:textId="77777777">
            <w:pPr>
              <w:spacing w:after="0" w:line="240" w:lineRule="auto"/>
              <w:jc w:val="both"/>
              <w:rPr>
                <w:rFonts w:ascii="Arial" w:hAnsi="Arial" w:cs="Arial"/>
              </w:rPr>
            </w:pPr>
            <w:r>
              <w:rPr>
                <w:rFonts w:hint="eastAsia" w:ascii="Arial" w:hAnsi="Arial"/>
              </w:rPr>
              <w:t>为充分评估是否符合关于强迫劳动的要求，建议与下列哪些关键人员进行面谈？</w:t>
            </w:r>
          </w:p>
        </w:tc>
        <w:tc>
          <w:tcPr>
            <w:tcW w:w="2835" w:type="dxa"/>
            <w:tcBorders>
              <w:top w:val="single" w:color="000000" w:themeColor="text1" w:sz="6" w:space="0"/>
              <w:left w:val="single" w:color="000000" w:themeColor="text1" w:sz="6" w:space="0"/>
              <w:bottom w:val="single" w:color="000000" w:themeColor="text1" w:sz="6" w:space="0"/>
              <w:right w:val="single" w:color="000000" w:themeColor="text1" w:sz="6" w:space="0"/>
            </w:tcBorders>
            <w:tcMar>
              <w:top w:w="80" w:type="dxa"/>
              <w:left w:w="80" w:type="dxa"/>
              <w:bottom w:w="80" w:type="dxa"/>
              <w:right w:w="80" w:type="dxa"/>
            </w:tcMar>
          </w:tcPr>
          <w:p w:rsidRPr="00ED7120" w:rsidR="008543EE" w:rsidRDefault="008543EE" w14:paraId="6E5F0D10" w14:textId="77777777">
            <w:pPr>
              <w:numPr>
                <w:ilvl w:val="0"/>
                <w:numId w:val="16"/>
              </w:numPr>
              <w:pBdr>
                <w:top w:val="nil"/>
                <w:left w:val="nil"/>
                <w:bottom w:val="nil"/>
                <w:right w:val="nil"/>
                <w:between w:val="nil"/>
              </w:pBdr>
              <w:spacing w:after="0" w:line="240" w:lineRule="auto"/>
              <w:rPr>
                <w:rFonts w:ascii="Arial" w:hAnsi="Arial" w:cs="Arial"/>
                <w:color w:val="000000"/>
              </w:rPr>
            </w:pPr>
            <w:r>
              <w:rPr>
                <w:rFonts w:hint="eastAsia" w:ascii="Arial" w:hAnsi="Arial"/>
                <w:color w:val="000000"/>
              </w:rPr>
              <w:t>人力资源部经理</w:t>
            </w:r>
          </w:p>
          <w:p w:rsidRPr="00ED7120" w:rsidR="008543EE" w:rsidRDefault="008543EE" w14:paraId="6E5F0D11" w14:textId="77777777">
            <w:pPr>
              <w:numPr>
                <w:ilvl w:val="0"/>
                <w:numId w:val="16"/>
              </w:numPr>
              <w:pBdr>
                <w:top w:val="nil"/>
                <w:left w:val="nil"/>
                <w:bottom w:val="nil"/>
                <w:right w:val="nil"/>
                <w:between w:val="nil"/>
              </w:pBdr>
              <w:spacing w:after="0" w:line="240" w:lineRule="auto"/>
              <w:rPr>
                <w:rFonts w:ascii="Arial" w:hAnsi="Arial" w:cs="Arial"/>
              </w:rPr>
            </w:pPr>
            <w:r>
              <w:rPr>
                <w:rFonts w:hint="eastAsia" w:ascii="Arial" w:hAnsi="Arial"/>
                <w:color w:val="000000"/>
              </w:rPr>
              <w:t>认证经理</w:t>
            </w:r>
          </w:p>
          <w:p w:rsidRPr="00ED7120" w:rsidR="008543EE" w:rsidRDefault="008543EE" w14:paraId="6E5F0D12" w14:textId="77777777">
            <w:pPr>
              <w:numPr>
                <w:ilvl w:val="0"/>
                <w:numId w:val="16"/>
              </w:numPr>
              <w:pBdr>
                <w:top w:val="nil"/>
                <w:left w:val="nil"/>
                <w:bottom w:val="nil"/>
                <w:right w:val="nil"/>
                <w:between w:val="nil"/>
              </w:pBdr>
              <w:spacing w:after="0" w:line="240" w:lineRule="auto"/>
              <w:rPr>
                <w:rFonts w:ascii="Arial" w:hAnsi="Arial" w:cs="Arial"/>
                <w:color w:val="000000"/>
              </w:rPr>
            </w:pPr>
            <w:r>
              <w:rPr>
                <w:rFonts w:hint="eastAsia" w:ascii="Arial" w:hAnsi="Arial"/>
                <w:color w:val="000000"/>
              </w:rPr>
              <w:t>员工代表</w:t>
            </w:r>
          </w:p>
          <w:p w:rsidRPr="00ED7120" w:rsidR="008543EE" w:rsidRDefault="008543EE" w14:paraId="6E5F0D13" w14:textId="77777777">
            <w:pPr>
              <w:numPr>
                <w:ilvl w:val="0"/>
                <w:numId w:val="16"/>
              </w:numPr>
              <w:pBdr>
                <w:top w:val="nil"/>
                <w:left w:val="nil"/>
                <w:bottom w:val="nil"/>
                <w:right w:val="nil"/>
                <w:between w:val="nil"/>
              </w:pBdr>
              <w:spacing w:after="0" w:line="240" w:lineRule="auto"/>
              <w:rPr>
                <w:rFonts w:ascii="Arial" w:hAnsi="Arial" w:cs="Arial"/>
              </w:rPr>
            </w:pPr>
            <w:r>
              <w:rPr>
                <w:rFonts w:hint="eastAsia" w:ascii="Arial" w:hAnsi="Arial"/>
                <w:color w:val="000000"/>
              </w:rPr>
              <w:t>会计</w:t>
            </w:r>
          </w:p>
          <w:p w:rsidRPr="00ED7120" w:rsidR="008543EE" w:rsidRDefault="008543EE" w14:paraId="6E5F0D14" w14:textId="77777777">
            <w:pPr>
              <w:numPr>
                <w:ilvl w:val="0"/>
                <w:numId w:val="16"/>
              </w:numPr>
              <w:pBdr>
                <w:top w:val="nil"/>
                <w:left w:val="nil"/>
                <w:bottom w:val="nil"/>
                <w:right w:val="nil"/>
                <w:between w:val="nil"/>
              </w:pBdr>
              <w:spacing w:after="0" w:line="240" w:lineRule="auto"/>
              <w:rPr>
                <w:rFonts w:ascii="Arial" w:hAnsi="Arial" w:cs="Arial"/>
                <w:color w:val="000000"/>
              </w:rPr>
            </w:pPr>
            <w:r>
              <w:rPr>
                <w:rFonts w:hint="eastAsia" w:ascii="Arial" w:hAnsi="Arial"/>
                <w:color w:val="000000"/>
              </w:rPr>
              <w:lastRenderedPageBreak/>
              <w:t>工资核算部门</w:t>
            </w:r>
          </w:p>
          <w:p w:rsidRPr="00ED7120" w:rsidR="008543EE" w:rsidRDefault="008543EE" w14:paraId="6E5F0D15" w14:textId="28AA2782">
            <w:pPr>
              <w:numPr>
                <w:ilvl w:val="0"/>
                <w:numId w:val="16"/>
              </w:numPr>
              <w:pBdr>
                <w:top w:val="nil"/>
                <w:left w:val="nil"/>
                <w:bottom w:val="nil"/>
                <w:right w:val="nil"/>
                <w:between w:val="nil"/>
              </w:pBdr>
              <w:spacing w:after="0" w:line="240" w:lineRule="auto"/>
              <w:rPr>
                <w:rFonts w:ascii="Arial" w:hAnsi="Arial" w:cs="Arial"/>
                <w:color w:val="000000"/>
              </w:rPr>
            </w:pPr>
            <w:r>
              <w:rPr>
                <w:rFonts w:hint="eastAsia" w:ascii="Arial" w:hAnsi="Arial"/>
                <w:color w:val="000000"/>
              </w:rPr>
              <w:t>实习生</w:t>
            </w:r>
          </w:p>
          <w:p w:rsidRPr="00ED7120" w:rsidR="008543EE" w:rsidRDefault="008543EE" w14:paraId="6E5F0D16" w14:textId="77777777">
            <w:pPr>
              <w:numPr>
                <w:ilvl w:val="0"/>
                <w:numId w:val="16"/>
              </w:numPr>
              <w:pBdr>
                <w:top w:val="nil"/>
                <w:left w:val="nil"/>
                <w:bottom w:val="nil"/>
                <w:right w:val="nil"/>
                <w:between w:val="nil"/>
              </w:pBdr>
              <w:spacing w:after="0" w:line="240" w:lineRule="auto"/>
              <w:rPr>
                <w:rFonts w:ascii="Arial" w:hAnsi="Arial" w:cs="Arial"/>
              </w:rPr>
            </w:pPr>
            <w:r>
              <w:rPr>
                <w:rFonts w:hint="eastAsia" w:ascii="Arial" w:hAnsi="Arial"/>
                <w:color w:val="000000"/>
              </w:rPr>
              <w:t>企业律师</w:t>
            </w:r>
          </w:p>
          <w:p w:rsidRPr="00ED7120" w:rsidR="008543EE" w:rsidRDefault="008543EE" w14:paraId="6E5F0D17" w14:textId="77777777">
            <w:pPr>
              <w:numPr>
                <w:ilvl w:val="0"/>
                <w:numId w:val="16"/>
              </w:numPr>
              <w:pBdr>
                <w:top w:val="nil"/>
                <w:left w:val="nil"/>
                <w:bottom w:val="nil"/>
                <w:right w:val="nil"/>
                <w:between w:val="nil"/>
              </w:pBdr>
              <w:spacing w:after="0" w:line="240" w:lineRule="auto"/>
              <w:rPr>
                <w:rFonts w:ascii="Arial" w:hAnsi="Arial" w:cs="Arial"/>
              </w:rPr>
            </w:pPr>
            <w:r>
              <w:rPr>
                <w:rFonts w:hint="eastAsia" w:ascii="Arial" w:hAnsi="Arial"/>
                <w:color w:val="000000"/>
              </w:rPr>
              <w:t>员工</w:t>
            </w:r>
          </w:p>
        </w:tc>
        <w:tc>
          <w:tcPr>
            <w:tcW w:w="2835" w:type="dxa"/>
            <w:tcBorders>
              <w:top w:val="single" w:color="000000" w:themeColor="text1" w:sz="6" w:space="0"/>
              <w:left w:val="single" w:color="000000" w:themeColor="text1" w:sz="6" w:space="0"/>
              <w:bottom w:val="single" w:color="000000" w:themeColor="text1" w:sz="6" w:space="0"/>
              <w:right w:val="single" w:color="000000" w:themeColor="text1" w:sz="6" w:space="0"/>
            </w:tcBorders>
            <w:tcMar/>
          </w:tcPr>
          <w:p w:rsidRPr="00ED7120" w:rsidR="008543EE" w:rsidRDefault="008543EE" w14:paraId="28F5FA81" w14:textId="1477243D">
            <w:pPr>
              <w:spacing w:after="0" w:line="240" w:lineRule="auto"/>
              <w:rPr>
                <w:rFonts w:ascii="Arial" w:hAnsi="Arial" w:cs="Arial"/>
              </w:rPr>
            </w:pPr>
            <w:r>
              <w:rPr>
                <w:rFonts w:hint="eastAsia" w:ascii="Arial" w:hAnsi="Arial"/>
              </w:rPr>
              <w:lastRenderedPageBreak/>
              <w:t>1.</w:t>
            </w:r>
            <w:r>
              <w:rPr>
                <w:rFonts w:hint="eastAsia" w:ascii="Arial" w:hAnsi="Arial"/>
              </w:rPr>
              <w:t>人力资源部经理</w:t>
            </w:r>
          </w:p>
          <w:p w:rsidRPr="00ED7120" w:rsidR="008543EE" w:rsidRDefault="008543EE" w14:paraId="4ED7779B" w14:textId="1A693195">
            <w:pPr>
              <w:spacing w:after="0" w:line="240" w:lineRule="auto"/>
              <w:rPr>
                <w:rFonts w:ascii="Arial" w:hAnsi="Arial" w:cs="Arial"/>
              </w:rPr>
            </w:pPr>
            <w:r>
              <w:rPr>
                <w:rFonts w:hint="eastAsia" w:ascii="Arial" w:hAnsi="Arial"/>
              </w:rPr>
              <w:t>3.</w:t>
            </w:r>
            <w:r>
              <w:rPr>
                <w:rFonts w:hint="eastAsia" w:ascii="Arial" w:hAnsi="Arial"/>
              </w:rPr>
              <w:t>员工代表</w:t>
            </w:r>
          </w:p>
          <w:p w:rsidRPr="00ED7120" w:rsidR="008543EE" w:rsidP="008543EE" w:rsidRDefault="008543EE" w14:paraId="79300399" w14:textId="2CE4F78D">
            <w:pPr>
              <w:spacing w:after="0" w:line="240" w:lineRule="auto"/>
              <w:rPr>
                <w:rFonts w:ascii="Arial" w:hAnsi="Arial" w:cs="Arial"/>
              </w:rPr>
            </w:pPr>
            <w:r>
              <w:rPr>
                <w:rFonts w:hint="eastAsia" w:ascii="Arial" w:hAnsi="Arial"/>
              </w:rPr>
              <w:t>5.</w:t>
            </w:r>
            <w:r>
              <w:rPr>
                <w:rFonts w:hint="eastAsia" w:ascii="Arial" w:hAnsi="Arial"/>
              </w:rPr>
              <w:t>工资核算部门</w:t>
            </w:r>
          </w:p>
          <w:p w:rsidRPr="00ED7120" w:rsidR="008543EE" w:rsidP="008543EE" w:rsidRDefault="008543EE" w14:paraId="4B6556F1" w14:textId="221E3BD4">
            <w:pPr>
              <w:spacing w:after="0" w:line="240" w:lineRule="auto"/>
              <w:rPr>
                <w:rFonts w:ascii="Arial" w:hAnsi="Arial" w:cs="Arial"/>
              </w:rPr>
            </w:pPr>
            <w:r>
              <w:rPr>
                <w:rFonts w:hint="eastAsia" w:ascii="Arial" w:hAnsi="Arial"/>
              </w:rPr>
              <w:t>6.</w:t>
            </w:r>
            <w:r>
              <w:rPr>
                <w:rFonts w:hint="eastAsia" w:ascii="Arial" w:hAnsi="Arial"/>
              </w:rPr>
              <w:t>实习生</w:t>
            </w:r>
          </w:p>
          <w:p w:rsidRPr="00ED7120" w:rsidR="008543EE" w:rsidP="008543EE" w:rsidRDefault="008543EE" w14:paraId="24F071FC" w14:textId="0278CAAD">
            <w:pPr>
              <w:spacing w:after="0" w:line="240" w:lineRule="auto"/>
              <w:rPr>
                <w:rFonts w:ascii="Arial" w:hAnsi="Arial" w:cs="Arial"/>
              </w:rPr>
            </w:pPr>
            <w:r>
              <w:rPr>
                <w:rFonts w:hint="eastAsia" w:ascii="Arial" w:hAnsi="Arial"/>
              </w:rPr>
              <w:lastRenderedPageBreak/>
              <w:t>8.</w:t>
            </w:r>
            <w:r>
              <w:rPr>
                <w:rFonts w:hint="eastAsia" w:ascii="Arial" w:hAnsi="Arial"/>
              </w:rPr>
              <w:t>员工</w:t>
            </w:r>
          </w:p>
        </w:tc>
        <w:tc>
          <w:tcPr>
            <w:tcW w:w="4111" w:type="dxa"/>
            <w:tcBorders>
              <w:top w:val="single" w:color="000000" w:themeColor="text1" w:sz="6" w:space="0"/>
              <w:left w:val="single" w:color="000000" w:themeColor="text1" w:sz="6" w:space="0"/>
              <w:bottom w:val="single" w:color="000000" w:themeColor="text1" w:sz="6" w:space="0"/>
              <w:right w:val="single" w:color="000000" w:themeColor="text1" w:sz="6" w:space="0"/>
            </w:tcBorders>
            <w:tcMar>
              <w:top w:w="80" w:type="dxa"/>
              <w:left w:w="80" w:type="dxa"/>
              <w:bottom w:w="80" w:type="dxa"/>
              <w:right w:w="80" w:type="dxa"/>
            </w:tcMar>
          </w:tcPr>
          <w:p w:rsidRPr="00ED7120" w:rsidR="008543EE" w:rsidP="008012AC" w:rsidRDefault="008543EE" w14:paraId="6E5F0D18" w14:textId="47F5349E">
            <w:pPr>
              <w:spacing w:after="0" w:line="240" w:lineRule="auto"/>
              <w:jc w:val="both"/>
              <w:rPr>
                <w:rFonts w:ascii="Arial" w:hAnsi="Arial" w:cs="Arial"/>
              </w:rPr>
            </w:pPr>
            <w:r>
              <w:rPr>
                <w:rFonts w:hint="eastAsia" w:ascii="Arial" w:hAnsi="Arial"/>
              </w:rPr>
              <w:lastRenderedPageBreak/>
              <w:t>培训课程模块</w:t>
            </w:r>
            <w:r>
              <w:rPr>
                <w:rFonts w:hint="eastAsia" w:ascii="Arial" w:hAnsi="Arial"/>
              </w:rPr>
              <w:t>4.2</w:t>
            </w:r>
          </w:p>
          <w:p w:rsidRPr="00ED7120" w:rsidR="008543EE" w:rsidP="008012AC" w:rsidRDefault="008543EE" w14:paraId="6E5F0D19" w14:textId="77777777">
            <w:pPr>
              <w:spacing w:after="0" w:line="240" w:lineRule="auto"/>
              <w:jc w:val="both"/>
              <w:rPr>
                <w:rFonts w:ascii="Arial" w:hAnsi="Arial" w:cs="Arial"/>
              </w:rPr>
            </w:pPr>
          </w:p>
          <w:p w:rsidRPr="00ED7120" w:rsidR="008543EE" w:rsidP="008012AC" w:rsidRDefault="008543EE" w14:paraId="6E5F0D1A" w14:textId="7AA2E9C1">
            <w:pPr>
              <w:spacing w:after="0" w:line="240" w:lineRule="auto"/>
              <w:jc w:val="both"/>
              <w:rPr>
                <w:rFonts w:ascii="Arial" w:hAnsi="Arial" w:cs="Arial"/>
              </w:rPr>
            </w:pPr>
            <w:r>
              <w:rPr>
                <w:rFonts w:hint="eastAsia" w:ascii="Arial" w:hAnsi="Arial"/>
              </w:rPr>
              <w:t>强迫劳动问题主要系人力资源管理要素，因而归属人力资源政策范畴。故</w:t>
            </w:r>
            <w:r>
              <w:rPr>
                <w:rFonts w:hint="eastAsia" w:ascii="Arial" w:hAnsi="Arial"/>
              </w:rPr>
              <w:lastRenderedPageBreak/>
              <w:t>此，人力资源相关资源最适宜审查此类事项</w:t>
            </w:r>
            <w:r w:rsidR="002D669E">
              <w:rPr>
                <w:rFonts w:hint="eastAsia" w:ascii="Arial" w:hAnsi="Arial"/>
              </w:rPr>
              <w:t>。</w:t>
            </w:r>
          </w:p>
          <w:p w:rsidRPr="00ED7120" w:rsidR="008543EE" w:rsidP="008012AC" w:rsidRDefault="008543EE" w14:paraId="6E5F0D1B" w14:textId="29F2124A">
            <w:pPr>
              <w:spacing w:after="0" w:line="240" w:lineRule="auto"/>
              <w:jc w:val="both"/>
              <w:rPr>
                <w:rFonts w:ascii="Arial" w:hAnsi="Arial" w:cs="Arial"/>
              </w:rPr>
            </w:pPr>
            <w:r>
              <w:rPr>
                <w:rFonts w:hint="eastAsia" w:ascii="Arial" w:hAnsi="Arial"/>
              </w:rPr>
              <w:t>认证经理、会计或律师均与政策执行层面无直接关联，故其所能提供的信息不及其他人员充分</w:t>
            </w:r>
            <w:r w:rsidR="002D669E">
              <w:rPr>
                <w:rFonts w:hint="eastAsia" w:ascii="Arial" w:hAnsi="Arial"/>
              </w:rPr>
              <w:t>。</w:t>
            </w:r>
          </w:p>
        </w:tc>
      </w:tr>
      <w:tr w:rsidRPr="00856A1B" w:rsidR="00856A1B" w:rsidTr="359CF15E" w14:paraId="6E5F0D2F" w14:textId="77777777">
        <w:trPr>
          <w:trHeight w:val="300"/>
        </w:trPr>
        <w:tc>
          <w:tcPr>
            <w:tcW w:w="590" w:type="dxa"/>
            <w:tcBorders>
              <w:top w:val="single" w:color="000000" w:themeColor="text1" w:sz="6" w:space="0"/>
              <w:left w:val="single" w:color="000000" w:themeColor="text1" w:sz="6" w:space="0"/>
              <w:bottom w:val="single" w:color="000000" w:themeColor="text1" w:sz="6" w:space="0"/>
              <w:right w:val="single" w:color="000000" w:themeColor="text1" w:sz="6" w:space="0"/>
            </w:tcBorders>
            <w:tcMar>
              <w:top w:w="80" w:type="dxa"/>
              <w:left w:w="80" w:type="dxa"/>
              <w:bottom w:w="80" w:type="dxa"/>
              <w:right w:w="80" w:type="dxa"/>
            </w:tcMar>
          </w:tcPr>
          <w:p w:rsidRPr="00ED7120" w:rsidR="008543EE" w:rsidP="1D2F2767" w:rsidRDefault="008543EE" w14:paraId="5EF4D4C9" w14:textId="6EFFFFF2">
            <w:pPr>
              <w:spacing w:line="240" w:lineRule="auto"/>
              <w:rPr>
                <w:rFonts w:ascii="Arial" w:hAnsi="Arial" w:cs="Arial"/>
              </w:rPr>
            </w:pPr>
            <w:r>
              <w:rPr>
                <w:rFonts w:hint="eastAsia" w:ascii="Arial" w:hAnsi="Arial"/>
              </w:rPr>
              <w:t>5</w:t>
            </w:r>
          </w:p>
        </w:tc>
        <w:tc>
          <w:tcPr>
            <w:tcW w:w="1653" w:type="dxa"/>
            <w:tcBorders>
              <w:top w:val="single" w:color="000000" w:themeColor="text1" w:sz="6" w:space="0"/>
              <w:left w:val="single" w:color="000000" w:themeColor="text1" w:sz="6" w:space="0"/>
              <w:bottom w:val="single" w:color="000000" w:themeColor="text1" w:sz="6" w:space="0"/>
              <w:right w:val="single" w:color="000000" w:themeColor="text1" w:sz="6" w:space="0"/>
            </w:tcBorders>
            <w:tcMar>
              <w:top w:w="80" w:type="dxa"/>
              <w:left w:w="80" w:type="dxa"/>
              <w:bottom w:w="80" w:type="dxa"/>
              <w:right w:w="80" w:type="dxa"/>
            </w:tcMar>
          </w:tcPr>
          <w:p w:rsidRPr="00ED7120" w:rsidR="008543EE" w:rsidP="003054B4" w:rsidRDefault="008543EE" w14:paraId="6E5F0D1E" w14:textId="51323631">
            <w:pPr>
              <w:spacing w:after="0" w:line="240" w:lineRule="auto"/>
              <w:ind w:left="80"/>
              <w:rPr>
                <w:rFonts w:ascii="Arial" w:hAnsi="Arial" w:cs="Arial"/>
              </w:rPr>
            </w:pPr>
            <w:r>
              <w:rPr>
                <w:rFonts w:hint="eastAsia" w:ascii="Arial" w:hAnsi="Arial"/>
              </w:rPr>
              <w:t>多项选择题（多个正确</w:t>
            </w:r>
            <w:r w:rsidR="003054B4">
              <w:rPr>
                <w:rFonts w:ascii="Arial" w:hAnsi="Arial"/>
              </w:rPr>
              <w:br/>
            </w:r>
            <w:r>
              <w:rPr>
                <w:rFonts w:hint="eastAsia" w:ascii="Arial" w:hAnsi="Arial"/>
              </w:rPr>
              <w:t>答案）</w:t>
            </w:r>
          </w:p>
          <w:p w:rsidRPr="00ED7120" w:rsidR="008543EE" w:rsidRDefault="008543EE" w14:paraId="6E5F0D1F" w14:textId="77777777">
            <w:pPr>
              <w:spacing w:after="0" w:line="240" w:lineRule="auto"/>
              <w:ind w:left="80"/>
              <w:rPr>
                <w:rFonts w:ascii="Arial" w:hAnsi="Arial" w:cs="Arial"/>
              </w:rPr>
            </w:pPr>
          </w:p>
        </w:tc>
        <w:tc>
          <w:tcPr>
            <w:tcW w:w="2729" w:type="dxa"/>
            <w:tcBorders>
              <w:top w:val="single" w:color="000000" w:themeColor="text1" w:sz="6" w:space="0"/>
              <w:left w:val="single" w:color="000000" w:themeColor="text1" w:sz="6" w:space="0"/>
              <w:bottom w:val="single" w:color="000000" w:themeColor="text1" w:sz="6" w:space="0"/>
              <w:right w:val="single" w:color="000000" w:themeColor="text1" w:sz="6" w:space="0"/>
            </w:tcBorders>
            <w:tcMar>
              <w:top w:w="80" w:type="dxa"/>
              <w:left w:w="80" w:type="dxa"/>
              <w:bottom w:w="80" w:type="dxa"/>
              <w:right w:w="80" w:type="dxa"/>
            </w:tcMar>
          </w:tcPr>
          <w:p w:rsidRPr="00ED7120" w:rsidR="008543EE" w:rsidP="003054B4" w:rsidRDefault="008543EE" w14:paraId="6E5F0D20" w14:textId="77777777">
            <w:pPr>
              <w:spacing w:after="0" w:line="240" w:lineRule="auto"/>
              <w:jc w:val="both"/>
              <w:rPr>
                <w:rFonts w:ascii="Arial" w:hAnsi="Arial" w:cs="Arial"/>
              </w:rPr>
            </w:pPr>
            <w:r>
              <w:rPr>
                <w:rFonts w:hint="eastAsia" w:ascii="Arial" w:hAnsi="Arial"/>
              </w:rPr>
              <w:t>在评估核心劳工要求的实施情况时，您会审阅下列哪些文件？</w:t>
            </w:r>
          </w:p>
        </w:tc>
        <w:tc>
          <w:tcPr>
            <w:tcW w:w="2835" w:type="dxa"/>
            <w:tcBorders>
              <w:top w:val="single" w:color="000000" w:themeColor="text1" w:sz="6" w:space="0"/>
              <w:left w:val="single" w:color="000000" w:themeColor="text1" w:sz="6" w:space="0"/>
              <w:bottom w:val="single" w:color="000000" w:themeColor="text1" w:sz="6" w:space="0"/>
              <w:right w:val="single" w:color="000000" w:themeColor="text1" w:sz="6" w:space="0"/>
            </w:tcBorders>
            <w:tcMar>
              <w:top w:w="80" w:type="dxa"/>
              <w:left w:w="80" w:type="dxa"/>
              <w:bottom w:w="80" w:type="dxa"/>
              <w:right w:w="80" w:type="dxa"/>
            </w:tcMar>
          </w:tcPr>
          <w:p w:rsidRPr="00ED7120" w:rsidR="008543EE" w:rsidRDefault="008543EE" w14:paraId="6E5F0D21" w14:textId="77777777">
            <w:pPr>
              <w:spacing w:after="0" w:line="240" w:lineRule="auto"/>
              <w:rPr>
                <w:rFonts w:ascii="Arial" w:hAnsi="Arial" w:cs="Arial"/>
              </w:rPr>
            </w:pPr>
          </w:p>
          <w:p w:rsidRPr="00ED7120" w:rsidR="008543EE" w:rsidRDefault="008543EE" w14:paraId="6E5F0D22" w14:textId="77777777">
            <w:pPr>
              <w:numPr>
                <w:ilvl w:val="0"/>
                <w:numId w:val="15"/>
              </w:numPr>
              <w:pBdr>
                <w:top w:val="nil"/>
                <w:left w:val="nil"/>
                <w:bottom w:val="nil"/>
                <w:right w:val="nil"/>
                <w:between w:val="nil"/>
              </w:pBdr>
              <w:spacing w:after="0" w:line="240" w:lineRule="auto"/>
              <w:rPr>
                <w:rFonts w:ascii="Arial" w:hAnsi="Arial" w:cs="Arial"/>
                <w:color w:val="000000"/>
              </w:rPr>
            </w:pPr>
            <w:r>
              <w:rPr>
                <w:rFonts w:hint="eastAsia" w:ascii="Arial" w:hAnsi="Arial"/>
                <w:color w:val="000000"/>
              </w:rPr>
              <w:t>集体谈判协议</w:t>
            </w:r>
          </w:p>
          <w:p w:rsidRPr="00ED7120" w:rsidR="008543EE" w:rsidRDefault="008543EE" w14:paraId="6E5F0D23" w14:textId="77777777">
            <w:pPr>
              <w:numPr>
                <w:ilvl w:val="0"/>
                <w:numId w:val="15"/>
              </w:numPr>
              <w:pBdr>
                <w:top w:val="nil"/>
                <w:left w:val="nil"/>
                <w:bottom w:val="nil"/>
                <w:right w:val="nil"/>
                <w:between w:val="nil"/>
              </w:pBdr>
              <w:spacing w:after="0" w:line="240" w:lineRule="auto"/>
              <w:rPr>
                <w:rFonts w:ascii="Arial" w:hAnsi="Arial" w:cs="Arial"/>
              </w:rPr>
            </w:pPr>
            <w:r>
              <w:rPr>
                <w:rFonts w:hint="eastAsia" w:ascii="Arial" w:hAnsi="Arial"/>
                <w:color w:val="000000"/>
              </w:rPr>
              <w:t>发票</w:t>
            </w:r>
          </w:p>
          <w:p w:rsidRPr="00ED7120" w:rsidR="008543EE" w:rsidRDefault="008543EE" w14:paraId="6E5F0D24" w14:textId="77777777">
            <w:pPr>
              <w:numPr>
                <w:ilvl w:val="0"/>
                <w:numId w:val="15"/>
              </w:numPr>
              <w:pBdr>
                <w:top w:val="nil"/>
                <w:left w:val="nil"/>
                <w:bottom w:val="nil"/>
                <w:right w:val="nil"/>
                <w:between w:val="nil"/>
              </w:pBdr>
              <w:spacing w:after="0" w:line="240" w:lineRule="auto"/>
              <w:rPr>
                <w:rFonts w:ascii="Arial" w:hAnsi="Arial" w:cs="Arial"/>
                <w:color w:val="000000"/>
              </w:rPr>
            </w:pPr>
            <w:r>
              <w:rPr>
                <w:rFonts w:hint="eastAsia" w:ascii="Arial" w:hAnsi="Arial"/>
                <w:color w:val="000000"/>
              </w:rPr>
              <w:t>工资单</w:t>
            </w:r>
            <w:r>
              <w:rPr>
                <w:rFonts w:hint="eastAsia" w:ascii="Arial" w:hAnsi="Arial"/>
                <w:color w:val="000000"/>
              </w:rPr>
              <w:t xml:space="preserve"> </w:t>
            </w:r>
          </w:p>
          <w:p w:rsidRPr="00ED7120" w:rsidR="008543EE" w:rsidRDefault="008543EE" w14:paraId="6E5F0D25" w14:textId="77777777">
            <w:pPr>
              <w:numPr>
                <w:ilvl w:val="0"/>
                <w:numId w:val="15"/>
              </w:numPr>
              <w:pBdr>
                <w:top w:val="nil"/>
                <w:left w:val="nil"/>
                <w:bottom w:val="nil"/>
                <w:right w:val="nil"/>
                <w:between w:val="nil"/>
              </w:pBdr>
              <w:spacing w:after="0" w:line="240" w:lineRule="auto"/>
              <w:rPr>
                <w:rFonts w:ascii="Arial" w:hAnsi="Arial" w:cs="Arial"/>
              </w:rPr>
            </w:pPr>
            <w:r>
              <w:rPr>
                <w:rFonts w:hint="eastAsia" w:ascii="Arial" w:hAnsi="Arial"/>
                <w:color w:val="000000"/>
              </w:rPr>
              <w:t>交货单</w:t>
            </w:r>
          </w:p>
          <w:p w:rsidRPr="00ED7120" w:rsidR="008543EE" w:rsidRDefault="008543EE" w14:paraId="6E5F0D26" w14:textId="77777777">
            <w:pPr>
              <w:numPr>
                <w:ilvl w:val="0"/>
                <w:numId w:val="15"/>
              </w:numPr>
              <w:pBdr>
                <w:top w:val="nil"/>
                <w:left w:val="nil"/>
                <w:bottom w:val="nil"/>
                <w:right w:val="nil"/>
                <w:between w:val="nil"/>
              </w:pBdr>
              <w:spacing w:after="0" w:line="240" w:lineRule="auto"/>
              <w:rPr>
                <w:rFonts w:ascii="Arial" w:hAnsi="Arial" w:cs="Arial"/>
                <w:color w:val="000000"/>
              </w:rPr>
            </w:pPr>
            <w:r>
              <w:rPr>
                <w:rFonts w:hint="eastAsia" w:ascii="Arial" w:hAnsi="Arial"/>
                <w:color w:val="000000"/>
              </w:rPr>
              <w:t>培训资料</w:t>
            </w:r>
          </w:p>
          <w:p w:rsidRPr="00ED7120" w:rsidR="008543EE" w:rsidRDefault="008543EE" w14:paraId="6E5F0D27" w14:textId="77777777">
            <w:pPr>
              <w:numPr>
                <w:ilvl w:val="0"/>
                <w:numId w:val="15"/>
              </w:numPr>
              <w:pBdr>
                <w:top w:val="nil"/>
                <w:left w:val="nil"/>
                <w:bottom w:val="nil"/>
                <w:right w:val="nil"/>
                <w:between w:val="nil"/>
              </w:pBdr>
              <w:spacing w:after="0" w:line="240" w:lineRule="auto"/>
              <w:rPr>
                <w:rFonts w:ascii="Arial" w:hAnsi="Arial" w:cs="Arial"/>
                <w:color w:val="000000"/>
              </w:rPr>
            </w:pPr>
            <w:r>
              <w:rPr>
                <w:rFonts w:hint="eastAsia" w:ascii="Arial" w:hAnsi="Arial"/>
                <w:color w:val="000000"/>
              </w:rPr>
              <w:t>劳动协议</w:t>
            </w:r>
          </w:p>
          <w:p w:rsidRPr="00ED7120" w:rsidR="008543EE" w:rsidRDefault="008543EE" w14:paraId="6E5F0D28" w14:textId="77777777">
            <w:pPr>
              <w:numPr>
                <w:ilvl w:val="0"/>
                <w:numId w:val="15"/>
              </w:numPr>
              <w:pBdr>
                <w:top w:val="nil"/>
                <w:left w:val="nil"/>
                <w:bottom w:val="nil"/>
                <w:right w:val="nil"/>
                <w:between w:val="nil"/>
              </w:pBdr>
              <w:spacing w:after="0" w:line="240" w:lineRule="auto"/>
              <w:rPr>
                <w:rFonts w:ascii="Arial" w:hAnsi="Arial" w:cs="Arial"/>
                <w:color w:val="000000"/>
              </w:rPr>
            </w:pPr>
            <w:r>
              <w:rPr>
                <w:rFonts w:hint="eastAsia" w:ascii="Arial" w:hAnsi="Arial"/>
                <w:color w:val="000000"/>
              </w:rPr>
              <w:t>自我评估表</w:t>
            </w:r>
          </w:p>
          <w:p w:rsidRPr="00ED7120" w:rsidR="008543EE" w:rsidRDefault="008543EE" w14:paraId="6E5F0D29" w14:textId="77777777">
            <w:pPr>
              <w:spacing w:after="0" w:line="240" w:lineRule="auto"/>
              <w:rPr>
                <w:rFonts w:ascii="Arial" w:hAnsi="Arial" w:cs="Arial"/>
              </w:rPr>
            </w:pPr>
          </w:p>
        </w:tc>
        <w:tc>
          <w:tcPr>
            <w:tcW w:w="2835" w:type="dxa"/>
            <w:tcBorders>
              <w:top w:val="single" w:color="000000" w:themeColor="text1" w:sz="6" w:space="0"/>
              <w:left w:val="single" w:color="000000" w:themeColor="text1" w:sz="6" w:space="0"/>
              <w:bottom w:val="single" w:color="000000" w:themeColor="text1" w:sz="6" w:space="0"/>
              <w:right w:val="single" w:color="000000" w:themeColor="text1" w:sz="6" w:space="0"/>
            </w:tcBorders>
            <w:tcMar/>
          </w:tcPr>
          <w:p w:rsidRPr="00ED7120" w:rsidR="008543EE" w:rsidRDefault="008543EE" w14:paraId="676A82B1" w14:textId="53FC77B8">
            <w:pPr>
              <w:spacing w:after="0" w:line="240" w:lineRule="auto"/>
              <w:rPr>
                <w:rFonts w:ascii="Arial" w:hAnsi="Arial" w:cs="Arial"/>
              </w:rPr>
            </w:pPr>
            <w:r>
              <w:rPr>
                <w:rFonts w:hint="eastAsia" w:ascii="Arial" w:hAnsi="Arial"/>
              </w:rPr>
              <w:t>1.</w:t>
            </w:r>
            <w:r>
              <w:rPr>
                <w:rFonts w:hint="eastAsia" w:ascii="Arial" w:hAnsi="Arial"/>
              </w:rPr>
              <w:t>集体谈判协议</w:t>
            </w:r>
          </w:p>
          <w:p w:rsidRPr="00ED7120" w:rsidR="008543EE" w:rsidRDefault="008543EE" w14:paraId="62E83270" w14:textId="0F9CD702">
            <w:pPr>
              <w:spacing w:after="0" w:line="240" w:lineRule="auto"/>
              <w:rPr>
                <w:rFonts w:ascii="Arial" w:hAnsi="Arial" w:cs="Arial"/>
              </w:rPr>
            </w:pPr>
            <w:r>
              <w:rPr>
                <w:rFonts w:hint="eastAsia" w:ascii="Arial" w:hAnsi="Arial"/>
              </w:rPr>
              <w:t>3.</w:t>
            </w:r>
            <w:r>
              <w:rPr>
                <w:rFonts w:hint="eastAsia" w:ascii="Arial" w:hAnsi="Arial"/>
              </w:rPr>
              <w:t>工资单</w:t>
            </w:r>
          </w:p>
          <w:p w:rsidRPr="00ED7120" w:rsidR="008543EE" w:rsidP="00ED7120" w:rsidRDefault="008543EE" w14:paraId="2D089CE6" w14:textId="265E5233">
            <w:pPr>
              <w:spacing w:after="0" w:line="240" w:lineRule="auto"/>
              <w:rPr>
                <w:rFonts w:ascii="Arial" w:hAnsi="Arial" w:cs="Arial"/>
              </w:rPr>
            </w:pPr>
            <w:r>
              <w:rPr>
                <w:rFonts w:hint="eastAsia" w:ascii="Arial" w:hAnsi="Arial"/>
              </w:rPr>
              <w:t>5.</w:t>
            </w:r>
            <w:r>
              <w:rPr>
                <w:rFonts w:hint="eastAsia" w:ascii="Arial" w:hAnsi="Arial"/>
              </w:rPr>
              <w:t>培训资料</w:t>
            </w:r>
          </w:p>
          <w:p w:rsidRPr="00ED7120" w:rsidR="008543EE" w:rsidP="008543EE" w:rsidRDefault="008543EE" w14:paraId="50E98E9B" w14:textId="7AAD192D">
            <w:pPr>
              <w:spacing w:after="0" w:line="240" w:lineRule="auto"/>
              <w:rPr>
                <w:rFonts w:ascii="Arial" w:hAnsi="Arial" w:cs="Arial"/>
              </w:rPr>
            </w:pPr>
            <w:r>
              <w:rPr>
                <w:rFonts w:hint="eastAsia" w:ascii="Arial" w:hAnsi="Arial"/>
              </w:rPr>
              <w:t>6.</w:t>
            </w:r>
            <w:r>
              <w:rPr>
                <w:rFonts w:hint="eastAsia" w:ascii="Arial" w:hAnsi="Arial"/>
              </w:rPr>
              <w:t>劳动协议</w:t>
            </w:r>
          </w:p>
          <w:p w:rsidRPr="00ED7120" w:rsidR="008543EE" w:rsidP="008543EE" w:rsidRDefault="008543EE" w14:paraId="166D1DB6" w14:textId="74354993">
            <w:pPr>
              <w:spacing w:after="0" w:line="240" w:lineRule="auto"/>
              <w:rPr>
                <w:rFonts w:ascii="Arial" w:hAnsi="Arial" w:cs="Arial"/>
              </w:rPr>
            </w:pPr>
            <w:r>
              <w:rPr>
                <w:rFonts w:hint="eastAsia" w:ascii="Arial" w:hAnsi="Arial"/>
              </w:rPr>
              <w:t>7.</w:t>
            </w:r>
            <w:r>
              <w:rPr>
                <w:rFonts w:hint="eastAsia" w:ascii="Arial" w:hAnsi="Arial"/>
              </w:rPr>
              <w:t>自我评估表</w:t>
            </w:r>
          </w:p>
        </w:tc>
        <w:tc>
          <w:tcPr>
            <w:tcW w:w="4111" w:type="dxa"/>
            <w:tcBorders>
              <w:top w:val="single" w:color="000000" w:themeColor="text1" w:sz="6" w:space="0"/>
              <w:left w:val="single" w:color="000000" w:themeColor="text1" w:sz="6" w:space="0"/>
              <w:bottom w:val="single" w:color="000000" w:themeColor="text1" w:sz="6" w:space="0"/>
              <w:right w:val="single" w:color="000000" w:themeColor="text1" w:sz="6" w:space="0"/>
            </w:tcBorders>
            <w:tcMar>
              <w:top w:w="80" w:type="dxa"/>
              <w:left w:w="80" w:type="dxa"/>
              <w:bottom w:w="80" w:type="dxa"/>
              <w:right w:w="80" w:type="dxa"/>
            </w:tcMar>
          </w:tcPr>
          <w:p w:rsidRPr="00ED7120" w:rsidR="008543EE" w:rsidP="00C709FC" w:rsidRDefault="008543EE" w14:paraId="6E5F0D2A" w14:textId="4AC22E0A">
            <w:pPr>
              <w:spacing w:after="0" w:line="240" w:lineRule="auto"/>
              <w:jc w:val="both"/>
              <w:rPr>
                <w:rFonts w:ascii="Arial" w:hAnsi="Arial" w:cs="Arial"/>
              </w:rPr>
            </w:pPr>
          </w:p>
          <w:p w:rsidRPr="00ED7120" w:rsidR="008543EE" w:rsidP="00C709FC" w:rsidRDefault="008543EE" w14:paraId="6E5F0D2B" w14:textId="77777777">
            <w:pPr>
              <w:spacing w:after="0" w:line="240" w:lineRule="auto"/>
              <w:jc w:val="both"/>
              <w:rPr>
                <w:rFonts w:ascii="Arial" w:hAnsi="Arial" w:cs="Arial"/>
              </w:rPr>
            </w:pPr>
            <w:r>
              <w:rPr>
                <w:rFonts w:hint="eastAsia" w:ascii="Arial" w:hAnsi="Arial"/>
              </w:rPr>
              <w:t>培训课程模块</w:t>
            </w:r>
            <w:r>
              <w:rPr>
                <w:rFonts w:hint="eastAsia" w:ascii="Arial" w:hAnsi="Arial"/>
              </w:rPr>
              <w:t>4.2</w:t>
            </w:r>
          </w:p>
          <w:p w:rsidRPr="00ED7120" w:rsidR="00656A16" w:rsidP="00C709FC" w:rsidRDefault="00656A16" w14:paraId="2FA8F1D7" w14:textId="77777777">
            <w:pPr>
              <w:spacing w:after="0" w:line="240" w:lineRule="auto"/>
              <w:jc w:val="both"/>
              <w:rPr>
                <w:rFonts w:ascii="Arial" w:hAnsi="Arial" w:cs="Arial"/>
              </w:rPr>
            </w:pPr>
          </w:p>
          <w:p w:rsidRPr="003F7F94" w:rsidR="008543EE" w:rsidP="00C709FC" w:rsidRDefault="008543EE" w14:paraId="6E5F0D2D" w14:textId="44137175">
            <w:pPr>
              <w:spacing w:after="0" w:line="240" w:lineRule="auto"/>
              <w:jc w:val="both"/>
              <w:rPr>
                <w:rFonts w:ascii="Arial" w:hAnsi="Arial" w:cs="Arial"/>
                <w:spacing w:val="20"/>
              </w:rPr>
            </w:pPr>
            <w:r w:rsidRPr="003F7F94">
              <w:rPr>
                <w:rFonts w:hint="eastAsia" w:ascii="Arial" w:hAnsi="Arial"/>
                <w:spacing w:val="20"/>
              </w:rPr>
              <w:t>这些文件可能包含人力资源管理要素及相关信息，故属于理想的交叉验证信息源</w:t>
            </w:r>
            <w:r w:rsidRPr="003F7F94" w:rsidR="002D669E">
              <w:rPr>
                <w:rFonts w:hint="eastAsia" w:ascii="Arial" w:hAnsi="Arial"/>
                <w:spacing w:val="20"/>
              </w:rPr>
              <w:t>。</w:t>
            </w:r>
          </w:p>
          <w:p w:rsidRPr="00ED7120" w:rsidR="008543EE" w:rsidP="00C709FC" w:rsidRDefault="008543EE" w14:paraId="6E5F0D2E" w14:textId="11FC1031">
            <w:pPr>
              <w:spacing w:after="0" w:line="240" w:lineRule="auto"/>
              <w:jc w:val="both"/>
              <w:rPr>
                <w:rFonts w:ascii="Arial" w:hAnsi="Arial" w:cs="Arial"/>
              </w:rPr>
            </w:pPr>
            <w:r w:rsidRPr="003F7F94">
              <w:rPr>
                <w:rFonts w:hint="eastAsia" w:ascii="Arial" w:hAnsi="Arial"/>
                <w:spacing w:val="20"/>
              </w:rPr>
              <w:t>发票和交货单不含任何人力资源管理信息</w:t>
            </w:r>
            <w:r w:rsidRPr="003F7F94" w:rsidR="002D669E">
              <w:rPr>
                <w:rFonts w:hint="eastAsia" w:ascii="Arial" w:hAnsi="Arial"/>
                <w:spacing w:val="20"/>
              </w:rPr>
              <w:t>。</w:t>
            </w:r>
          </w:p>
        </w:tc>
      </w:tr>
      <w:tr w:rsidRPr="00856A1B" w:rsidR="00856A1B" w:rsidTr="359CF15E" w14:paraId="6E5F0D48" w14:textId="77777777">
        <w:trPr>
          <w:trHeight w:val="300"/>
        </w:trPr>
        <w:tc>
          <w:tcPr>
            <w:tcW w:w="590" w:type="dxa"/>
            <w:tcBorders>
              <w:top w:val="single" w:color="000000" w:themeColor="text1" w:sz="6" w:space="0"/>
              <w:left w:val="single" w:color="000000" w:themeColor="text1" w:sz="6" w:space="0"/>
              <w:bottom w:val="single" w:color="000000" w:themeColor="text1" w:sz="6" w:space="0"/>
              <w:right w:val="single" w:color="000000" w:themeColor="text1" w:sz="6" w:space="0"/>
            </w:tcBorders>
            <w:tcMar>
              <w:top w:w="80" w:type="dxa"/>
              <w:left w:w="80" w:type="dxa"/>
              <w:bottom w:w="80" w:type="dxa"/>
              <w:right w:w="80" w:type="dxa"/>
            </w:tcMar>
          </w:tcPr>
          <w:p w:rsidRPr="00ED7120" w:rsidR="008543EE" w:rsidP="1D2F2767" w:rsidRDefault="008543EE" w14:paraId="435CBA4F" w14:textId="221FAF75">
            <w:pPr>
              <w:spacing w:line="240" w:lineRule="auto"/>
              <w:rPr>
                <w:rFonts w:ascii="Arial" w:hAnsi="Arial" w:cs="Arial"/>
              </w:rPr>
            </w:pPr>
            <w:r>
              <w:rPr>
                <w:rFonts w:hint="eastAsia" w:ascii="Arial" w:hAnsi="Arial"/>
              </w:rPr>
              <w:t>6</w:t>
            </w:r>
          </w:p>
        </w:tc>
        <w:tc>
          <w:tcPr>
            <w:tcW w:w="1653" w:type="dxa"/>
            <w:tcBorders>
              <w:top w:val="single" w:color="000000" w:themeColor="text1" w:sz="6" w:space="0"/>
              <w:left w:val="single" w:color="000000" w:themeColor="text1" w:sz="6" w:space="0"/>
              <w:bottom w:val="single" w:color="000000" w:themeColor="text1" w:sz="6" w:space="0"/>
              <w:right w:val="single" w:color="000000" w:themeColor="text1" w:sz="6" w:space="0"/>
            </w:tcBorders>
            <w:tcMar>
              <w:top w:w="80" w:type="dxa"/>
              <w:left w:w="80" w:type="dxa"/>
              <w:bottom w:w="80" w:type="dxa"/>
              <w:right w:w="80" w:type="dxa"/>
            </w:tcMar>
          </w:tcPr>
          <w:p w:rsidRPr="00ED7120" w:rsidR="008543EE" w:rsidP="003054B4" w:rsidRDefault="008543EE" w14:paraId="6E5F0D3E" w14:textId="0E55E2FA">
            <w:pPr>
              <w:spacing w:after="0" w:line="240" w:lineRule="auto"/>
              <w:ind w:left="80"/>
              <w:rPr>
                <w:rFonts w:ascii="Arial" w:hAnsi="Arial" w:cs="Arial"/>
              </w:rPr>
            </w:pPr>
            <w:r>
              <w:rPr>
                <w:rFonts w:hint="eastAsia" w:ascii="Arial" w:hAnsi="Arial"/>
              </w:rPr>
              <w:t>多项选择题（多个正确</w:t>
            </w:r>
            <w:r w:rsidR="003054B4">
              <w:rPr>
                <w:rFonts w:ascii="Arial" w:hAnsi="Arial"/>
              </w:rPr>
              <w:br/>
            </w:r>
            <w:r>
              <w:rPr>
                <w:rFonts w:hint="eastAsia" w:ascii="Arial" w:hAnsi="Arial"/>
              </w:rPr>
              <w:t>答案）</w:t>
            </w:r>
          </w:p>
          <w:p w:rsidRPr="00ED7120" w:rsidR="008543EE" w:rsidRDefault="008543EE" w14:paraId="6E5F0D3F" w14:textId="77777777">
            <w:pPr>
              <w:spacing w:after="0" w:line="240" w:lineRule="auto"/>
              <w:ind w:left="80"/>
              <w:rPr>
                <w:rFonts w:ascii="Arial" w:hAnsi="Arial" w:cs="Arial"/>
              </w:rPr>
            </w:pPr>
          </w:p>
        </w:tc>
        <w:tc>
          <w:tcPr>
            <w:tcW w:w="2729" w:type="dxa"/>
            <w:tcBorders>
              <w:top w:val="single" w:color="000000" w:themeColor="text1" w:sz="6" w:space="0"/>
              <w:left w:val="single" w:color="000000" w:themeColor="text1" w:sz="6" w:space="0"/>
              <w:bottom w:val="single" w:color="000000" w:themeColor="text1" w:sz="6" w:space="0"/>
              <w:right w:val="single" w:color="000000" w:themeColor="text1" w:sz="6" w:space="0"/>
            </w:tcBorders>
            <w:tcMar>
              <w:top w:w="80" w:type="dxa"/>
              <w:left w:w="80" w:type="dxa"/>
              <w:bottom w:w="80" w:type="dxa"/>
              <w:right w:w="80" w:type="dxa"/>
            </w:tcMar>
          </w:tcPr>
          <w:p w:rsidRPr="003054B4" w:rsidR="008543EE" w:rsidP="003054B4" w:rsidRDefault="008543EE" w14:paraId="6E5F0D40" w14:textId="15314BD6">
            <w:pPr>
              <w:spacing w:after="0" w:line="240" w:lineRule="auto"/>
              <w:jc w:val="both"/>
              <w:rPr>
                <w:rFonts w:ascii="Arial" w:hAnsi="Arial" w:cs="Arial"/>
                <w:spacing w:val="20"/>
              </w:rPr>
            </w:pPr>
            <w:r w:rsidRPr="003054B4">
              <w:rPr>
                <w:rFonts w:hint="eastAsia" w:ascii="Arial" w:hAnsi="Arial"/>
                <w:spacing w:val="20"/>
              </w:rPr>
              <w:t>根据培训资料所述，交叉验证的三大核心要素是什么</w:t>
            </w:r>
            <w:r w:rsidRPr="003054B4" w:rsidR="002D669E">
              <w:rPr>
                <w:rFonts w:hint="eastAsia" w:ascii="Arial" w:hAnsi="Arial"/>
                <w:spacing w:val="20"/>
              </w:rPr>
              <w:t>？</w:t>
            </w:r>
          </w:p>
        </w:tc>
        <w:tc>
          <w:tcPr>
            <w:tcW w:w="2835" w:type="dxa"/>
            <w:tcBorders>
              <w:top w:val="single" w:color="000000" w:themeColor="text1" w:sz="6" w:space="0"/>
              <w:left w:val="single" w:color="000000" w:themeColor="text1" w:sz="6" w:space="0"/>
              <w:bottom w:val="single" w:color="000000" w:themeColor="text1" w:sz="6" w:space="0"/>
              <w:right w:val="single" w:color="000000" w:themeColor="text1" w:sz="6" w:space="0"/>
            </w:tcBorders>
            <w:tcMar>
              <w:top w:w="80" w:type="dxa"/>
              <w:left w:w="80" w:type="dxa"/>
              <w:bottom w:w="80" w:type="dxa"/>
              <w:right w:w="80" w:type="dxa"/>
            </w:tcMar>
          </w:tcPr>
          <w:p w:rsidRPr="00ED7120" w:rsidR="008543EE" w:rsidRDefault="008543EE" w14:paraId="6E5F0D41" w14:textId="77777777">
            <w:pPr>
              <w:numPr>
                <w:ilvl w:val="0"/>
                <w:numId w:val="13"/>
              </w:numPr>
              <w:pBdr>
                <w:top w:val="nil"/>
                <w:left w:val="nil"/>
                <w:bottom w:val="nil"/>
                <w:right w:val="nil"/>
                <w:between w:val="nil"/>
              </w:pBdr>
              <w:spacing w:after="0" w:line="240" w:lineRule="auto"/>
              <w:rPr>
                <w:rFonts w:ascii="Arial" w:hAnsi="Arial" w:cs="Arial"/>
                <w:color w:val="000000"/>
              </w:rPr>
            </w:pPr>
            <w:r>
              <w:rPr>
                <w:rFonts w:hint="eastAsia" w:ascii="Arial" w:hAnsi="Arial"/>
                <w:color w:val="000000"/>
              </w:rPr>
              <w:t>面谈</w:t>
            </w:r>
          </w:p>
          <w:p w:rsidRPr="00ED7120" w:rsidR="008543EE" w:rsidRDefault="008543EE" w14:paraId="6E5F0D42" w14:textId="77777777">
            <w:pPr>
              <w:numPr>
                <w:ilvl w:val="0"/>
                <w:numId w:val="13"/>
              </w:numPr>
              <w:pBdr>
                <w:top w:val="nil"/>
                <w:left w:val="nil"/>
                <w:bottom w:val="nil"/>
                <w:right w:val="nil"/>
                <w:between w:val="nil"/>
              </w:pBdr>
              <w:spacing w:after="0" w:line="240" w:lineRule="auto"/>
              <w:rPr>
                <w:rFonts w:ascii="Arial" w:hAnsi="Arial" w:cs="Arial"/>
              </w:rPr>
            </w:pPr>
            <w:r>
              <w:rPr>
                <w:rFonts w:hint="eastAsia" w:ascii="Arial" w:hAnsi="Arial"/>
                <w:color w:val="000000"/>
              </w:rPr>
              <w:t>验证</w:t>
            </w:r>
          </w:p>
          <w:p w:rsidRPr="00ED7120" w:rsidR="008543EE" w:rsidRDefault="008543EE" w14:paraId="6E5F0D43" w14:textId="77777777">
            <w:pPr>
              <w:numPr>
                <w:ilvl w:val="0"/>
                <w:numId w:val="13"/>
              </w:numPr>
              <w:pBdr>
                <w:top w:val="nil"/>
                <w:left w:val="nil"/>
                <w:bottom w:val="nil"/>
                <w:right w:val="nil"/>
                <w:between w:val="nil"/>
              </w:pBdr>
              <w:spacing w:after="0" w:line="240" w:lineRule="auto"/>
              <w:rPr>
                <w:rFonts w:ascii="Arial" w:hAnsi="Arial" w:cs="Arial"/>
                <w:color w:val="000000"/>
              </w:rPr>
            </w:pPr>
            <w:r>
              <w:rPr>
                <w:rFonts w:hint="eastAsia" w:ascii="Arial" w:hAnsi="Arial"/>
                <w:color w:val="000000"/>
              </w:rPr>
              <w:t>文件和记录</w:t>
            </w:r>
          </w:p>
          <w:p w:rsidRPr="00ED7120" w:rsidR="008543EE" w:rsidRDefault="008543EE" w14:paraId="6E5F0D44" w14:textId="77777777">
            <w:pPr>
              <w:numPr>
                <w:ilvl w:val="0"/>
                <w:numId w:val="13"/>
              </w:numPr>
              <w:pBdr>
                <w:top w:val="nil"/>
                <w:left w:val="nil"/>
                <w:bottom w:val="nil"/>
                <w:right w:val="nil"/>
                <w:between w:val="nil"/>
              </w:pBdr>
              <w:spacing w:after="0" w:line="240" w:lineRule="auto"/>
              <w:rPr>
                <w:rFonts w:ascii="Arial" w:hAnsi="Arial" w:cs="Arial"/>
                <w:color w:val="000000"/>
              </w:rPr>
            </w:pPr>
            <w:r>
              <w:rPr>
                <w:rFonts w:hint="eastAsia" w:ascii="Arial" w:hAnsi="Arial"/>
                <w:color w:val="000000"/>
              </w:rPr>
              <w:t>观察</w:t>
            </w:r>
          </w:p>
          <w:p w:rsidRPr="00ED7120" w:rsidR="008543EE" w:rsidRDefault="008543EE" w14:paraId="6E5F0D45" w14:textId="77777777">
            <w:pPr>
              <w:numPr>
                <w:ilvl w:val="0"/>
                <w:numId w:val="13"/>
              </w:numPr>
              <w:pBdr>
                <w:top w:val="nil"/>
                <w:left w:val="nil"/>
                <w:bottom w:val="nil"/>
                <w:right w:val="nil"/>
                <w:between w:val="nil"/>
              </w:pBdr>
              <w:spacing w:after="0" w:line="240" w:lineRule="auto"/>
              <w:rPr>
                <w:rFonts w:ascii="Arial" w:hAnsi="Arial" w:cs="Arial"/>
              </w:rPr>
            </w:pPr>
            <w:r>
              <w:rPr>
                <w:rFonts w:hint="eastAsia" w:ascii="Arial" w:hAnsi="Arial"/>
                <w:color w:val="000000"/>
              </w:rPr>
              <w:t>检验</w:t>
            </w:r>
          </w:p>
          <w:p w:rsidRPr="00ED7120" w:rsidR="008543EE" w:rsidRDefault="008543EE" w14:paraId="6E5F0D46" w14:textId="77777777">
            <w:pPr>
              <w:pBdr>
                <w:top w:val="nil"/>
                <w:left w:val="nil"/>
                <w:bottom w:val="nil"/>
                <w:right w:val="nil"/>
                <w:between w:val="nil"/>
              </w:pBdr>
              <w:spacing w:after="0" w:line="240" w:lineRule="auto"/>
              <w:ind w:left="720"/>
              <w:rPr>
                <w:rFonts w:ascii="Arial" w:hAnsi="Arial" w:cs="Arial"/>
                <w:b/>
                <w:color w:val="000000"/>
              </w:rPr>
            </w:pPr>
          </w:p>
        </w:tc>
        <w:tc>
          <w:tcPr>
            <w:tcW w:w="2835" w:type="dxa"/>
            <w:tcBorders>
              <w:top w:val="single" w:color="000000" w:themeColor="text1" w:sz="6" w:space="0"/>
              <w:left w:val="single" w:color="000000" w:themeColor="text1" w:sz="6" w:space="0"/>
              <w:bottom w:val="single" w:color="000000" w:themeColor="text1" w:sz="6" w:space="0"/>
              <w:right w:val="single" w:color="000000" w:themeColor="text1" w:sz="6" w:space="0"/>
            </w:tcBorders>
            <w:tcMar/>
          </w:tcPr>
          <w:p w:rsidRPr="00ED7120" w:rsidR="008543EE" w:rsidRDefault="00316B3E" w14:paraId="29005054" w14:textId="747EFB13">
            <w:pPr>
              <w:spacing w:after="0" w:line="240" w:lineRule="auto"/>
              <w:rPr>
                <w:rFonts w:ascii="Arial" w:hAnsi="Arial" w:cs="Arial"/>
              </w:rPr>
            </w:pPr>
            <w:r>
              <w:rPr>
                <w:rFonts w:hint="eastAsia" w:ascii="Arial" w:hAnsi="Arial"/>
              </w:rPr>
              <w:t>1.</w:t>
            </w:r>
            <w:r>
              <w:rPr>
                <w:rFonts w:hint="eastAsia" w:ascii="Arial" w:hAnsi="Arial"/>
              </w:rPr>
              <w:t>面谈</w:t>
            </w:r>
          </w:p>
          <w:p w:rsidRPr="00ED7120" w:rsidR="00316B3E" w:rsidRDefault="00316B3E" w14:paraId="193B68E9" w14:textId="60038635">
            <w:pPr>
              <w:spacing w:after="0" w:line="240" w:lineRule="auto"/>
              <w:rPr>
                <w:rFonts w:ascii="Arial" w:hAnsi="Arial" w:cs="Arial"/>
              </w:rPr>
            </w:pPr>
            <w:r>
              <w:rPr>
                <w:rFonts w:hint="eastAsia" w:ascii="Arial" w:hAnsi="Arial"/>
              </w:rPr>
              <w:t>3.</w:t>
            </w:r>
            <w:r>
              <w:rPr>
                <w:rFonts w:hint="eastAsia" w:ascii="Arial" w:hAnsi="Arial"/>
              </w:rPr>
              <w:t>文件和记录</w:t>
            </w:r>
          </w:p>
          <w:p w:rsidRPr="00ED7120" w:rsidR="00316B3E" w:rsidRDefault="00316B3E" w14:paraId="3F9A5777" w14:textId="0D20241F">
            <w:pPr>
              <w:spacing w:after="0" w:line="240" w:lineRule="auto"/>
              <w:rPr>
                <w:rFonts w:ascii="Arial" w:hAnsi="Arial" w:cs="Arial"/>
              </w:rPr>
            </w:pPr>
            <w:r>
              <w:rPr>
                <w:rFonts w:hint="eastAsia" w:ascii="Arial" w:hAnsi="Arial"/>
              </w:rPr>
              <w:t>4.</w:t>
            </w:r>
            <w:r>
              <w:rPr>
                <w:rFonts w:hint="eastAsia" w:ascii="Arial" w:hAnsi="Arial"/>
              </w:rPr>
              <w:t>观察</w:t>
            </w:r>
          </w:p>
        </w:tc>
        <w:tc>
          <w:tcPr>
            <w:tcW w:w="4111" w:type="dxa"/>
            <w:tcBorders>
              <w:top w:val="single" w:color="000000" w:themeColor="text1" w:sz="6" w:space="0"/>
              <w:left w:val="single" w:color="000000" w:themeColor="text1" w:sz="6" w:space="0"/>
              <w:bottom w:val="single" w:color="000000" w:themeColor="text1" w:sz="6" w:space="0"/>
              <w:right w:val="single" w:color="000000" w:themeColor="text1" w:sz="6" w:space="0"/>
            </w:tcBorders>
            <w:tcMar>
              <w:top w:w="80" w:type="dxa"/>
              <w:left w:w="80" w:type="dxa"/>
              <w:bottom w:w="80" w:type="dxa"/>
              <w:right w:w="80" w:type="dxa"/>
            </w:tcMar>
          </w:tcPr>
          <w:p w:rsidRPr="00ED7120" w:rsidR="008543EE" w:rsidP="00C709FC" w:rsidRDefault="008543EE" w14:paraId="6E5F0D47" w14:textId="59C39790">
            <w:pPr>
              <w:spacing w:after="0" w:line="240" w:lineRule="auto"/>
              <w:jc w:val="both"/>
              <w:rPr>
                <w:rFonts w:ascii="Arial" w:hAnsi="Arial" w:cs="Arial"/>
              </w:rPr>
            </w:pPr>
            <w:r>
              <w:rPr>
                <w:rFonts w:hint="eastAsia" w:ascii="Arial" w:hAnsi="Arial"/>
              </w:rPr>
              <w:t>请参见模块</w:t>
            </w:r>
            <w:r>
              <w:rPr>
                <w:rFonts w:hint="eastAsia" w:ascii="Arial" w:hAnsi="Arial"/>
              </w:rPr>
              <w:t>3</w:t>
            </w:r>
          </w:p>
        </w:tc>
      </w:tr>
      <w:tr w:rsidRPr="00856A1B" w:rsidR="00856A1B" w:rsidTr="359CF15E" w14:paraId="6E5F0D57" w14:textId="77777777">
        <w:trPr>
          <w:trHeight w:val="300"/>
        </w:trPr>
        <w:tc>
          <w:tcPr>
            <w:tcW w:w="590" w:type="dxa"/>
            <w:tcBorders>
              <w:top w:val="single" w:color="000000" w:themeColor="text1" w:sz="6" w:space="0"/>
              <w:left w:val="single" w:color="000000" w:themeColor="text1" w:sz="6" w:space="0"/>
              <w:bottom w:val="single" w:color="000000" w:themeColor="text1" w:sz="6" w:space="0"/>
              <w:right w:val="single" w:color="000000" w:themeColor="text1" w:sz="6" w:space="0"/>
            </w:tcBorders>
            <w:tcMar>
              <w:top w:w="80" w:type="dxa"/>
              <w:left w:w="80" w:type="dxa"/>
              <w:bottom w:w="80" w:type="dxa"/>
              <w:right w:w="80" w:type="dxa"/>
            </w:tcMar>
          </w:tcPr>
          <w:p w:rsidRPr="00ED7120" w:rsidR="008543EE" w:rsidP="1D2F2767" w:rsidRDefault="008543EE" w14:paraId="35376CDC" w14:textId="19A7DE47">
            <w:pPr>
              <w:spacing w:line="240" w:lineRule="auto"/>
              <w:rPr>
                <w:rFonts w:ascii="Arial" w:hAnsi="Arial" w:cs="Arial"/>
              </w:rPr>
            </w:pPr>
            <w:r>
              <w:rPr>
                <w:rFonts w:hint="eastAsia" w:ascii="Arial" w:hAnsi="Arial"/>
              </w:rPr>
              <w:t>7</w:t>
            </w:r>
          </w:p>
        </w:tc>
        <w:tc>
          <w:tcPr>
            <w:tcW w:w="1653" w:type="dxa"/>
            <w:tcBorders>
              <w:top w:val="single" w:color="000000" w:themeColor="text1" w:sz="6" w:space="0"/>
              <w:left w:val="single" w:color="000000" w:themeColor="text1" w:sz="6" w:space="0"/>
              <w:bottom w:val="single" w:color="000000" w:themeColor="text1" w:sz="6" w:space="0"/>
              <w:right w:val="single" w:color="000000" w:themeColor="text1" w:sz="6" w:space="0"/>
            </w:tcBorders>
            <w:tcMar>
              <w:top w:w="80" w:type="dxa"/>
              <w:left w:w="80" w:type="dxa"/>
              <w:bottom w:w="80" w:type="dxa"/>
              <w:right w:w="80" w:type="dxa"/>
            </w:tcMar>
          </w:tcPr>
          <w:p w:rsidRPr="00ED7120" w:rsidR="008543EE" w:rsidP="003054B4" w:rsidRDefault="008543EE" w14:paraId="6E5F0D4A" w14:textId="0FF136E3">
            <w:pPr>
              <w:spacing w:after="0" w:line="240" w:lineRule="auto"/>
              <w:ind w:left="80"/>
              <w:rPr>
                <w:rFonts w:ascii="Arial" w:hAnsi="Arial" w:cs="Arial"/>
              </w:rPr>
            </w:pPr>
            <w:r>
              <w:rPr>
                <w:rFonts w:hint="eastAsia" w:ascii="Arial" w:hAnsi="Arial"/>
              </w:rPr>
              <w:t>多项选择题（多个正确</w:t>
            </w:r>
            <w:r w:rsidR="003054B4">
              <w:rPr>
                <w:rFonts w:ascii="Arial" w:hAnsi="Arial"/>
              </w:rPr>
              <w:br/>
            </w:r>
            <w:r>
              <w:rPr>
                <w:rFonts w:hint="eastAsia" w:ascii="Arial" w:hAnsi="Arial"/>
              </w:rPr>
              <w:t>答案）</w:t>
            </w:r>
          </w:p>
          <w:p w:rsidRPr="00ED7120" w:rsidR="008543EE" w:rsidRDefault="008543EE" w14:paraId="6E5F0D4B" w14:textId="77777777">
            <w:pPr>
              <w:spacing w:after="0" w:line="240" w:lineRule="auto"/>
              <w:ind w:left="80"/>
              <w:rPr>
                <w:rFonts w:ascii="Arial" w:hAnsi="Arial" w:cs="Arial"/>
              </w:rPr>
            </w:pPr>
          </w:p>
        </w:tc>
        <w:tc>
          <w:tcPr>
            <w:tcW w:w="2729" w:type="dxa"/>
            <w:tcBorders>
              <w:top w:val="single" w:color="000000" w:themeColor="text1" w:sz="6" w:space="0"/>
              <w:left w:val="single" w:color="000000" w:themeColor="text1" w:sz="6" w:space="0"/>
              <w:bottom w:val="single" w:color="000000" w:themeColor="text1" w:sz="6" w:space="0"/>
              <w:right w:val="single" w:color="000000" w:themeColor="text1" w:sz="6" w:space="0"/>
            </w:tcBorders>
            <w:tcMar>
              <w:top w:w="80" w:type="dxa"/>
              <w:left w:w="80" w:type="dxa"/>
              <w:bottom w:w="80" w:type="dxa"/>
              <w:right w:w="80" w:type="dxa"/>
            </w:tcMar>
          </w:tcPr>
          <w:p w:rsidRPr="00ED7120" w:rsidR="008543EE" w:rsidP="003054B4" w:rsidRDefault="008543EE" w14:paraId="6E5F0D4C" w14:textId="205B5F78">
            <w:pPr>
              <w:spacing w:after="0" w:line="240" w:lineRule="auto"/>
              <w:jc w:val="both"/>
              <w:rPr>
                <w:rFonts w:ascii="Arial" w:hAnsi="Arial" w:cs="Arial"/>
              </w:rPr>
            </w:pPr>
            <w:r>
              <w:rPr>
                <w:rFonts w:hint="eastAsia" w:ascii="Arial" w:hAnsi="Arial"/>
              </w:rPr>
              <w:t>确定面谈员工数量及人选时需基于哪些标准</w:t>
            </w:r>
            <w:r w:rsidR="002D669E">
              <w:rPr>
                <w:rFonts w:hint="eastAsia" w:ascii="Arial" w:hAnsi="Arial"/>
              </w:rPr>
              <w:t>？</w:t>
            </w:r>
          </w:p>
        </w:tc>
        <w:tc>
          <w:tcPr>
            <w:tcW w:w="2835" w:type="dxa"/>
            <w:tcBorders>
              <w:top w:val="single" w:color="000000" w:themeColor="text1" w:sz="6" w:space="0"/>
              <w:left w:val="single" w:color="000000" w:themeColor="text1" w:sz="6" w:space="0"/>
              <w:bottom w:val="single" w:color="000000" w:themeColor="text1" w:sz="6" w:space="0"/>
              <w:right w:val="single" w:color="000000" w:themeColor="text1" w:sz="6" w:space="0"/>
            </w:tcBorders>
            <w:tcMar>
              <w:top w:w="80" w:type="dxa"/>
              <w:left w:w="80" w:type="dxa"/>
              <w:bottom w:w="80" w:type="dxa"/>
              <w:right w:w="80" w:type="dxa"/>
            </w:tcMar>
          </w:tcPr>
          <w:p w:rsidRPr="00ED7120" w:rsidR="008543EE" w:rsidRDefault="008543EE" w14:paraId="6E5F0D4D" w14:textId="77777777">
            <w:pPr>
              <w:numPr>
                <w:ilvl w:val="0"/>
                <w:numId w:val="12"/>
              </w:numPr>
              <w:pBdr>
                <w:top w:val="nil"/>
                <w:left w:val="nil"/>
                <w:bottom w:val="nil"/>
                <w:right w:val="nil"/>
                <w:between w:val="nil"/>
              </w:pBdr>
              <w:spacing w:after="0" w:line="240" w:lineRule="auto"/>
              <w:rPr>
                <w:rFonts w:ascii="Arial" w:hAnsi="Arial" w:cs="Arial"/>
                <w:color w:val="000000"/>
              </w:rPr>
            </w:pPr>
            <w:r>
              <w:rPr>
                <w:rFonts w:hint="eastAsia" w:ascii="Arial" w:hAnsi="Arial"/>
                <w:color w:val="000000"/>
              </w:rPr>
              <w:t>人口统计特征（如年龄、性别等）</w:t>
            </w:r>
          </w:p>
          <w:p w:rsidRPr="00ED7120" w:rsidR="008543EE" w:rsidRDefault="008543EE" w14:paraId="6E5F0D4E" w14:textId="77777777">
            <w:pPr>
              <w:numPr>
                <w:ilvl w:val="0"/>
                <w:numId w:val="12"/>
              </w:numPr>
              <w:pBdr>
                <w:top w:val="nil"/>
                <w:left w:val="nil"/>
                <w:bottom w:val="nil"/>
                <w:right w:val="nil"/>
                <w:between w:val="nil"/>
              </w:pBdr>
              <w:spacing w:after="0" w:line="240" w:lineRule="auto"/>
              <w:rPr>
                <w:rFonts w:ascii="Arial" w:hAnsi="Arial" w:cs="Arial"/>
              </w:rPr>
            </w:pPr>
            <w:r>
              <w:rPr>
                <w:rFonts w:hint="eastAsia" w:ascii="Arial" w:hAnsi="Arial"/>
                <w:color w:val="000000"/>
              </w:rPr>
              <w:t>身高</w:t>
            </w:r>
          </w:p>
          <w:p w:rsidRPr="00ED7120" w:rsidR="008543EE" w:rsidRDefault="008543EE" w14:paraId="6E5F0D4F" w14:textId="77777777">
            <w:pPr>
              <w:numPr>
                <w:ilvl w:val="0"/>
                <w:numId w:val="12"/>
              </w:numPr>
              <w:pBdr>
                <w:top w:val="nil"/>
                <w:left w:val="nil"/>
                <w:bottom w:val="nil"/>
                <w:right w:val="nil"/>
                <w:between w:val="nil"/>
              </w:pBdr>
              <w:spacing w:after="0" w:line="240" w:lineRule="auto"/>
              <w:rPr>
                <w:rFonts w:ascii="Arial" w:hAnsi="Arial" w:cs="Arial"/>
                <w:color w:val="000000"/>
              </w:rPr>
            </w:pPr>
            <w:r>
              <w:rPr>
                <w:rFonts w:hint="eastAsia" w:ascii="Arial" w:hAnsi="Arial"/>
                <w:color w:val="000000"/>
              </w:rPr>
              <w:t>工作班次</w:t>
            </w:r>
          </w:p>
          <w:p w:rsidRPr="00ED7120" w:rsidR="008543EE" w:rsidRDefault="008543EE" w14:paraId="6E5F0D50" w14:textId="77777777">
            <w:pPr>
              <w:numPr>
                <w:ilvl w:val="0"/>
                <w:numId w:val="12"/>
              </w:numPr>
              <w:pBdr>
                <w:top w:val="nil"/>
                <w:left w:val="nil"/>
                <w:bottom w:val="nil"/>
                <w:right w:val="nil"/>
                <w:between w:val="nil"/>
              </w:pBdr>
              <w:spacing w:after="0" w:line="240" w:lineRule="auto"/>
              <w:rPr>
                <w:rFonts w:ascii="Arial" w:hAnsi="Arial" w:cs="Arial"/>
                <w:color w:val="000000"/>
              </w:rPr>
            </w:pPr>
            <w:r>
              <w:rPr>
                <w:rFonts w:hint="eastAsia" w:ascii="Arial" w:hAnsi="Arial"/>
                <w:color w:val="000000"/>
              </w:rPr>
              <w:t>工会成员身份</w:t>
            </w:r>
          </w:p>
          <w:p w:rsidRPr="00ED7120" w:rsidR="008543EE" w:rsidRDefault="008543EE" w14:paraId="6E5F0D51" w14:textId="77777777">
            <w:pPr>
              <w:numPr>
                <w:ilvl w:val="0"/>
                <w:numId w:val="12"/>
              </w:numPr>
              <w:pBdr>
                <w:top w:val="nil"/>
                <w:left w:val="nil"/>
                <w:bottom w:val="nil"/>
                <w:right w:val="nil"/>
                <w:between w:val="nil"/>
              </w:pBdr>
              <w:spacing w:after="0" w:line="240" w:lineRule="auto"/>
              <w:rPr>
                <w:rFonts w:ascii="Arial" w:hAnsi="Arial" w:cs="Arial"/>
              </w:rPr>
            </w:pPr>
            <w:r>
              <w:rPr>
                <w:rFonts w:hint="eastAsia" w:ascii="Arial" w:hAnsi="Arial"/>
                <w:color w:val="000000"/>
              </w:rPr>
              <w:t>发型</w:t>
            </w:r>
            <w:r>
              <w:rPr>
                <w:rFonts w:hint="eastAsia" w:ascii="Arial" w:hAnsi="Arial"/>
                <w:color w:val="000000"/>
              </w:rPr>
              <w:t xml:space="preserve"> </w:t>
            </w:r>
          </w:p>
          <w:p w:rsidRPr="00ED7120" w:rsidR="008543EE" w:rsidRDefault="008543EE" w14:paraId="6E5F0D52" w14:textId="77777777">
            <w:pPr>
              <w:numPr>
                <w:ilvl w:val="0"/>
                <w:numId w:val="12"/>
              </w:numPr>
              <w:pBdr>
                <w:top w:val="nil"/>
                <w:left w:val="nil"/>
                <w:bottom w:val="nil"/>
                <w:right w:val="nil"/>
                <w:between w:val="nil"/>
              </w:pBdr>
              <w:spacing w:after="0" w:line="240" w:lineRule="auto"/>
              <w:rPr>
                <w:rFonts w:ascii="Arial" w:hAnsi="Arial" w:cs="Arial"/>
                <w:color w:val="000000"/>
              </w:rPr>
            </w:pPr>
            <w:r>
              <w:rPr>
                <w:rFonts w:hint="eastAsia" w:ascii="Arial" w:hAnsi="Arial"/>
                <w:color w:val="000000"/>
              </w:rPr>
              <w:t>职位或职责</w:t>
            </w:r>
          </w:p>
          <w:p w:rsidRPr="00ED7120" w:rsidR="008543EE" w:rsidRDefault="008543EE" w14:paraId="6E5F0D53" w14:textId="77777777">
            <w:pPr>
              <w:numPr>
                <w:ilvl w:val="0"/>
                <w:numId w:val="12"/>
              </w:numPr>
              <w:pBdr>
                <w:top w:val="nil"/>
                <w:left w:val="nil"/>
                <w:bottom w:val="nil"/>
                <w:right w:val="nil"/>
                <w:between w:val="nil"/>
              </w:pBdr>
              <w:spacing w:after="0" w:line="240" w:lineRule="auto"/>
              <w:rPr>
                <w:rFonts w:ascii="Arial" w:hAnsi="Arial" w:cs="Arial"/>
              </w:rPr>
            </w:pPr>
            <w:r>
              <w:rPr>
                <w:rFonts w:hint="eastAsia" w:ascii="Arial" w:hAnsi="Arial"/>
                <w:color w:val="000000"/>
              </w:rPr>
              <w:t>社区组织职务</w:t>
            </w:r>
          </w:p>
        </w:tc>
        <w:tc>
          <w:tcPr>
            <w:tcW w:w="2835" w:type="dxa"/>
            <w:tcBorders>
              <w:top w:val="single" w:color="000000" w:themeColor="text1" w:sz="6" w:space="0"/>
              <w:left w:val="single" w:color="000000" w:themeColor="text1" w:sz="6" w:space="0"/>
              <w:bottom w:val="single" w:color="000000" w:themeColor="text1" w:sz="6" w:space="0"/>
              <w:right w:val="single" w:color="000000" w:themeColor="text1" w:sz="6" w:space="0"/>
            </w:tcBorders>
            <w:tcMar/>
          </w:tcPr>
          <w:p w:rsidRPr="00ED7120" w:rsidR="008543EE" w:rsidP="00ED7120" w:rsidRDefault="009073D7" w14:paraId="0C43CFB1" w14:textId="59AC13D3">
            <w:pPr>
              <w:spacing w:after="0" w:line="240" w:lineRule="auto"/>
              <w:ind w:left="179" w:hanging="179"/>
              <w:rPr>
                <w:rFonts w:ascii="Arial" w:hAnsi="Arial" w:cs="Arial"/>
              </w:rPr>
            </w:pPr>
            <w:r>
              <w:rPr>
                <w:rFonts w:hint="eastAsia" w:ascii="Arial" w:hAnsi="Arial"/>
              </w:rPr>
              <w:t>1.</w:t>
            </w:r>
            <w:r>
              <w:rPr>
                <w:rFonts w:hint="eastAsia" w:ascii="Arial" w:hAnsi="Arial"/>
              </w:rPr>
              <w:t>人口统计特征</w:t>
            </w:r>
            <w:r>
              <w:rPr>
                <w:rFonts w:hint="eastAsia" w:ascii="Arial" w:hAnsi="Arial"/>
              </w:rPr>
              <w:br/>
            </w:r>
            <w:r>
              <w:rPr>
                <w:rFonts w:hint="eastAsia" w:ascii="Arial" w:hAnsi="Arial"/>
              </w:rPr>
              <w:t>（如年龄、性别等）</w:t>
            </w:r>
          </w:p>
          <w:p w:rsidRPr="00ED7120" w:rsidR="009073D7" w:rsidP="009073D7" w:rsidRDefault="009073D7" w14:paraId="1E47CAB1" w14:textId="73115932">
            <w:pPr>
              <w:spacing w:after="0" w:line="240" w:lineRule="auto"/>
              <w:rPr>
                <w:rFonts w:ascii="Arial" w:hAnsi="Arial" w:cs="Arial"/>
              </w:rPr>
            </w:pPr>
            <w:r>
              <w:rPr>
                <w:rFonts w:hint="eastAsia" w:ascii="Arial" w:hAnsi="Arial"/>
              </w:rPr>
              <w:t>3.</w:t>
            </w:r>
            <w:r>
              <w:rPr>
                <w:rFonts w:hint="eastAsia" w:ascii="Arial" w:hAnsi="Arial"/>
              </w:rPr>
              <w:t>工作班次</w:t>
            </w:r>
          </w:p>
          <w:p w:rsidRPr="00ED7120" w:rsidR="009073D7" w:rsidP="009073D7" w:rsidRDefault="009073D7" w14:paraId="7290B0E0" w14:textId="151B7A52">
            <w:pPr>
              <w:spacing w:after="0" w:line="240" w:lineRule="auto"/>
              <w:rPr>
                <w:rFonts w:ascii="Arial" w:hAnsi="Arial" w:cs="Arial"/>
              </w:rPr>
            </w:pPr>
            <w:r>
              <w:rPr>
                <w:rFonts w:hint="eastAsia" w:ascii="Arial" w:hAnsi="Arial"/>
              </w:rPr>
              <w:t>4.</w:t>
            </w:r>
            <w:r>
              <w:rPr>
                <w:rFonts w:hint="eastAsia" w:ascii="Arial" w:hAnsi="Arial"/>
              </w:rPr>
              <w:t>工会成员身份</w:t>
            </w:r>
          </w:p>
          <w:p w:rsidRPr="00ED7120" w:rsidR="009073D7" w:rsidP="00ED7120" w:rsidRDefault="009073D7" w14:paraId="73196803" w14:textId="2D2052AB">
            <w:pPr>
              <w:spacing w:after="0" w:line="240" w:lineRule="auto"/>
              <w:ind w:left="179" w:hanging="179"/>
              <w:rPr>
                <w:rFonts w:ascii="Arial" w:hAnsi="Arial" w:cs="Arial"/>
              </w:rPr>
            </w:pPr>
            <w:r>
              <w:rPr>
                <w:rFonts w:hint="eastAsia" w:ascii="Arial" w:hAnsi="Arial"/>
              </w:rPr>
              <w:t>6.</w:t>
            </w:r>
            <w:r>
              <w:rPr>
                <w:rFonts w:hint="eastAsia" w:ascii="Arial" w:hAnsi="Arial"/>
              </w:rPr>
              <w:t>职位或职责</w:t>
            </w:r>
          </w:p>
        </w:tc>
        <w:tc>
          <w:tcPr>
            <w:tcW w:w="4111" w:type="dxa"/>
            <w:tcBorders>
              <w:top w:val="single" w:color="000000" w:themeColor="text1" w:sz="6" w:space="0"/>
              <w:left w:val="single" w:color="000000" w:themeColor="text1" w:sz="6" w:space="0"/>
              <w:bottom w:val="single" w:color="000000" w:themeColor="text1" w:sz="6" w:space="0"/>
              <w:right w:val="single" w:color="000000" w:themeColor="text1" w:sz="6" w:space="0"/>
            </w:tcBorders>
            <w:tcMar>
              <w:top w:w="80" w:type="dxa"/>
              <w:left w:w="80" w:type="dxa"/>
              <w:bottom w:w="80" w:type="dxa"/>
              <w:right w:w="80" w:type="dxa"/>
            </w:tcMar>
          </w:tcPr>
          <w:p w:rsidRPr="00ED7120" w:rsidR="008543EE" w:rsidP="00C709FC" w:rsidRDefault="008543EE" w14:paraId="6E5F0D54" w14:textId="326BF817">
            <w:pPr>
              <w:spacing w:after="0" w:line="240" w:lineRule="auto"/>
              <w:jc w:val="both"/>
              <w:rPr>
                <w:rFonts w:ascii="Arial" w:hAnsi="Arial" w:cs="Arial"/>
              </w:rPr>
            </w:pPr>
            <w:r>
              <w:rPr>
                <w:rFonts w:hint="eastAsia" w:ascii="Arial" w:hAnsi="Arial"/>
              </w:rPr>
              <w:t>请参见模块</w:t>
            </w:r>
            <w:r>
              <w:rPr>
                <w:rFonts w:hint="eastAsia" w:ascii="Arial" w:hAnsi="Arial"/>
              </w:rPr>
              <w:t>3</w:t>
            </w:r>
            <w:r>
              <w:rPr>
                <w:rFonts w:hint="eastAsia" w:ascii="Arial" w:hAnsi="Arial"/>
              </w:rPr>
              <w:t>。</w:t>
            </w:r>
          </w:p>
          <w:p w:rsidRPr="00ED7120" w:rsidR="008543EE" w:rsidP="00C709FC" w:rsidRDefault="008543EE" w14:paraId="6E5F0D55" w14:textId="77777777">
            <w:pPr>
              <w:spacing w:after="0" w:line="240" w:lineRule="auto"/>
              <w:jc w:val="both"/>
              <w:rPr>
                <w:rFonts w:ascii="Arial" w:hAnsi="Arial" w:cs="Arial"/>
              </w:rPr>
            </w:pPr>
          </w:p>
          <w:p w:rsidRPr="00ED7120" w:rsidR="008543EE" w:rsidP="00C709FC" w:rsidRDefault="008543EE" w14:paraId="6E5F0D56" w14:textId="10F96D22">
            <w:pPr>
              <w:spacing w:after="0" w:line="240" w:lineRule="auto"/>
              <w:jc w:val="both"/>
              <w:rPr>
                <w:rFonts w:ascii="Arial" w:hAnsi="Arial" w:cs="Arial"/>
              </w:rPr>
            </w:pPr>
            <w:r>
              <w:rPr>
                <w:rFonts w:hint="eastAsia" w:ascii="Arial" w:hAnsi="Arial"/>
              </w:rPr>
              <w:t>基于风险进行抽样。考虑整个面谈群体的多样性与代表性</w:t>
            </w:r>
            <w:r w:rsidR="002D669E">
              <w:rPr>
                <w:rFonts w:hint="eastAsia" w:ascii="Arial" w:hAnsi="Arial"/>
              </w:rPr>
              <w:t>。</w:t>
            </w:r>
          </w:p>
        </w:tc>
      </w:tr>
      <w:tr w:rsidRPr="00856A1B" w:rsidR="00856A1B" w:rsidTr="359CF15E" w14:paraId="6E5F0D69" w14:textId="77777777">
        <w:trPr>
          <w:trHeight w:val="300"/>
        </w:trPr>
        <w:tc>
          <w:tcPr>
            <w:tcW w:w="590" w:type="dxa"/>
            <w:tcBorders>
              <w:top w:val="single" w:color="000000" w:themeColor="text1" w:sz="6" w:space="0"/>
              <w:left w:val="single" w:color="000000" w:themeColor="text1" w:sz="6" w:space="0"/>
              <w:bottom w:val="single" w:color="000000" w:themeColor="text1" w:sz="6" w:space="0"/>
              <w:right w:val="single" w:color="000000" w:themeColor="text1" w:sz="6" w:space="0"/>
            </w:tcBorders>
            <w:tcMar>
              <w:top w:w="80" w:type="dxa"/>
              <w:left w:w="80" w:type="dxa"/>
              <w:bottom w:w="80" w:type="dxa"/>
              <w:right w:w="80" w:type="dxa"/>
            </w:tcMar>
          </w:tcPr>
          <w:p w:rsidRPr="00ED7120" w:rsidR="008543EE" w:rsidP="1D2F2767" w:rsidRDefault="008543EE" w14:paraId="1F68F9CC" w14:textId="6249AE0B">
            <w:pPr>
              <w:spacing w:line="240" w:lineRule="auto"/>
              <w:rPr>
                <w:rFonts w:ascii="Arial" w:hAnsi="Arial" w:cs="Arial"/>
              </w:rPr>
            </w:pPr>
            <w:r>
              <w:rPr>
                <w:rFonts w:hint="eastAsia" w:ascii="Arial" w:hAnsi="Arial"/>
              </w:rPr>
              <w:lastRenderedPageBreak/>
              <w:t>8</w:t>
            </w:r>
          </w:p>
        </w:tc>
        <w:tc>
          <w:tcPr>
            <w:tcW w:w="1653" w:type="dxa"/>
            <w:tcBorders>
              <w:top w:val="single" w:color="000000" w:themeColor="text1" w:sz="6" w:space="0"/>
              <w:left w:val="single" w:color="000000" w:themeColor="text1" w:sz="6" w:space="0"/>
              <w:bottom w:val="single" w:color="000000" w:themeColor="text1" w:sz="6" w:space="0"/>
              <w:right w:val="single" w:color="000000" w:themeColor="text1" w:sz="6" w:space="0"/>
            </w:tcBorders>
            <w:tcMar>
              <w:top w:w="80" w:type="dxa"/>
              <w:left w:w="80" w:type="dxa"/>
              <w:bottom w:w="80" w:type="dxa"/>
              <w:right w:w="80" w:type="dxa"/>
            </w:tcMar>
          </w:tcPr>
          <w:p w:rsidRPr="00ED7120" w:rsidR="00B3009A" w:rsidP="000777E9" w:rsidRDefault="00B3009A" w14:paraId="594C7F8B" w14:textId="58DFA6B5">
            <w:pPr>
              <w:spacing w:after="0" w:line="240" w:lineRule="auto"/>
              <w:ind w:left="80"/>
              <w:rPr>
                <w:rFonts w:ascii="Arial" w:hAnsi="Arial" w:cs="Arial"/>
              </w:rPr>
            </w:pPr>
            <w:r>
              <w:rPr>
                <w:rFonts w:hint="eastAsia" w:ascii="Arial" w:hAnsi="Arial"/>
              </w:rPr>
              <w:t>多项选择题（一个正确</w:t>
            </w:r>
            <w:r w:rsidR="000777E9">
              <w:rPr>
                <w:rFonts w:ascii="Arial" w:hAnsi="Arial"/>
              </w:rPr>
              <w:br/>
            </w:r>
            <w:r>
              <w:rPr>
                <w:rFonts w:hint="eastAsia" w:ascii="Arial" w:hAnsi="Arial"/>
              </w:rPr>
              <w:t>答案）</w:t>
            </w:r>
          </w:p>
          <w:p w:rsidRPr="00ED7120" w:rsidR="008543EE" w:rsidP="000777E9" w:rsidRDefault="008543EE" w14:paraId="6E5F0D59" w14:textId="77777777">
            <w:pPr>
              <w:spacing w:after="0" w:line="240" w:lineRule="auto"/>
              <w:ind w:left="80"/>
              <w:rPr>
                <w:rFonts w:ascii="Arial" w:hAnsi="Arial" w:cs="Arial"/>
              </w:rPr>
            </w:pPr>
          </w:p>
        </w:tc>
        <w:tc>
          <w:tcPr>
            <w:tcW w:w="2729" w:type="dxa"/>
            <w:tcBorders>
              <w:top w:val="single" w:color="000000" w:themeColor="text1" w:sz="6" w:space="0"/>
              <w:left w:val="single" w:color="000000" w:themeColor="text1" w:sz="6" w:space="0"/>
              <w:bottom w:val="single" w:color="000000" w:themeColor="text1" w:sz="6" w:space="0"/>
              <w:right w:val="single" w:color="000000" w:themeColor="text1" w:sz="6" w:space="0"/>
            </w:tcBorders>
            <w:tcMar>
              <w:top w:w="80" w:type="dxa"/>
              <w:left w:w="80" w:type="dxa"/>
              <w:bottom w:w="80" w:type="dxa"/>
              <w:right w:w="80" w:type="dxa"/>
            </w:tcMar>
          </w:tcPr>
          <w:p w:rsidRPr="000777E9" w:rsidR="008543EE" w:rsidRDefault="008543EE" w14:paraId="6E5F0D5A" w14:textId="13FA66B6">
            <w:pPr>
              <w:jc w:val="both"/>
              <w:rPr>
                <w:rFonts w:ascii="Arial" w:hAnsi="Arial" w:cs="Arial"/>
                <w:spacing w:val="10"/>
              </w:rPr>
            </w:pPr>
            <w:r w:rsidRPr="000777E9">
              <w:rPr>
                <w:rFonts w:hint="eastAsia" w:ascii="Arial" w:hAnsi="Arial"/>
                <w:spacing w:val="10"/>
              </w:rPr>
              <w:t>“造纸厂</w:t>
            </w:r>
            <w:r w:rsidRPr="000777E9">
              <w:rPr>
                <w:rFonts w:hint="eastAsia" w:ascii="Arial" w:hAnsi="Arial"/>
                <w:spacing w:val="10"/>
              </w:rPr>
              <w:t>A</w:t>
            </w:r>
            <w:r w:rsidRPr="000777E9">
              <w:rPr>
                <w:rFonts w:hint="eastAsia" w:ascii="Arial" w:hAnsi="Arial"/>
                <w:spacing w:val="10"/>
              </w:rPr>
              <w:t>”系一家大型造纸企业。常年雇佣</w:t>
            </w:r>
            <w:r w:rsidRPr="000777E9">
              <w:rPr>
                <w:rFonts w:hint="eastAsia" w:ascii="Arial" w:hAnsi="Arial"/>
                <w:spacing w:val="10"/>
              </w:rPr>
              <w:t>100</w:t>
            </w:r>
            <w:r w:rsidRPr="000777E9">
              <w:rPr>
                <w:rFonts w:hint="eastAsia" w:ascii="Arial" w:hAnsi="Arial"/>
                <w:spacing w:val="10"/>
              </w:rPr>
              <w:t>名正式员工，生产旺季时会外聘（分包）</w:t>
            </w:r>
            <w:r w:rsidRPr="000777E9">
              <w:rPr>
                <w:rFonts w:hint="eastAsia" w:ascii="Arial" w:hAnsi="Arial"/>
                <w:spacing w:val="10"/>
              </w:rPr>
              <w:t>50</w:t>
            </w:r>
            <w:r w:rsidRPr="000777E9">
              <w:rPr>
                <w:rFonts w:hint="eastAsia" w:ascii="Arial" w:hAnsi="Arial"/>
                <w:spacing w:val="10"/>
              </w:rPr>
              <w:t>名劳务工</w:t>
            </w:r>
            <w:r w:rsidRPr="000777E9" w:rsidR="002D669E">
              <w:rPr>
                <w:rFonts w:hint="eastAsia" w:ascii="Arial" w:hAnsi="Arial"/>
                <w:spacing w:val="10"/>
              </w:rPr>
              <w:t>。</w:t>
            </w:r>
          </w:p>
          <w:p w:rsidRPr="00ED7120" w:rsidR="008543EE" w:rsidRDefault="008543EE" w14:paraId="6E5F0D5B" w14:textId="444E9701">
            <w:pPr>
              <w:jc w:val="both"/>
              <w:rPr>
                <w:rFonts w:ascii="Arial" w:hAnsi="Arial" w:cs="Arial"/>
              </w:rPr>
            </w:pPr>
            <w:r>
              <w:rPr>
                <w:rFonts w:hint="eastAsia" w:ascii="Arial" w:hAnsi="Arial"/>
                <w:b/>
              </w:rPr>
              <w:t xml:space="preserve">Q. </w:t>
            </w:r>
            <w:r>
              <w:rPr>
                <w:rFonts w:hint="eastAsia" w:ascii="Arial" w:hAnsi="Arial"/>
              </w:rPr>
              <w:t>在首次对“造纸厂</w:t>
            </w:r>
            <w:r>
              <w:rPr>
                <w:rFonts w:hint="eastAsia" w:ascii="Arial" w:hAnsi="Arial"/>
              </w:rPr>
              <w:t>A</w:t>
            </w:r>
            <w:r>
              <w:rPr>
                <w:rFonts w:hint="eastAsia" w:ascii="Arial" w:hAnsi="Arial"/>
              </w:rPr>
              <w:t>”开展审核前，经调研当地用工环境发现，存在涉及该厂的劳资争议迹象，包括：工会加入权争议、集体谈判协议协商纠纷及工会会费缴纳问题</w:t>
            </w:r>
            <w:r w:rsidR="002D669E">
              <w:rPr>
                <w:rFonts w:hint="eastAsia" w:ascii="Arial" w:hAnsi="Arial"/>
              </w:rPr>
              <w:t>。</w:t>
            </w:r>
          </w:p>
          <w:p w:rsidRPr="00ED7120" w:rsidR="008543EE" w:rsidRDefault="008543EE" w14:paraId="6E5F0D5C" w14:textId="44C72367">
            <w:pPr>
              <w:jc w:val="both"/>
              <w:rPr>
                <w:rFonts w:ascii="Arial" w:hAnsi="Arial" w:cs="Arial"/>
              </w:rPr>
            </w:pPr>
            <w:r>
              <w:rPr>
                <w:rFonts w:hint="eastAsia" w:ascii="Arial" w:hAnsi="Arial"/>
              </w:rPr>
              <w:t>为验证是否符合</w:t>
            </w:r>
            <w:r>
              <w:rPr>
                <w:rFonts w:hint="eastAsia" w:ascii="Arial" w:hAnsi="Arial"/>
              </w:rPr>
              <w:t>FSC</w:t>
            </w:r>
            <w:r>
              <w:rPr>
                <w:rFonts w:hint="eastAsia" w:ascii="Arial" w:hAnsi="Arial"/>
              </w:rPr>
              <w:t>结社自由要求，在审核过程中应执行哪项关键措施</w:t>
            </w:r>
            <w:r w:rsidR="002D669E">
              <w:rPr>
                <w:rFonts w:hint="eastAsia" w:ascii="Arial" w:hAnsi="Arial"/>
              </w:rPr>
              <w:t>？</w:t>
            </w:r>
          </w:p>
          <w:p w:rsidRPr="00ED7120" w:rsidR="008543EE" w:rsidRDefault="008543EE" w14:paraId="6E5F0D5D" w14:textId="77777777">
            <w:pPr>
              <w:spacing w:after="0" w:line="240" w:lineRule="auto"/>
              <w:rPr>
                <w:rFonts w:ascii="Arial" w:hAnsi="Arial" w:cs="Arial"/>
              </w:rPr>
            </w:pPr>
          </w:p>
        </w:tc>
        <w:tc>
          <w:tcPr>
            <w:tcW w:w="2835" w:type="dxa"/>
            <w:tcBorders>
              <w:top w:val="single" w:color="000000" w:themeColor="text1" w:sz="6" w:space="0"/>
              <w:left w:val="single" w:color="000000" w:themeColor="text1" w:sz="6" w:space="0"/>
              <w:bottom w:val="single" w:color="000000" w:themeColor="text1" w:sz="6" w:space="0"/>
              <w:right w:val="single" w:color="000000" w:themeColor="text1" w:sz="6" w:space="0"/>
            </w:tcBorders>
            <w:tcMar>
              <w:top w:w="80" w:type="dxa"/>
              <w:left w:w="80" w:type="dxa"/>
              <w:bottom w:w="80" w:type="dxa"/>
              <w:right w:w="80" w:type="dxa"/>
            </w:tcMar>
          </w:tcPr>
          <w:p w:rsidRPr="00ED7120" w:rsidR="008543EE" w:rsidRDefault="008543EE" w14:paraId="6E5F0D5E" w14:textId="2BD56375">
            <w:pPr>
              <w:jc w:val="both"/>
              <w:rPr>
                <w:rFonts w:ascii="Arial" w:hAnsi="Arial" w:cs="Arial"/>
              </w:rPr>
            </w:pPr>
            <w:r>
              <w:rPr>
                <w:rFonts w:hint="eastAsia" w:ascii="Arial" w:hAnsi="Arial"/>
              </w:rPr>
              <w:t xml:space="preserve">A. </w:t>
            </w:r>
            <w:r>
              <w:rPr>
                <w:rFonts w:hint="eastAsia" w:ascii="Arial" w:hAnsi="Arial"/>
              </w:rPr>
              <w:t>与员工和管理层进行面谈</w:t>
            </w:r>
          </w:p>
          <w:p w:rsidRPr="00ED7120" w:rsidR="008543EE" w:rsidRDefault="008543EE" w14:paraId="6E5F0D5F" w14:textId="3A4ADDDB">
            <w:pPr>
              <w:jc w:val="both"/>
              <w:rPr>
                <w:rFonts w:ascii="Arial" w:hAnsi="Arial" w:cs="Arial"/>
              </w:rPr>
            </w:pPr>
            <w:r>
              <w:rPr>
                <w:rFonts w:hint="eastAsia" w:ascii="Arial" w:hAnsi="Arial"/>
              </w:rPr>
              <w:t xml:space="preserve">B. </w:t>
            </w:r>
            <w:r>
              <w:rPr>
                <w:rFonts w:hint="eastAsia" w:ascii="Arial" w:hAnsi="Arial"/>
              </w:rPr>
              <w:t>审查招聘政策和工资单</w:t>
            </w:r>
          </w:p>
          <w:p w:rsidRPr="00ED7120" w:rsidR="008543EE" w:rsidRDefault="008543EE" w14:paraId="6E5F0D60" w14:textId="466BB802">
            <w:pPr>
              <w:jc w:val="both"/>
              <w:rPr>
                <w:rFonts w:ascii="Arial" w:hAnsi="Arial" w:cs="Arial"/>
              </w:rPr>
            </w:pPr>
            <w:r>
              <w:rPr>
                <w:rFonts w:hint="eastAsia" w:ascii="Arial" w:hAnsi="Arial"/>
              </w:rPr>
              <w:t xml:space="preserve">C. </w:t>
            </w:r>
            <w:r>
              <w:rPr>
                <w:rFonts w:hint="eastAsia" w:ascii="Arial" w:hAnsi="Arial"/>
              </w:rPr>
              <w:t>审查劳动合同和反歧视政策</w:t>
            </w:r>
          </w:p>
          <w:p w:rsidRPr="00ED7120" w:rsidR="008543EE" w:rsidRDefault="008543EE" w14:paraId="6E5F0D61" w14:textId="77777777">
            <w:pPr>
              <w:jc w:val="both"/>
              <w:rPr>
                <w:rFonts w:ascii="Arial" w:hAnsi="Arial" w:cs="Arial"/>
              </w:rPr>
            </w:pPr>
            <w:r>
              <w:rPr>
                <w:rFonts w:hint="eastAsia" w:ascii="Arial" w:hAnsi="Arial"/>
              </w:rPr>
              <w:t xml:space="preserve">D. </w:t>
            </w:r>
            <w:r>
              <w:rPr>
                <w:rFonts w:hint="eastAsia" w:ascii="Arial" w:hAnsi="Arial"/>
              </w:rPr>
              <w:t>与工会和员工代表在现场进行面谈</w:t>
            </w:r>
          </w:p>
          <w:p w:rsidRPr="00ED7120" w:rsidR="008543EE" w:rsidRDefault="008543EE" w14:paraId="6E5F0D62" w14:textId="7A43E600">
            <w:pPr>
              <w:jc w:val="both"/>
              <w:rPr>
                <w:rFonts w:ascii="Arial" w:hAnsi="Arial" w:cs="Arial"/>
              </w:rPr>
            </w:pPr>
            <w:r>
              <w:rPr>
                <w:rFonts w:hint="eastAsia" w:ascii="Arial" w:hAnsi="Arial"/>
              </w:rPr>
              <w:t xml:space="preserve">E. </w:t>
            </w:r>
            <w:r>
              <w:rPr>
                <w:rFonts w:hint="eastAsia" w:ascii="Arial" w:hAnsi="Arial"/>
              </w:rPr>
              <w:t>在审核前审查现行集体谈判协议</w:t>
            </w:r>
          </w:p>
          <w:p w:rsidRPr="00ED7120" w:rsidR="008543EE" w:rsidP="0077093F" w:rsidRDefault="008543EE" w14:paraId="6E5F0D66" w14:textId="2827E27A">
            <w:pPr>
              <w:jc w:val="both"/>
              <w:rPr>
                <w:rFonts w:ascii="Arial" w:hAnsi="Arial" w:cs="Arial"/>
              </w:rPr>
            </w:pPr>
            <w:r>
              <w:rPr>
                <w:rFonts w:hint="eastAsia" w:ascii="Arial" w:hAnsi="Arial"/>
              </w:rPr>
              <w:t xml:space="preserve">F. </w:t>
            </w:r>
            <w:r>
              <w:rPr>
                <w:rFonts w:hint="eastAsia" w:ascii="Arial" w:hAnsi="Arial"/>
              </w:rPr>
              <w:t>以上皆是</w:t>
            </w:r>
          </w:p>
        </w:tc>
        <w:tc>
          <w:tcPr>
            <w:tcW w:w="2835" w:type="dxa"/>
            <w:tcBorders>
              <w:top w:val="single" w:color="000000" w:themeColor="text1" w:sz="6" w:space="0"/>
              <w:left w:val="single" w:color="000000" w:themeColor="text1" w:sz="6" w:space="0"/>
              <w:bottom w:val="single" w:color="000000" w:themeColor="text1" w:sz="6" w:space="0"/>
              <w:right w:val="single" w:color="000000" w:themeColor="text1" w:sz="6" w:space="0"/>
            </w:tcBorders>
            <w:tcMar/>
          </w:tcPr>
          <w:p w:rsidRPr="00ED7120" w:rsidR="0077093F" w:rsidP="0077093F" w:rsidRDefault="0077093F" w14:paraId="592AABAD" w14:textId="77777777">
            <w:pPr>
              <w:jc w:val="both"/>
              <w:rPr>
                <w:rFonts w:ascii="Arial" w:hAnsi="Arial" w:cs="Arial"/>
              </w:rPr>
            </w:pPr>
            <w:r>
              <w:rPr>
                <w:rFonts w:hint="eastAsia" w:ascii="Arial" w:hAnsi="Arial"/>
              </w:rPr>
              <w:t xml:space="preserve">F. </w:t>
            </w:r>
            <w:r>
              <w:rPr>
                <w:rFonts w:hint="eastAsia" w:ascii="Arial" w:hAnsi="Arial"/>
              </w:rPr>
              <w:t>以上皆是</w:t>
            </w:r>
          </w:p>
          <w:p w:rsidRPr="00ED7120" w:rsidR="008543EE" w:rsidRDefault="008543EE" w14:paraId="5EF08B3A" w14:textId="77777777">
            <w:pPr>
              <w:jc w:val="both"/>
              <w:rPr>
                <w:rFonts w:ascii="Arial" w:hAnsi="Arial" w:cs="Arial"/>
                <w:b/>
              </w:rPr>
            </w:pPr>
          </w:p>
        </w:tc>
        <w:tc>
          <w:tcPr>
            <w:tcW w:w="4111" w:type="dxa"/>
            <w:tcBorders>
              <w:top w:val="single" w:color="000000" w:themeColor="text1" w:sz="6" w:space="0"/>
              <w:left w:val="single" w:color="000000" w:themeColor="text1" w:sz="6" w:space="0"/>
              <w:bottom w:val="single" w:color="000000" w:themeColor="text1" w:sz="6" w:space="0"/>
              <w:right w:val="single" w:color="000000" w:themeColor="text1" w:sz="6" w:space="0"/>
            </w:tcBorders>
            <w:tcMar>
              <w:top w:w="80" w:type="dxa"/>
              <w:left w:w="80" w:type="dxa"/>
              <w:bottom w:w="80" w:type="dxa"/>
              <w:right w:w="80" w:type="dxa"/>
            </w:tcMar>
          </w:tcPr>
          <w:p w:rsidRPr="0024522C" w:rsidR="008543EE" w:rsidP="000777E9" w:rsidRDefault="008543EE" w14:paraId="6E5F0D67" w14:textId="01601ACB">
            <w:pPr>
              <w:jc w:val="both"/>
              <w:rPr>
                <w:rFonts w:ascii="Arial" w:hAnsi="Arial" w:cs="Arial"/>
                <w:spacing w:val="14"/>
              </w:rPr>
            </w:pPr>
            <w:r w:rsidRPr="0024522C">
              <w:rPr>
                <w:rFonts w:hint="eastAsia" w:ascii="Arial" w:hAnsi="Arial"/>
                <w:b/>
                <w:spacing w:val="14"/>
              </w:rPr>
              <w:t>理论依据：</w:t>
            </w:r>
            <w:r w:rsidRPr="0024522C">
              <w:rPr>
                <w:rFonts w:hint="eastAsia" w:ascii="Arial" w:hAnsi="Arial"/>
                <w:spacing w:val="14"/>
              </w:rPr>
              <w:t>验证是否符合结社自由要求需采用综合性方法。上述所有措施可深入洞察该企业在结社自由与集体谈判权方面的实践与立场。针对这一领域的调查尚待采取更多行动，审核员需认识到，这需要采取符合具体情境的调查方法。</w:t>
            </w:r>
          </w:p>
          <w:p w:rsidRPr="00ED7120" w:rsidR="008543EE" w:rsidP="000777E9" w:rsidRDefault="008543EE" w14:paraId="6E5F0D68" w14:textId="77777777">
            <w:pPr>
              <w:spacing w:after="0" w:line="240" w:lineRule="auto"/>
              <w:jc w:val="both"/>
              <w:rPr>
                <w:rFonts w:ascii="Arial" w:hAnsi="Arial" w:cs="Arial"/>
              </w:rPr>
            </w:pPr>
          </w:p>
        </w:tc>
      </w:tr>
      <w:tr w:rsidRPr="00856A1B" w:rsidR="00856A1B" w:rsidTr="359CF15E" w14:paraId="6E5F0D7C" w14:textId="77777777">
        <w:trPr>
          <w:trHeight w:val="300"/>
        </w:trPr>
        <w:tc>
          <w:tcPr>
            <w:tcW w:w="590" w:type="dxa"/>
            <w:tcBorders>
              <w:top w:val="single" w:color="000000" w:themeColor="text1" w:sz="6" w:space="0"/>
              <w:left w:val="single" w:color="000000" w:themeColor="text1" w:sz="6" w:space="0"/>
              <w:bottom w:val="single" w:color="000000" w:themeColor="text1" w:sz="6" w:space="0"/>
              <w:right w:val="single" w:color="000000" w:themeColor="text1" w:sz="6" w:space="0"/>
            </w:tcBorders>
            <w:tcMar>
              <w:top w:w="80" w:type="dxa"/>
              <w:left w:w="80" w:type="dxa"/>
              <w:bottom w:w="80" w:type="dxa"/>
              <w:right w:w="80" w:type="dxa"/>
            </w:tcMar>
          </w:tcPr>
          <w:p w:rsidRPr="00ED7120" w:rsidR="008543EE" w:rsidP="1D2F2767" w:rsidRDefault="008543EE" w14:paraId="346451B9" w14:textId="76CBD339">
            <w:pPr>
              <w:spacing w:line="240" w:lineRule="auto"/>
              <w:rPr>
                <w:rFonts w:ascii="Arial" w:hAnsi="Arial" w:cs="Arial"/>
              </w:rPr>
            </w:pPr>
            <w:r>
              <w:rPr>
                <w:rFonts w:hint="eastAsia" w:ascii="Arial" w:hAnsi="Arial"/>
              </w:rPr>
              <w:t>9</w:t>
            </w:r>
          </w:p>
        </w:tc>
        <w:tc>
          <w:tcPr>
            <w:tcW w:w="1653" w:type="dxa"/>
            <w:tcBorders>
              <w:top w:val="single" w:color="000000" w:themeColor="text1" w:sz="6" w:space="0"/>
              <w:left w:val="single" w:color="000000" w:themeColor="text1" w:sz="6" w:space="0"/>
              <w:bottom w:val="single" w:color="000000" w:themeColor="text1" w:sz="6" w:space="0"/>
              <w:right w:val="single" w:color="000000" w:themeColor="text1" w:sz="6" w:space="0"/>
            </w:tcBorders>
            <w:tcMar>
              <w:top w:w="80" w:type="dxa"/>
              <w:left w:w="80" w:type="dxa"/>
              <w:bottom w:w="80" w:type="dxa"/>
              <w:right w:w="80" w:type="dxa"/>
            </w:tcMar>
          </w:tcPr>
          <w:p w:rsidRPr="00ED7120" w:rsidR="00B3009A" w:rsidP="000777E9" w:rsidRDefault="00B3009A" w14:paraId="6CAEEFD6" w14:textId="6C8C2E78">
            <w:pPr>
              <w:spacing w:after="0" w:line="240" w:lineRule="auto"/>
              <w:ind w:left="80"/>
              <w:rPr>
                <w:rFonts w:ascii="Arial" w:hAnsi="Arial" w:cs="Arial"/>
              </w:rPr>
            </w:pPr>
            <w:r>
              <w:rPr>
                <w:rFonts w:hint="eastAsia" w:ascii="Arial" w:hAnsi="Arial"/>
              </w:rPr>
              <w:t>多项选择题（一个正确</w:t>
            </w:r>
            <w:r w:rsidR="000777E9">
              <w:rPr>
                <w:rFonts w:ascii="Arial" w:hAnsi="Arial"/>
              </w:rPr>
              <w:br/>
            </w:r>
            <w:r>
              <w:rPr>
                <w:rFonts w:hint="eastAsia" w:ascii="Arial" w:hAnsi="Arial"/>
              </w:rPr>
              <w:t>答案）</w:t>
            </w:r>
          </w:p>
          <w:p w:rsidRPr="00ED7120" w:rsidR="008543EE" w:rsidP="000777E9" w:rsidRDefault="008543EE" w14:paraId="6E5F0D6B" w14:textId="77777777">
            <w:pPr>
              <w:spacing w:after="0" w:line="240" w:lineRule="auto"/>
              <w:ind w:left="80"/>
              <w:rPr>
                <w:rFonts w:ascii="Arial" w:hAnsi="Arial" w:cs="Arial"/>
              </w:rPr>
            </w:pPr>
          </w:p>
        </w:tc>
        <w:tc>
          <w:tcPr>
            <w:tcW w:w="2729" w:type="dxa"/>
            <w:tcBorders>
              <w:top w:val="single" w:color="000000" w:themeColor="text1" w:sz="6" w:space="0"/>
              <w:left w:val="single" w:color="000000" w:themeColor="text1" w:sz="6" w:space="0"/>
              <w:bottom w:val="single" w:color="000000" w:themeColor="text1" w:sz="6" w:space="0"/>
              <w:right w:val="single" w:color="000000" w:themeColor="text1" w:sz="6" w:space="0"/>
            </w:tcBorders>
            <w:tcMar>
              <w:top w:w="80" w:type="dxa"/>
              <w:left w:w="80" w:type="dxa"/>
              <w:bottom w:w="80" w:type="dxa"/>
              <w:right w:w="80" w:type="dxa"/>
            </w:tcMar>
          </w:tcPr>
          <w:p w:rsidRPr="009D6B97" w:rsidR="008543EE" w:rsidRDefault="008543EE" w14:paraId="6E5F0D6C" w14:textId="77777777">
            <w:pPr>
              <w:jc w:val="both"/>
              <w:rPr>
                <w:rFonts w:ascii="Arial" w:hAnsi="Arial" w:cs="Arial"/>
                <w:spacing w:val="10"/>
              </w:rPr>
            </w:pPr>
            <w:r w:rsidRPr="009D6B97">
              <w:rPr>
                <w:rFonts w:hint="eastAsia" w:ascii="Arial" w:hAnsi="Arial"/>
                <w:spacing w:val="10"/>
              </w:rPr>
              <w:t>“家具制造商</w:t>
            </w:r>
            <w:r w:rsidRPr="009D6B97">
              <w:rPr>
                <w:rFonts w:hint="eastAsia" w:ascii="Arial" w:hAnsi="Arial"/>
                <w:spacing w:val="10"/>
              </w:rPr>
              <w:t>B</w:t>
            </w:r>
            <w:r w:rsidRPr="009D6B97">
              <w:rPr>
                <w:rFonts w:hint="eastAsia" w:ascii="Arial" w:hAnsi="Arial"/>
                <w:spacing w:val="10"/>
              </w:rPr>
              <w:t>”雇员总数为</w:t>
            </w:r>
            <w:r w:rsidRPr="009D6B97">
              <w:rPr>
                <w:rFonts w:hint="eastAsia" w:ascii="Arial" w:hAnsi="Arial"/>
                <w:spacing w:val="10"/>
              </w:rPr>
              <w:t>150</w:t>
            </w:r>
            <w:r w:rsidRPr="009D6B97">
              <w:rPr>
                <w:rFonts w:hint="eastAsia" w:ascii="Arial" w:hAnsi="Arial"/>
                <w:spacing w:val="10"/>
              </w:rPr>
              <w:t>名，其中女性员工</w:t>
            </w:r>
            <w:r w:rsidRPr="009D6B97">
              <w:rPr>
                <w:rFonts w:hint="eastAsia" w:ascii="Arial" w:hAnsi="Arial"/>
                <w:spacing w:val="10"/>
              </w:rPr>
              <w:t>10</w:t>
            </w:r>
            <w:r w:rsidRPr="009D6B97">
              <w:rPr>
                <w:rFonts w:hint="eastAsia" w:ascii="Arial" w:hAnsi="Arial"/>
                <w:spacing w:val="10"/>
              </w:rPr>
              <w:t>名。企业所在当地的劳动法律执行环境较为宽松。</w:t>
            </w:r>
          </w:p>
          <w:p w:rsidRPr="00ED7120" w:rsidR="008543EE" w:rsidRDefault="008543EE" w14:paraId="6E5F0D6D" w14:textId="77777777">
            <w:pPr>
              <w:jc w:val="both"/>
              <w:rPr>
                <w:rFonts w:ascii="Arial" w:hAnsi="Arial" w:cs="Arial"/>
              </w:rPr>
            </w:pPr>
          </w:p>
          <w:p w:rsidRPr="00ED7120" w:rsidR="008543EE" w:rsidRDefault="008543EE" w14:paraId="6E5F0D6E" w14:textId="209AE9BE">
            <w:pPr>
              <w:jc w:val="both"/>
              <w:rPr>
                <w:rFonts w:ascii="Arial" w:hAnsi="Arial" w:cs="Arial"/>
              </w:rPr>
            </w:pPr>
            <w:r>
              <w:rPr>
                <w:rFonts w:hint="eastAsia" w:ascii="Arial" w:hAnsi="Arial"/>
                <w:b/>
              </w:rPr>
              <w:t>Q.</w:t>
            </w:r>
            <w:r>
              <w:rPr>
                <w:rFonts w:hint="eastAsia" w:ascii="Arial" w:hAnsi="Arial"/>
              </w:rPr>
              <w:t xml:space="preserve"> </w:t>
            </w:r>
            <w:r>
              <w:rPr>
                <w:rFonts w:hint="eastAsia" w:ascii="Arial" w:hAnsi="Arial"/>
              </w:rPr>
              <w:t>作为审核员，您发现“家具制造商</w:t>
            </w:r>
            <w:r>
              <w:rPr>
                <w:rFonts w:hint="eastAsia" w:ascii="Arial" w:hAnsi="Arial"/>
              </w:rPr>
              <w:t>B</w:t>
            </w:r>
            <w:r>
              <w:rPr>
                <w:rFonts w:hint="eastAsia" w:ascii="Arial" w:hAnsi="Arial"/>
              </w:rPr>
              <w:t>”的员工主要为男性。根据该企业</w:t>
            </w:r>
            <w:r>
              <w:rPr>
                <w:rFonts w:hint="eastAsia" w:ascii="Arial" w:hAnsi="Arial"/>
              </w:rPr>
              <w:lastRenderedPageBreak/>
              <w:t>的劳动力构成，在审核期间调查歧视问题时，应优先审查下列哪项</w:t>
            </w:r>
            <w:r w:rsidR="002D669E">
              <w:rPr>
                <w:rFonts w:hint="eastAsia" w:ascii="Arial" w:hAnsi="Arial"/>
              </w:rPr>
              <w:t>？</w:t>
            </w:r>
          </w:p>
          <w:p w:rsidRPr="00ED7120" w:rsidR="008543EE" w:rsidRDefault="008543EE" w14:paraId="6E5F0D6F" w14:textId="77777777">
            <w:pPr>
              <w:spacing w:after="0" w:line="240" w:lineRule="auto"/>
              <w:rPr>
                <w:rFonts w:ascii="Arial" w:hAnsi="Arial" w:cs="Arial"/>
              </w:rPr>
            </w:pPr>
          </w:p>
        </w:tc>
        <w:tc>
          <w:tcPr>
            <w:tcW w:w="2835" w:type="dxa"/>
            <w:tcBorders>
              <w:top w:val="single" w:color="000000" w:themeColor="text1" w:sz="6" w:space="0"/>
              <w:left w:val="single" w:color="000000" w:themeColor="text1" w:sz="6" w:space="0"/>
              <w:bottom w:val="single" w:color="000000" w:themeColor="text1" w:sz="6" w:space="0"/>
              <w:right w:val="single" w:color="000000" w:themeColor="text1" w:sz="6" w:space="0"/>
            </w:tcBorders>
            <w:tcMar>
              <w:top w:w="80" w:type="dxa"/>
              <w:left w:w="80" w:type="dxa"/>
              <w:bottom w:w="80" w:type="dxa"/>
              <w:right w:w="80" w:type="dxa"/>
            </w:tcMar>
          </w:tcPr>
          <w:p w:rsidRPr="00ED7120" w:rsidR="008543EE" w:rsidRDefault="008543EE" w14:paraId="6E5F0D70" w14:textId="33E4EB7E">
            <w:pPr>
              <w:jc w:val="both"/>
              <w:rPr>
                <w:rFonts w:ascii="Arial" w:hAnsi="Arial" w:cs="Arial"/>
              </w:rPr>
            </w:pPr>
            <w:r>
              <w:rPr>
                <w:rFonts w:hint="eastAsia" w:ascii="Arial" w:hAnsi="Arial"/>
              </w:rPr>
              <w:lastRenderedPageBreak/>
              <w:t xml:space="preserve">A. </w:t>
            </w:r>
            <w:r>
              <w:rPr>
                <w:rFonts w:hint="eastAsia" w:ascii="Arial" w:hAnsi="Arial"/>
              </w:rPr>
              <w:t>审查卫生间设施和事故</w:t>
            </w:r>
            <w:r w:rsidR="009D6B97">
              <w:rPr>
                <w:rFonts w:ascii="Arial" w:hAnsi="Arial"/>
              </w:rPr>
              <w:br/>
            </w:r>
            <w:r>
              <w:rPr>
                <w:rFonts w:hint="eastAsia" w:ascii="Arial" w:hAnsi="Arial"/>
              </w:rPr>
              <w:t>记录</w:t>
            </w:r>
          </w:p>
          <w:p w:rsidRPr="00ED7120" w:rsidR="008543EE" w:rsidRDefault="008543EE" w14:paraId="6E5F0D71" w14:textId="77777777">
            <w:pPr>
              <w:jc w:val="both"/>
              <w:rPr>
                <w:rFonts w:ascii="Arial" w:hAnsi="Arial" w:cs="Arial"/>
              </w:rPr>
            </w:pPr>
            <w:r>
              <w:rPr>
                <w:rFonts w:hint="eastAsia" w:ascii="Arial" w:hAnsi="Arial"/>
              </w:rPr>
              <w:t xml:space="preserve">B. </w:t>
            </w:r>
            <w:r>
              <w:rPr>
                <w:rFonts w:hint="eastAsia" w:ascii="Arial" w:hAnsi="Arial"/>
              </w:rPr>
              <w:t>审查纪律措施与处罚记录</w:t>
            </w:r>
            <w:r>
              <w:rPr>
                <w:rFonts w:hint="eastAsia" w:ascii="Arial" w:hAnsi="Arial"/>
              </w:rPr>
              <w:t xml:space="preserve">  </w:t>
            </w:r>
          </w:p>
          <w:p w:rsidRPr="00ED7120" w:rsidR="008543EE" w:rsidRDefault="008543EE" w14:paraId="6E5F0D72" w14:textId="77777777">
            <w:pPr>
              <w:jc w:val="both"/>
              <w:rPr>
                <w:rFonts w:ascii="Arial" w:hAnsi="Arial" w:cs="Arial"/>
              </w:rPr>
            </w:pPr>
            <w:r>
              <w:rPr>
                <w:rFonts w:hint="eastAsia" w:ascii="Arial" w:hAnsi="Arial"/>
              </w:rPr>
              <w:t xml:space="preserve">C. </w:t>
            </w:r>
            <w:r>
              <w:rPr>
                <w:rFonts w:hint="eastAsia" w:ascii="Arial" w:hAnsi="Arial"/>
              </w:rPr>
              <w:t>审查劳动合同、培训机会及申诉机制</w:t>
            </w:r>
            <w:r>
              <w:rPr>
                <w:rFonts w:hint="eastAsia" w:ascii="Arial" w:hAnsi="Arial"/>
              </w:rPr>
              <w:t xml:space="preserve">  </w:t>
            </w:r>
          </w:p>
          <w:p w:rsidRPr="00ED7120" w:rsidR="008543EE" w:rsidRDefault="008543EE" w14:paraId="6E5F0D73" w14:textId="77777777">
            <w:pPr>
              <w:jc w:val="both"/>
              <w:rPr>
                <w:rFonts w:ascii="Arial" w:hAnsi="Arial" w:cs="Arial"/>
              </w:rPr>
            </w:pPr>
            <w:r>
              <w:rPr>
                <w:rFonts w:hint="eastAsia" w:ascii="Arial" w:hAnsi="Arial"/>
              </w:rPr>
              <w:t xml:space="preserve">D. </w:t>
            </w:r>
            <w:r>
              <w:rPr>
                <w:rFonts w:hint="eastAsia" w:ascii="Arial" w:hAnsi="Arial"/>
              </w:rPr>
              <w:t>审查制造商行为准则与工会参与机制</w:t>
            </w:r>
            <w:r>
              <w:rPr>
                <w:rFonts w:hint="eastAsia" w:ascii="Arial" w:hAnsi="Arial"/>
              </w:rPr>
              <w:t xml:space="preserve">  </w:t>
            </w:r>
          </w:p>
          <w:p w:rsidRPr="00ED7120" w:rsidR="008543EE" w:rsidP="00E36A03" w:rsidRDefault="008543EE" w14:paraId="6E5F0D77" w14:textId="4A0B862D">
            <w:pPr>
              <w:jc w:val="both"/>
              <w:rPr>
                <w:rFonts w:ascii="Arial" w:hAnsi="Arial" w:cs="Arial"/>
              </w:rPr>
            </w:pPr>
            <w:r>
              <w:rPr>
                <w:rFonts w:hint="eastAsia" w:ascii="Arial" w:hAnsi="Arial"/>
              </w:rPr>
              <w:lastRenderedPageBreak/>
              <w:t xml:space="preserve">E. </w:t>
            </w:r>
            <w:r>
              <w:rPr>
                <w:rFonts w:hint="eastAsia" w:ascii="Arial" w:hAnsi="Arial"/>
              </w:rPr>
              <w:t>审查加班记录和童工整治措施</w:t>
            </w:r>
            <w:r>
              <w:rPr>
                <w:rFonts w:hint="eastAsia" w:ascii="Arial" w:hAnsi="Arial"/>
              </w:rPr>
              <w:t xml:space="preserve"> </w:t>
            </w:r>
          </w:p>
        </w:tc>
        <w:tc>
          <w:tcPr>
            <w:tcW w:w="2835" w:type="dxa"/>
            <w:tcBorders>
              <w:top w:val="single" w:color="000000" w:themeColor="text1" w:sz="6" w:space="0"/>
              <w:left w:val="single" w:color="000000" w:themeColor="text1" w:sz="6" w:space="0"/>
              <w:bottom w:val="single" w:color="000000" w:themeColor="text1" w:sz="6" w:space="0"/>
              <w:right w:val="single" w:color="000000" w:themeColor="text1" w:sz="6" w:space="0"/>
            </w:tcBorders>
            <w:tcMar/>
          </w:tcPr>
          <w:p w:rsidRPr="00ED7120" w:rsidR="0077093F" w:rsidP="00ED7120" w:rsidRDefault="0077093F" w14:paraId="270D2045" w14:textId="77777777">
            <w:pPr>
              <w:ind w:left="321" w:hanging="321"/>
              <w:jc w:val="both"/>
              <w:rPr>
                <w:rFonts w:ascii="Arial" w:hAnsi="Arial" w:cs="Arial"/>
              </w:rPr>
            </w:pPr>
            <w:r>
              <w:rPr>
                <w:rFonts w:hint="eastAsia" w:ascii="Arial" w:hAnsi="Arial"/>
              </w:rPr>
              <w:lastRenderedPageBreak/>
              <w:t xml:space="preserve">C. </w:t>
            </w:r>
            <w:r>
              <w:rPr>
                <w:rFonts w:hint="eastAsia" w:ascii="Arial" w:hAnsi="Arial"/>
              </w:rPr>
              <w:t>审查劳动合同、培训机会及申诉机制</w:t>
            </w:r>
            <w:r>
              <w:rPr>
                <w:rFonts w:hint="eastAsia" w:ascii="Arial" w:hAnsi="Arial"/>
              </w:rPr>
              <w:t xml:space="preserve">  </w:t>
            </w:r>
          </w:p>
          <w:p w:rsidRPr="00ED7120" w:rsidR="008543EE" w:rsidRDefault="008543EE" w14:paraId="5E9AC90F" w14:textId="77777777">
            <w:pPr>
              <w:jc w:val="both"/>
              <w:rPr>
                <w:rFonts w:ascii="Arial" w:hAnsi="Arial" w:cs="Arial"/>
                <w:b/>
              </w:rPr>
            </w:pPr>
          </w:p>
        </w:tc>
        <w:tc>
          <w:tcPr>
            <w:tcW w:w="4111" w:type="dxa"/>
            <w:tcBorders>
              <w:top w:val="single" w:color="000000" w:themeColor="text1" w:sz="6" w:space="0"/>
              <w:left w:val="single" w:color="000000" w:themeColor="text1" w:sz="6" w:space="0"/>
              <w:bottom w:val="single" w:color="000000" w:themeColor="text1" w:sz="6" w:space="0"/>
              <w:right w:val="single" w:color="000000" w:themeColor="text1" w:sz="6" w:space="0"/>
            </w:tcBorders>
            <w:tcMar>
              <w:top w:w="80" w:type="dxa"/>
              <w:left w:w="80" w:type="dxa"/>
              <w:bottom w:w="80" w:type="dxa"/>
              <w:right w:w="80" w:type="dxa"/>
            </w:tcMar>
          </w:tcPr>
          <w:p w:rsidRPr="00ED7120" w:rsidR="008543EE" w:rsidP="009D6B97" w:rsidRDefault="008543EE" w14:paraId="6E5F0D78" w14:textId="2C7BD162">
            <w:pPr>
              <w:jc w:val="both"/>
              <w:rPr>
                <w:rFonts w:ascii="Arial" w:hAnsi="Arial" w:cs="Arial"/>
              </w:rPr>
            </w:pPr>
            <w:r>
              <w:rPr>
                <w:rFonts w:hint="eastAsia" w:ascii="Arial" w:hAnsi="Arial"/>
                <w:b/>
              </w:rPr>
              <w:t>理论依据：</w:t>
            </w:r>
            <w:r>
              <w:rPr>
                <w:rFonts w:hint="eastAsia" w:ascii="Arial" w:hAnsi="Arial"/>
              </w:rPr>
              <w:t>鉴于员工构成与性别差异，审核员应重点审查是否公平公正地实施了劳动合同条款、是否设有正常运转的申诉机制，以及员工是否有效了解并应用了这一机制</w:t>
            </w:r>
            <w:r w:rsidR="002D669E">
              <w:rPr>
                <w:rFonts w:hint="eastAsia" w:ascii="Arial" w:hAnsi="Arial"/>
              </w:rPr>
              <w:t>。</w:t>
            </w:r>
          </w:p>
          <w:p w:rsidRPr="00ED7120" w:rsidR="008543EE" w:rsidP="009D6B97" w:rsidRDefault="008543EE" w14:paraId="6E5F0D79" w14:textId="77777777">
            <w:pPr>
              <w:jc w:val="both"/>
              <w:rPr>
                <w:rFonts w:ascii="Arial" w:hAnsi="Arial" w:cs="Arial"/>
              </w:rPr>
            </w:pPr>
            <w:r>
              <w:rPr>
                <w:rFonts w:hint="eastAsia" w:ascii="Arial" w:hAnsi="Arial"/>
              </w:rPr>
              <w:t>对于员工提出和举报的任何歧视或性骚扰行为，企业的处理机制尤为重要。</w:t>
            </w:r>
          </w:p>
          <w:p w:rsidRPr="00ED7120" w:rsidR="008543EE" w:rsidP="009D6B97" w:rsidRDefault="008543EE" w14:paraId="6E5F0D7A" w14:textId="77777777">
            <w:pPr>
              <w:jc w:val="both"/>
              <w:rPr>
                <w:rFonts w:ascii="Arial" w:hAnsi="Arial" w:cs="Arial"/>
              </w:rPr>
            </w:pPr>
            <w:r>
              <w:rPr>
                <w:rFonts w:hint="eastAsia" w:ascii="Arial" w:hAnsi="Arial"/>
              </w:rPr>
              <w:t>其他所有列为潜在答案的选项虽均具相关性，且可为审核员提供关于歧视行为</w:t>
            </w:r>
            <w:r>
              <w:rPr>
                <w:rFonts w:hint="eastAsia" w:ascii="Arial" w:hAnsi="Arial"/>
              </w:rPr>
              <w:lastRenderedPageBreak/>
              <w:t>的相关信息，但相较于劳动合同的实际履行情况和员工申诉记录，其优先级较低。</w:t>
            </w:r>
          </w:p>
          <w:p w:rsidRPr="00ED7120" w:rsidR="008543EE" w:rsidP="009D6B97" w:rsidRDefault="008543EE" w14:paraId="6E5F0D7B" w14:textId="77777777">
            <w:pPr>
              <w:spacing w:after="0" w:line="240" w:lineRule="auto"/>
              <w:jc w:val="both"/>
              <w:rPr>
                <w:rFonts w:ascii="Arial" w:hAnsi="Arial" w:cs="Arial"/>
              </w:rPr>
            </w:pPr>
          </w:p>
        </w:tc>
      </w:tr>
      <w:tr w:rsidRPr="00856A1B" w:rsidR="00856A1B" w:rsidTr="359CF15E" w14:paraId="6E5F0D8D" w14:textId="77777777">
        <w:trPr>
          <w:trHeight w:val="300"/>
        </w:trPr>
        <w:tc>
          <w:tcPr>
            <w:tcW w:w="590" w:type="dxa"/>
            <w:tcBorders>
              <w:top w:val="single" w:color="000000" w:themeColor="text1" w:sz="6" w:space="0"/>
              <w:left w:val="single" w:color="000000" w:themeColor="text1" w:sz="6" w:space="0"/>
              <w:bottom w:val="single" w:color="000000" w:themeColor="text1" w:sz="6" w:space="0"/>
              <w:right w:val="single" w:color="000000" w:themeColor="text1" w:sz="6" w:space="0"/>
            </w:tcBorders>
            <w:tcMar>
              <w:top w:w="80" w:type="dxa"/>
              <w:left w:w="80" w:type="dxa"/>
              <w:bottom w:w="80" w:type="dxa"/>
              <w:right w:w="80" w:type="dxa"/>
            </w:tcMar>
          </w:tcPr>
          <w:p w:rsidRPr="00ED7120" w:rsidR="008543EE" w:rsidP="1D2F2767" w:rsidRDefault="008543EE" w14:paraId="2F40B5F8" w14:textId="27F2DDF4">
            <w:pPr>
              <w:spacing w:line="240" w:lineRule="auto"/>
              <w:rPr>
                <w:rFonts w:ascii="Arial" w:hAnsi="Arial" w:cs="Arial"/>
              </w:rPr>
            </w:pPr>
            <w:r>
              <w:rPr>
                <w:rFonts w:hint="eastAsia" w:ascii="Arial" w:hAnsi="Arial"/>
              </w:rPr>
              <w:t>10</w:t>
            </w:r>
          </w:p>
        </w:tc>
        <w:tc>
          <w:tcPr>
            <w:tcW w:w="1653" w:type="dxa"/>
            <w:tcBorders>
              <w:top w:val="single" w:color="000000" w:themeColor="text1" w:sz="6" w:space="0"/>
              <w:left w:val="single" w:color="000000" w:themeColor="text1" w:sz="6" w:space="0"/>
              <w:bottom w:val="single" w:color="000000" w:themeColor="text1" w:sz="6" w:space="0"/>
              <w:right w:val="single" w:color="000000" w:themeColor="text1" w:sz="6" w:space="0"/>
            </w:tcBorders>
            <w:tcMar>
              <w:top w:w="80" w:type="dxa"/>
              <w:left w:w="80" w:type="dxa"/>
              <w:bottom w:w="80" w:type="dxa"/>
              <w:right w:w="80" w:type="dxa"/>
            </w:tcMar>
          </w:tcPr>
          <w:p w:rsidRPr="00ED7120" w:rsidR="00AF6CCB" w:rsidP="00F4760A" w:rsidRDefault="00AF6CCB" w14:paraId="4953A169" w14:textId="0F46D4AA">
            <w:pPr>
              <w:spacing w:after="0" w:line="240" w:lineRule="auto"/>
              <w:ind w:left="80"/>
              <w:rPr>
                <w:rFonts w:ascii="Arial" w:hAnsi="Arial" w:cs="Arial"/>
              </w:rPr>
            </w:pPr>
            <w:r>
              <w:rPr>
                <w:rFonts w:hint="eastAsia" w:ascii="Arial" w:hAnsi="Arial"/>
              </w:rPr>
              <w:t>多项选择题（一个正确</w:t>
            </w:r>
            <w:r w:rsidR="00F4760A">
              <w:rPr>
                <w:rFonts w:ascii="Arial" w:hAnsi="Arial"/>
              </w:rPr>
              <w:br/>
            </w:r>
            <w:r>
              <w:rPr>
                <w:rFonts w:hint="eastAsia" w:ascii="Arial" w:hAnsi="Arial"/>
              </w:rPr>
              <w:t>答案）</w:t>
            </w:r>
          </w:p>
          <w:p w:rsidRPr="00ED7120" w:rsidR="008543EE" w:rsidP="00F4760A" w:rsidRDefault="008543EE" w14:paraId="6E5F0D7E" w14:textId="77777777">
            <w:pPr>
              <w:spacing w:after="0" w:line="240" w:lineRule="auto"/>
              <w:ind w:left="80"/>
              <w:rPr>
                <w:rFonts w:ascii="Arial" w:hAnsi="Arial" w:cs="Arial"/>
              </w:rPr>
            </w:pPr>
          </w:p>
        </w:tc>
        <w:tc>
          <w:tcPr>
            <w:tcW w:w="2729" w:type="dxa"/>
            <w:tcBorders>
              <w:top w:val="single" w:color="000000" w:themeColor="text1" w:sz="6" w:space="0"/>
              <w:left w:val="single" w:color="000000" w:themeColor="text1" w:sz="6" w:space="0"/>
              <w:bottom w:val="single" w:color="000000" w:themeColor="text1" w:sz="6" w:space="0"/>
              <w:right w:val="single" w:color="000000" w:themeColor="text1" w:sz="6" w:space="0"/>
            </w:tcBorders>
            <w:tcMar>
              <w:top w:w="80" w:type="dxa"/>
              <w:left w:w="80" w:type="dxa"/>
              <w:bottom w:w="80" w:type="dxa"/>
              <w:right w:w="80" w:type="dxa"/>
            </w:tcMar>
          </w:tcPr>
          <w:p w:rsidRPr="00ED7120" w:rsidR="008543EE" w:rsidRDefault="008543EE" w14:paraId="6E5F0D7F" w14:textId="77777777">
            <w:pPr>
              <w:jc w:val="both"/>
              <w:rPr>
                <w:rFonts w:ascii="Arial" w:hAnsi="Arial" w:cs="Arial"/>
              </w:rPr>
            </w:pPr>
            <w:r>
              <w:rPr>
                <w:rFonts w:hint="eastAsia" w:ascii="Arial" w:hAnsi="Arial"/>
              </w:rPr>
              <w:t>“家具制造商</w:t>
            </w:r>
            <w:r>
              <w:rPr>
                <w:rFonts w:hint="eastAsia" w:ascii="Arial" w:hAnsi="Arial"/>
              </w:rPr>
              <w:t>X</w:t>
            </w:r>
            <w:r>
              <w:rPr>
                <w:rFonts w:hint="eastAsia" w:ascii="Arial" w:hAnsi="Arial"/>
              </w:rPr>
              <w:t>”的总部所在地属于极度贫困地区。企业拥有</w:t>
            </w:r>
            <w:r>
              <w:rPr>
                <w:rFonts w:hint="eastAsia" w:ascii="Arial" w:hAnsi="Arial"/>
              </w:rPr>
              <w:t>150</w:t>
            </w:r>
            <w:r>
              <w:rPr>
                <w:rFonts w:hint="eastAsia" w:ascii="Arial" w:hAnsi="Arial"/>
              </w:rPr>
              <w:t>名正式员工与</w:t>
            </w:r>
            <w:r>
              <w:rPr>
                <w:rFonts w:hint="eastAsia" w:ascii="Arial" w:hAnsi="Arial"/>
              </w:rPr>
              <w:t>100</w:t>
            </w:r>
            <w:r>
              <w:rPr>
                <w:rFonts w:hint="eastAsia" w:ascii="Arial" w:hAnsi="Arial"/>
              </w:rPr>
              <w:t>名季节性雇工，季节性雇工中女性占比</w:t>
            </w:r>
            <w:r>
              <w:rPr>
                <w:rFonts w:hint="eastAsia" w:ascii="Arial" w:hAnsi="Arial"/>
              </w:rPr>
              <w:t>40%</w:t>
            </w:r>
            <w:r>
              <w:rPr>
                <w:rFonts w:hint="eastAsia" w:ascii="Arial" w:hAnsi="Arial"/>
              </w:rPr>
              <w:t>，且</w:t>
            </w:r>
            <w:r>
              <w:rPr>
                <w:rFonts w:hint="eastAsia" w:ascii="Arial" w:hAnsi="Arial"/>
              </w:rPr>
              <w:t>60%</w:t>
            </w:r>
            <w:r>
              <w:rPr>
                <w:rFonts w:hint="eastAsia" w:ascii="Arial" w:hAnsi="Arial"/>
              </w:rPr>
              <w:t>为来自他国的外籍劳工。</w:t>
            </w:r>
          </w:p>
          <w:p w:rsidRPr="00ED7120" w:rsidR="008543EE" w:rsidRDefault="008543EE" w14:paraId="6E5F0D80" w14:textId="77777777">
            <w:pPr>
              <w:jc w:val="both"/>
              <w:rPr>
                <w:rFonts w:ascii="Arial" w:hAnsi="Arial" w:cs="Arial"/>
              </w:rPr>
            </w:pPr>
          </w:p>
          <w:p w:rsidRPr="00ED7120" w:rsidR="008543EE" w:rsidRDefault="008543EE" w14:paraId="6E5F0D81" w14:textId="723259E7">
            <w:pPr>
              <w:jc w:val="both"/>
              <w:rPr>
                <w:rFonts w:ascii="Arial" w:hAnsi="Arial" w:cs="Arial"/>
              </w:rPr>
            </w:pPr>
            <w:bookmarkStart w:name="_heading=h.3znysh7" w:id="0"/>
            <w:bookmarkEnd w:id="0"/>
            <w:r>
              <w:rPr>
                <w:rFonts w:hint="eastAsia" w:ascii="Arial" w:hAnsi="Arial"/>
                <w:b/>
              </w:rPr>
              <w:t>Q.</w:t>
            </w:r>
            <w:r>
              <w:rPr>
                <w:rFonts w:hint="eastAsia" w:ascii="Arial" w:hAnsi="Arial"/>
              </w:rPr>
              <w:t xml:space="preserve"> </w:t>
            </w:r>
            <w:r>
              <w:rPr>
                <w:rFonts w:hint="eastAsia" w:ascii="Arial" w:hAnsi="Arial"/>
              </w:rPr>
              <w:t>在准备审核时，您会优先考虑以下哪些要素</w:t>
            </w:r>
            <w:r w:rsidR="002D669E">
              <w:rPr>
                <w:rFonts w:hint="eastAsia" w:ascii="Arial" w:hAnsi="Arial"/>
              </w:rPr>
              <w:t>？</w:t>
            </w:r>
          </w:p>
          <w:p w:rsidRPr="00ED7120" w:rsidR="008543EE" w:rsidRDefault="008543EE" w14:paraId="6E5F0D82" w14:textId="77777777">
            <w:pPr>
              <w:spacing w:after="0" w:line="240" w:lineRule="auto"/>
              <w:rPr>
                <w:rFonts w:ascii="Arial" w:hAnsi="Arial" w:cs="Arial"/>
              </w:rPr>
            </w:pPr>
          </w:p>
        </w:tc>
        <w:tc>
          <w:tcPr>
            <w:tcW w:w="2835" w:type="dxa"/>
            <w:tcBorders>
              <w:top w:val="single" w:color="000000" w:themeColor="text1" w:sz="6" w:space="0"/>
              <w:left w:val="single" w:color="000000" w:themeColor="text1" w:sz="6" w:space="0"/>
              <w:bottom w:val="single" w:color="000000" w:themeColor="text1" w:sz="6" w:space="0"/>
              <w:right w:val="single" w:color="000000" w:themeColor="text1" w:sz="6" w:space="0"/>
            </w:tcBorders>
            <w:tcMar>
              <w:top w:w="80" w:type="dxa"/>
              <w:left w:w="80" w:type="dxa"/>
              <w:bottom w:w="80" w:type="dxa"/>
              <w:right w:w="80" w:type="dxa"/>
            </w:tcMar>
          </w:tcPr>
          <w:p w:rsidRPr="00ED7120" w:rsidR="008543EE" w:rsidRDefault="008543EE" w14:paraId="6E5F0D83" w14:textId="77777777">
            <w:pPr>
              <w:jc w:val="both"/>
              <w:rPr>
                <w:rFonts w:ascii="Arial" w:hAnsi="Arial" w:cs="Arial"/>
              </w:rPr>
            </w:pPr>
            <w:r>
              <w:rPr>
                <w:rFonts w:hint="eastAsia" w:ascii="Arial" w:hAnsi="Arial"/>
              </w:rPr>
              <w:t xml:space="preserve">A. </w:t>
            </w:r>
            <w:r>
              <w:rPr>
                <w:rFonts w:hint="eastAsia" w:ascii="Arial" w:hAnsi="Arial"/>
              </w:rPr>
              <w:t>为员工面谈预留充足时间。须在工厂巡视期间逐一与面谈对象进行谈话。</w:t>
            </w:r>
          </w:p>
          <w:p w:rsidRPr="00ED7120" w:rsidR="008543EE" w:rsidRDefault="008543EE" w14:paraId="6E5F0D84" w14:textId="77777777">
            <w:pPr>
              <w:jc w:val="both"/>
              <w:rPr>
                <w:rFonts w:ascii="Arial" w:hAnsi="Arial" w:cs="Arial"/>
              </w:rPr>
            </w:pPr>
            <w:r>
              <w:rPr>
                <w:rFonts w:hint="eastAsia" w:ascii="Arial" w:hAnsi="Arial"/>
              </w:rPr>
              <w:t xml:space="preserve">B. </w:t>
            </w:r>
            <w:r>
              <w:rPr>
                <w:rFonts w:hint="eastAsia" w:ascii="Arial" w:hAnsi="Arial"/>
              </w:rPr>
              <w:t>请管理层提供一份员工名单，包括其所认定的可能处于弱势地位的人员，并请其推荐适当的面谈对象。</w:t>
            </w:r>
          </w:p>
          <w:p w:rsidRPr="00ED7120" w:rsidR="008543EE" w:rsidRDefault="008543EE" w14:paraId="6E5F0D85" w14:textId="7A743D52">
            <w:pPr>
              <w:jc w:val="both"/>
              <w:rPr>
                <w:rFonts w:ascii="Arial" w:hAnsi="Arial" w:cs="Arial"/>
              </w:rPr>
            </w:pPr>
            <w:r>
              <w:rPr>
                <w:rFonts w:hint="eastAsia" w:ascii="Arial" w:hAnsi="Arial"/>
              </w:rPr>
              <w:t xml:space="preserve">C. </w:t>
            </w:r>
            <w:r>
              <w:rPr>
                <w:rFonts w:hint="eastAsia" w:ascii="Arial" w:hAnsi="Arial"/>
              </w:rPr>
              <w:t>确保安排充足时间审查各类员工（包括正式工、季节工和外籍劳工，其中应涵盖各性别群体）的招聘政策、劳动合同及雇佣条件。</w:t>
            </w:r>
          </w:p>
          <w:p w:rsidRPr="00ED7120" w:rsidR="008543EE" w:rsidRDefault="008543EE" w14:paraId="6E5F0D86" w14:textId="77777777">
            <w:pPr>
              <w:jc w:val="both"/>
              <w:rPr>
                <w:rFonts w:ascii="Arial" w:hAnsi="Arial" w:cs="Arial"/>
              </w:rPr>
            </w:pPr>
            <w:r>
              <w:rPr>
                <w:rFonts w:hint="eastAsia" w:ascii="Arial" w:hAnsi="Arial"/>
              </w:rPr>
              <w:t xml:space="preserve">D. </w:t>
            </w:r>
            <w:r>
              <w:rPr>
                <w:rFonts w:hint="eastAsia" w:ascii="Arial" w:hAnsi="Arial"/>
              </w:rPr>
              <w:t>仅重点与外籍劳工面谈并围绕其开展文件审查。</w:t>
            </w:r>
          </w:p>
          <w:p w:rsidRPr="00ED7120" w:rsidR="008543EE" w:rsidP="00E36A03" w:rsidRDefault="008543EE" w14:paraId="6E5F0D8A" w14:textId="2C5B8990">
            <w:pPr>
              <w:jc w:val="both"/>
              <w:rPr>
                <w:rFonts w:ascii="Arial" w:hAnsi="Arial" w:cs="Arial"/>
              </w:rPr>
            </w:pPr>
            <w:r>
              <w:rPr>
                <w:rFonts w:hint="eastAsia" w:ascii="Arial" w:hAnsi="Arial"/>
              </w:rPr>
              <w:t xml:space="preserve">E. </w:t>
            </w:r>
            <w:r>
              <w:rPr>
                <w:rFonts w:hint="eastAsia" w:ascii="Arial" w:hAnsi="Arial"/>
              </w:rPr>
              <w:t>以上皆是</w:t>
            </w:r>
          </w:p>
        </w:tc>
        <w:tc>
          <w:tcPr>
            <w:tcW w:w="2835" w:type="dxa"/>
            <w:tcBorders>
              <w:top w:val="single" w:color="000000" w:themeColor="text1" w:sz="6" w:space="0"/>
              <w:left w:val="single" w:color="000000" w:themeColor="text1" w:sz="6" w:space="0"/>
              <w:bottom w:val="single" w:color="000000" w:themeColor="text1" w:sz="6" w:space="0"/>
              <w:right w:val="single" w:color="000000" w:themeColor="text1" w:sz="6" w:space="0"/>
            </w:tcBorders>
            <w:tcMar/>
          </w:tcPr>
          <w:p w:rsidRPr="00ED7120" w:rsidR="00E36A03" w:rsidP="00E36A03" w:rsidRDefault="00E36A03" w14:paraId="6FA37FBB" w14:textId="6609E0EC">
            <w:pPr>
              <w:jc w:val="both"/>
              <w:rPr>
                <w:rFonts w:ascii="Arial" w:hAnsi="Arial" w:cs="Arial"/>
              </w:rPr>
            </w:pPr>
            <w:r>
              <w:rPr>
                <w:rFonts w:hint="eastAsia" w:ascii="Arial" w:hAnsi="Arial"/>
              </w:rPr>
              <w:t xml:space="preserve">C. </w:t>
            </w:r>
            <w:r>
              <w:rPr>
                <w:rFonts w:hint="eastAsia" w:ascii="Arial" w:hAnsi="Arial"/>
              </w:rPr>
              <w:t>确保安排充足时间审查各类员工（包括正式工、季节工和外籍劳工，其中应涵盖各性别群体）的招聘政策、劳动合同及雇佣条件。</w:t>
            </w:r>
          </w:p>
          <w:p w:rsidRPr="00ED7120" w:rsidR="008543EE" w:rsidRDefault="008543EE" w14:paraId="7DFB60A5" w14:textId="77777777">
            <w:pPr>
              <w:jc w:val="both"/>
              <w:rPr>
                <w:rFonts w:ascii="Arial" w:hAnsi="Arial" w:cs="Arial"/>
                <w:b/>
              </w:rPr>
            </w:pPr>
          </w:p>
        </w:tc>
        <w:tc>
          <w:tcPr>
            <w:tcW w:w="4111" w:type="dxa"/>
            <w:tcBorders>
              <w:top w:val="single" w:color="000000" w:themeColor="text1" w:sz="6" w:space="0"/>
              <w:left w:val="single" w:color="000000" w:themeColor="text1" w:sz="6" w:space="0"/>
              <w:bottom w:val="single" w:color="000000" w:themeColor="text1" w:sz="6" w:space="0"/>
              <w:right w:val="single" w:color="000000" w:themeColor="text1" w:sz="6" w:space="0"/>
            </w:tcBorders>
            <w:tcMar>
              <w:top w:w="80" w:type="dxa"/>
              <w:left w:w="80" w:type="dxa"/>
              <w:bottom w:w="80" w:type="dxa"/>
              <w:right w:w="80" w:type="dxa"/>
            </w:tcMar>
          </w:tcPr>
          <w:p w:rsidRPr="00ED7120" w:rsidR="008543EE" w:rsidP="009D6B97" w:rsidRDefault="008543EE" w14:paraId="6E5F0D8B" w14:textId="5FC75B03">
            <w:pPr>
              <w:ind w:right="64"/>
              <w:jc w:val="both"/>
              <w:rPr>
                <w:rFonts w:ascii="Arial" w:hAnsi="Arial" w:cs="Arial"/>
              </w:rPr>
            </w:pPr>
            <w:r>
              <w:rPr>
                <w:rFonts w:hint="eastAsia" w:ascii="Arial" w:hAnsi="Arial"/>
                <w:b/>
              </w:rPr>
              <w:t>理论依据：</w:t>
            </w:r>
            <w:r>
              <w:rPr>
                <w:rFonts w:hint="eastAsia" w:ascii="Arial" w:hAnsi="Arial"/>
              </w:rPr>
              <w:t>在上述选项中，最关键的措施是审查各类员工的招聘政策及劳动合同，确保其符合劳动法规定，尤其需要重点调查与歧视和强迫劳动相关的潜在问题，例如与招聘费用和合同条件相关的债务质役等迹象。</w:t>
            </w:r>
          </w:p>
          <w:p w:rsidRPr="00ED7120" w:rsidR="008543EE" w:rsidP="009D6B97" w:rsidRDefault="008543EE" w14:paraId="6E5F0D8C" w14:textId="77777777">
            <w:pPr>
              <w:spacing w:after="0" w:line="240" w:lineRule="auto"/>
              <w:ind w:right="64"/>
              <w:jc w:val="both"/>
              <w:rPr>
                <w:rFonts w:ascii="Arial" w:hAnsi="Arial" w:cs="Arial"/>
              </w:rPr>
            </w:pPr>
          </w:p>
        </w:tc>
      </w:tr>
      <w:tr w:rsidRPr="00856A1B" w:rsidR="00856A1B" w:rsidTr="359CF15E" w14:paraId="6E5F0D9E" w14:textId="77777777">
        <w:trPr>
          <w:trHeight w:val="300"/>
        </w:trPr>
        <w:tc>
          <w:tcPr>
            <w:tcW w:w="590" w:type="dxa"/>
            <w:tcBorders>
              <w:top w:val="single" w:color="000000" w:themeColor="text1" w:sz="6" w:space="0"/>
              <w:left w:val="single" w:color="000000" w:themeColor="text1" w:sz="6" w:space="0"/>
              <w:bottom w:val="single" w:color="000000" w:themeColor="text1" w:sz="6" w:space="0"/>
              <w:right w:val="single" w:color="000000" w:themeColor="text1" w:sz="6" w:space="0"/>
            </w:tcBorders>
            <w:tcMar>
              <w:top w:w="80" w:type="dxa"/>
              <w:left w:w="80" w:type="dxa"/>
              <w:bottom w:w="80" w:type="dxa"/>
              <w:right w:w="80" w:type="dxa"/>
            </w:tcMar>
          </w:tcPr>
          <w:p w:rsidRPr="00ED7120" w:rsidR="008543EE" w:rsidP="1D2F2767" w:rsidRDefault="008543EE" w14:paraId="367DD77A" w14:textId="782F7605">
            <w:pPr>
              <w:spacing w:line="240" w:lineRule="auto"/>
              <w:rPr>
                <w:rFonts w:ascii="Arial" w:hAnsi="Arial" w:cs="Arial"/>
              </w:rPr>
            </w:pPr>
            <w:r>
              <w:rPr>
                <w:rFonts w:hint="eastAsia" w:ascii="Arial" w:hAnsi="Arial"/>
              </w:rPr>
              <w:t>11</w:t>
            </w:r>
          </w:p>
        </w:tc>
        <w:tc>
          <w:tcPr>
            <w:tcW w:w="1653" w:type="dxa"/>
            <w:tcBorders>
              <w:top w:val="single" w:color="000000" w:themeColor="text1" w:sz="6" w:space="0"/>
              <w:left w:val="single" w:color="000000" w:themeColor="text1" w:sz="6" w:space="0"/>
              <w:bottom w:val="single" w:color="000000" w:themeColor="text1" w:sz="6" w:space="0"/>
              <w:right w:val="single" w:color="000000" w:themeColor="text1" w:sz="6" w:space="0"/>
            </w:tcBorders>
            <w:tcMar>
              <w:top w:w="80" w:type="dxa"/>
              <w:left w:w="80" w:type="dxa"/>
              <w:bottom w:w="80" w:type="dxa"/>
              <w:right w:w="80" w:type="dxa"/>
            </w:tcMar>
          </w:tcPr>
          <w:p w:rsidRPr="00ED7120" w:rsidR="00AF6CCB" w:rsidP="00F4760A" w:rsidRDefault="00AF6CCB" w14:paraId="7677B3BF" w14:textId="2B5949BD">
            <w:pPr>
              <w:spacing w:after="0" w:line="240" w:lineRule="auto"/>
              <w:ind w:left="80"/>
              <w:rPr>
                <w:rFonts w:ascii="Arial" w:hAnsi="Arial" w:cs="Arial"/>
              </w:rPr>
            </w:pPr>
            <w:r>
              <w:rPr>
                <w:rFonts w:hint="eastAsia" w:ascii="Arial" w:hAnsi="Arial"/>
              </w:rPr>
              <w:t>多项选择题（一个正确</w:t>
            </w:r>
            <w:r w:rsidR="00F4760A">
              <w:rPr>
                <w:rFonts w:ascii="Arial" w:hAnsi="Arial"/>
              </w:rPr>
              <w:br/>
            </w:r>
            <w:r>
              <w:rPr>
                <w:rFonts w:hint="eastAsia" w:ascii="Arial" w:hAnsi="Arial"/>
              </w:rPr>
              <w:t>答案）</w:t>
            </w:r>
          </w:p>
          <w:p w:rsidRPr="00ED7120" w:rsidR="008543EE" w:rsidP="00F4760A" w:rsidRDefault="008543EE" w14:paraId="6E5F0D8F" w14:textId="77777777">
            <w:pPr>
              <w:spacing w:after="0" w:line="240" w:lineRule="auto"/>
              <w:ind w:left="80"/>
              <w:rPr>
                <w:rFonts w:ascii="Arial" w:hAnsi="Arial" w:cs="Arial"/>
              </w:rPr>
            </w:pPr>
          </w:p>
        </w:tc>
        <w:tc>
          <w:tcPr>
            <w:tcW w:w="2729" w:type="dxa"/>
            <w:tcBorders>
              <w:top w:val="single" w:color="000000" w:themeColor="text1" w:sz="6" w:space="0"/>
              <w:left w:val="single" w:color="000000" w:themeColor="text1" w:sz="6" w:space="0"/>
              <w:bottom w:val="single" w:color="000000" w:themeColor="text1" w:sz="6" w:space="0"/>
              <w:right w:val="single" w:color="000000" w:themeColor="text1" w:sz="6" w:space="0"/>
            </w:tcBorders>
            <w:tcMar>
              <w:top w:w="80" w:type="dxa"/>
              <w:left w:w="80" w:type="dxa"/>
              <w:bottom w:w="80" w:type="dxa"/>
              <w:right w:w="80" w:type="dxa"/>
            </w:tcMar>
          </w:tcPr>
          <w:p w:rsidRPr="00ED7120" w:rsidR="008543EE" w:rsidP="00ED7120" w:rsidRDefault="008543EE" w14:paraId="6E5F0D91" w14:textId="690E55F3">
            <w:pPr>
              <w:jc w:val="both"/>
              <w:rPr>
                <w:rFonts w:ascii="Arial" w:hAnsi="Arial" w:cs="Arial"/>
              </w:rPr>
            </w:pPr>
            <w:r>
              <w:rPr>
                <w:rFonts w:hint="eastAsia" w:ascii="Arial" w:hAnsi="Arial"/>
                <w:b/>
              </w:rPr>
              <w:t>Q.</w:t>
            </w:r>
            <w:r>
              <w:rPr>
                <w:rFonts w:hint="eastAsia" w:ascii="Arial" w:hAnsi="Arial"/>
              </w:rPr>
              <w:t xml:space="preserve"> </w:t>
            </w:r>
            <w:r>
              <w:rPr>
                <w:rFonts w:hint="eastAsia" w:ascii="Arial" w:hAnsi="Arial"/>
              </w:rPr>
              <w:t>在对“家具制造商</w:t>
            </w:r>
            <w:r>
              <w:rPr>
                <w:rFonts w:hint="eastAsia" w:ascii="Arial" w:hAnsi="Arial"/>
              </w:rPr>
              <w:t>X</w:t>
            </w:r>
            <w:r>
              <w:rPr>
                <w:rFonts w:hint="eastAsia" w:ascii="Arial" w:hAnsi="Arial"/>
              </w:rPr>
              <w:t>”进行审核过程中，尽管其声明未雇佣</w:t>
            </w:r>
            <w:r>
              <w:rPr>
                <w:rFonts w:hint="eastAsia" w:ascii="Arial" w:hAnsi="Arial"/>
              </w:rPr>
              <w:t>18</w:t>
            </w:r>
            <w:r>
              <w:rPr>
                <w:rFonts w:hint="eastAsia" w:ascii="Arial" w:hAnsi="Arial"/>
              </w:rPr>
              <w:t>岁以下的员工，但您仍怀疑存在雇佣未成年工的问题。为调查</w:t>
            </w:r>
            <w:r>
              <w:rPr>
                <w:rFonts w:hint="eastAsia" w:ascii="Arial" w:hAnsi="Arial"/>
              </w:rPr>
              <w:lastRenderedPageBreak/>
              <w:t>童工问题，需重点核查哪些文件</w:t>
            </w:r>
            <w:r w:rsidR="002D669E">
              <w:rPr>
                <w:rFonts w:hint="eastAsia" w:ascii="Arial" w:hAnsi="Arial"/>
              </w:rPr>
              <w:t>？</w:t>
            </w:r>
          </w:p>
        </w:tc>
        <w:tc>
          <w:tcPr>
            <w:tcW w:w="2835" w:type="dxa"/>
            <w:tcBorders>
              <w:top w:val="single" w:color="000000" w:themeColor="text1" w:sz="6" w:space="0"/>
              <w:left w:val="single" w:color="000000" w:themeColor="text1" w:sz="6" w:space="0"/>
              <w:bottom w:val="single" w:color="000000" w:themeColor="text1" w:sz="6" w:space="0"/>
              <w:right w:val="single" w:color="000000" w:themeColor="text1" w:sz="6" w:space="0"/>
            </w:tcBorders>
            <w:tcMar>
              <w:top w:w="80" w:type="dxa"/>
              <w:left w:w="80" w:type="dxa"/>
              <w:bottom w:w="80" w:type="dxa"/>
              <w:right w:w="80" w:type="dxa"/>
            </w:tcMar>
          </w:tcPr>
          <w:p w:rsidRPr="00ED7120" w:rsidR="008543EE" w:rsidRDefault="008543EE" w14:paraId="6E5F0D92" w14:textId="77777777">
            <w:pPr>
              <w:jc w:val="both"/>
              <w:rPr>
                <w:rFonts w:ascii="Arial" w:hAnsi="Arial" w:cs="Arial"/>
              </w:rPr>
            </w:pPr>
            <w:r>
              <w:rPr>
                <w:rFonts w:hint="eastAsia" w:ascii="Arial" w:hAnsi="Arial"/>
              </w:rPr>
              <w:lastRenderedPageBreak/>
              <w:t xml:space="preserve">A. </w:t>
            </w:r>
            <w:r>
              <w:rPr>
                <w:rFonts w:hint="eastAsia" w:ascii="Arial" w:hAnsi="Arial"/>
              </w:rPr>
              <w:t>员工和实习生名单</w:t>
            </w:r>
            <w:r>
              <w:rPr>
                <w:rFonts w:hint="eastAsia" w:ascii="Arial" w:hAnsi="Arial"/>
              </w:rPr>
              <w:t xml:space="preserve">  </w:t>
            </w:r>
          </w:p>
          <w:p w:rsidRPr="00ED7120" w:rsidR="008543EE" w:rsidRDefault="008543EE" w14:paraId="6E5F0D93" w14:textId="77777777">
            <w:pPr>
              <w:jc w:val="both"/>
              <w:rPr>
                <w:rFonts w:ascii="Arial" w:hAnsi="Arial" w:cs="Arial"/>
              </w:rPr>
            </w:pPr>
            <w:r>
              <w:rPr>
                <w:rFonts w:hint="eastAsia" w:ascii="Arial" w:hAnsi="Arial"/>
              </w:rPr>
              <w:t xml:space="preserve">B. </w:t>
            </w:r>
            <w:r>
              <w:rPr>
                <w:rFonts w:hint="eastAsia" w:ascii="Arial" w:hAnsi="Arial"/>
              </w:rPr>
              <w:t>年龄证明文件副本</w:t>
            </w:r>
            <w:r>
              <w:rPr>
                <w:rFonts w:hint="eastAsia" w:ascii="Arial" w:hAnsi="Arial"/>
              </w:rPr>
              <w:t xml:space="preserve">  </w:t>
            </w:r>
          </w:p>
          <w:p w:rsidRPr="00ED7120" w:rsidR="008543EE" w:rsidRDefault="008543EE" w14:paraId="6E5F0D94" w14:textId="77777777">
            <w:pPr>
              <w:jc w:val="both"/>
              <w:rPr>
                <w:rFonts w:ascii="Arial" w:hAnsi="Arial" w:cs="Arial"/>
              </w:rPr>
            </w:pPr>
            <w:r>
              <w:rPr>
                <w:rFonts w:hint="eastAsia" w:ascii="Arial" w:hAnsi="Arial"/>
              </w:rPr>
              <w:t xml:space="preserve">C. </w:t>
            </w:r>
            <w:r>
              <w:rPr>
                <w:rFonts w:hint="eastAsia" w:ascii="Arial" w:hAnsi="Arial"/>
              </w:rPr>
              <w:t>求职申请表</w:t>
            </w:r>
            <w:r>
              <w:rPr>
                <w:rFonts w:hint="eastAsia" w:ascii="Arial" w:hAnsi="Arial"/>
              </w:rPr>
              <w:t xml:space="preserve">  </w:t>
            </w:r>
          </w:p>
          <w:p w:rsidRPr="00ED7120" w:rsidR="008543EE" w:rsidRDefault="008543EE" w14:paraId="6E5F0D95" w14:textId="77777777">
            <w:pPr>
              <w:jc w:val="both"/>
              <w:rPr>
                <w:rFonts w:ascii="Arial" w:hAnsi="Arial" w:cs="Arial"/>
              </w:rPr>
            </w:pPr>
            <w:r>
              <w:rPr>
                <w:rFonts w:hint="eastAsia" w:ascii="Arial" w:hAnsi="Arial"/>
              </w:rPr>
              <w:lastRenderedPageBreak/>
              <w:t xml:space="preserve">D. </w:t>
            </w:r>
            <w:r>
              <w:rPr>
                <w:rFonts w:hint="eastAsia" w:ascii="Arial" w:hAnsi="Arial"/>
              </w:rPr>
              <w:t>工资单</w:t>
            </w:r>
            <w:r>
              <w:rPr>
                <w:rFonts w:hint="eastAsia" w:ascii="Arial" w:hAnsi="Arial"/>
              </w:rPr>
              <w:t xml:space="preserve">  </w:t>
            </w:r>
          </w:p>
          <w:p w:rsidRPr="00ED7120" w:rsidR="008543EE" w:rsidRDefault="008543EE" w14:paraId="6E5F0D96" w14:textId="77777777">
            <w:pPr>
              <w:jc w:val="both"/>
              <w:rPr>
                <w:rFonts w:ascii="Arial" w:hAnsi="Arial" w:cs="Arial"/>
              </w:rPr>
            </w:pPr>
            <w:r>
              <w:rPr>
                <w:rFonts w:hint="eastAsia" w:ascii="Arial" w:hAnsi="Arial"/>
              </w:rPr>
              <w:t xml:space="preserve">E. </w:t>
            </w:r>
            <w:r>
              <w:rPr>
                <w:rFonts w:hint="eastAsia" w:ascii="Arial" w:hAnsi="Arial"/>
              </w:rPr>
              <w:t>劳动合同</w:t>
            </w:r>
            <w:r>
              <w:rPr>
                <w:rFonts w:hint="eastAsia" w:ascii="Arial" w:hAnsi="Arial"/>
              </w:rPr>
              <w:t xml:space="preserve">  </w:t>
            </w:r>
          </w:p>
          <w:p w:rsidRPr="00ED7120" w:rsidR="008543EE" w:rsidP="00E36A03" w:rsidRDefault="008543EE" w14:paraId="6E5F0D9A" w14:textId="40CE9E9B">
            <w:pPr>
              <w:jc w:val="both"/>
              <w:rPr>
                <w:rFonts w:ascii="Arial" w:hAnsi="Arial" w:cs="Arial"/>
              </w:rPr>
            </w:pPr>
            <w:r>
              <w:rPr>
                <w:rFonts w:hint="eastAsia" w:ascii="Arial" w:hAnsi="Arial"/>
              </w:rPr>
              <w:t xml:space="preserve">F. </w:t>
            </w:r>
            <w:r>
              <w:rPr>
                <w:rFonts w:hint="eastAsia" w:ascii="Arial" w:hAnsi="Arial"/>
              </w:rPr>
              <w:t>以上皆是</w:t>
            </w:r>
            <w:r>
              <w:rPr>
                <w:rFonts w:hint="eastAsia" w:ascii="Arial" w:hAnsi="Arial"/>
              </w:rPr>
              <w:t xml:space="preserve">  </w:t>
            </w:r>
          </w:p>
        </w:tc>
        <w:tc>
          <w:tcPr>
            <w:tcW w:w="2835" w:type="dxa"/>
            <w:tcBorders>
              <w:top w:val="single" w:color="000000" w:themeColor="text1" w:sz="6" w:space="0"/>
              <w:left w:val="single" w:color="000000" w:themeColor="text1" w:sz="6" w:space="0"/>
              <w:bottom w:val="single" w:color="000000" w:themeColor="text1" w:sz="6" w:space="0"/>
              <w:right w:val="single" w:color="000000" w:themeColor="text1" w:sz="6" w:space="0"/>
            </w:tcBorders>
            <w:tcMar/>
          </w:tcPr>
          <w:p w:rsidRPr="00ED7120" w:rsidR="00E36A03" w:rsidP="00E36A03" w:rsidRDefault="00E36A03" w14:paraId="18E1C435" w14:textId="77777777">
            <w:pPr>
              <w:jc w:val="both"/>
              <w:rPr>
                <w:rFonts w:ascii="Arial" w:hAnsi="Arial" w:cs="Arial"/>
              </w:rPr>
            </w:pPr>
            <w:r>
              <w:rPr>
                <w:rFonts w:hint="eastAsia" w:ascii="Arial" w:hAnsi="Arial"/>
              </w:rPr>
              <w:lastRenderedPageBreak/>
              <w:t xml:space="preserve">F. </w:t>
            </w:r>
            <w:r>
              <w:rPr>
                <w:rFonts w:hint="eastAsia" w:ascii="Arial" w:hAnsi="Arial"/>
              </w:rPr>
              <w:t>以上皆是</w:t>
            </w:r>
            <w:r>
              <w:rPr>
                <w:rFonts w:hint="eastAsia" w:ascii="Arial" w:hAnsi="Arial"/>
              </w:rPr>
              <w:t xml:space="preserve">  </w:t>
            </w:r>
          </w:p>
          <w:p w:rsidRPr="00ED7120" w:rsidR="008543EE" w:rsidRDefault="008543EE" w14:paraId="71228823" w14:textId="77777777">
            <w:pPr>
              <w:jc w:val="both"/>
              <w:rPr>
                <w:rFonts w:ascii="Arial" w:hAnsi="Arial" w:cs="Arial"/>
                <w:b/>
              </w:rPr>
            </w:pPr>
          </w:p>
        </w:tc>
        <w:tc>
          <w:tcPr>
            <w:tcW w:w="4111" w:type="dxa"/>
            <w:tcBorders>
              <w:top w:val="single" w:color="000000" w:themeColor="text1" w:sz="6" w:space="0"/>
              <w:left w:val="single" w:color="000000" w:themeColor="text1" w:sz="6" w:space="0"/>
              <w:bottom w:val="single" w:color="000000" w:themeColor="text1" w:sz="6" w:space="0"/>
              <w:right w:val="single" w:color="000000" w:themeColor="text1" w:sz="6" w:space="0"/>
            </w:tcBorders>
            <w:tcMar>
              <w:top w:w="80" w:type="dxa"/>
              <w:left w:w="80" w:type="dxa"/>
              <w:bottom w:w="80" w:type="dxa"/>
              <w:right w:w="80" w:type="dxa"/>
            </w:tcMar>
          </w:tcPr>
          <w:p w:rsidRPr="00ED7120" w:rsidR="008543EE" w:rsidP="009D6B97" w:rsidRDefault="008543EE" w14:paraId="6E5F0D9B" w14:textId="68DC93E4">
            <w:pPr>
              <w:ind w:right="64"/>
              <w:jc w:val="both"/>
              <w:rPr>
                <w:rFonts w:ascii="Arial" w:hAnsi="Arial" w:cs="Arial"/>
              </w:rPr>
            </w:pPr>
            <w:r>
              <w:rPr>
                <w:rFonts w:hint="eastAsia" w:ascii="Arial" w:hAnsi="Arial"/>
                <w:b/>
              </w:rPr>
              <w:t>理论依据：</w:t>
            </w:r>
            <w:r>
              <w:rPr>
                <w:rFonts w:hint="eastAsia" w:ascii="Arial" w:hAnsi="Arial"/>
              </w:rPr>
              <w:t>当疑似存在雇佣童工时，需核查员工名册、年龄证明文件、入职申请表、工资单及劳动合同等各种相关文</w:t>
            </w:r>
            <w:r>
              <w:rPr>
                <w:rFonts w:hint="eastAsia" w:ascii="Arial" w:hAnsi="Arial"/>
              </w:rPr>
              <w:lastRenderedPageBreak/>
              <w:t>件，从而有助于确保详细验证企业是否符合</w:t>
            </w:r>
            <w:r>
              <w:rPr>
                <w:rFonts w:hint="eastAsia" w:ascii="Arial" w:hAnsi="Arial"/>
              </w:rPr>
              <w:t>FSC</w:t>
            </w:r>
            <w:r>
              <w:rPr>
                <w:rFonts w:hint="eastAsia" w:ascii="Arial" w:hAnsi="Arial"/>
              </w:rPr>
              <w:t>关于童工的要求。</w:t>
            </w:r>
          </w:p>
          <w:p w:rsidRPr="00ED7120" w:rsidR="008543EE" w:rsidP="009D6B97" w:rsidRDefault="008543EE" w14:paraId="6E5F0D9C" w14:textId="77777777">
            <w:pPr>
              <w:ind w:right="64"/>
              <w:jc w:val="both"/>
              <w:rPr>
                <w:rFonts w:ascii="Arial" w:hAnsi="Arial" w:cs="Arial"/>
              </w:rPr>
            </w:pPr>
            <w:r>
              <w:rPr>
                <w:rFonts w:hint="eastAsia" w:ascii="Arial" w:hAnsi="Arial"/>
              </w:rPr>
              <w:t>在涉嫌童工问题的案例中，企业提交或员工提供的证明文件存在伪造或存疑的可能性较高。因此，审核员须采用交叉验证机制。本练习题的重点在于文件核验，然而，审核员需将交叉验证范围拓展至面谈、观察等其他信息源，并酌情纳入外部利益相关者等相关信息源。</w:t>
            </w:r>
          </w:p>
          <w:p w:rsidRPr="00ED7120" w:rsidR="008543EE" w:rsidP="009D6B97" w:rsidRDefault="008543EE" w14:paraId="6E5F0D9D" w14:textId="77777777">
            <w:pPr>
              <w:spacing w:after="0" w:line="240" w:lineRule="auto"/>
              <w:ind w:right="64"/>
              <w:jc w:val="both"/>
              <w:rPr>
                <w:rFonts w:ascii="Arial" w:hAnsi="Arial" w:cs="Arial"/>
              </w:rPr>
            </w:pPr>
          </w:p>
        </w:tc>
      </w:tr>
      <w:tr w:rsidRPr="00856A1B" w:rsidR="00856A1B" w:rsidTr="359CF15E" w14:paraId="6E5F0DAF" w14:textId="77777777">
        <w:trPr>
          <w:trHeight w:val="300"/>
        </w:trPr>
        <w:tc>
          <w:tcPr>
            <w:tcW w:w="590" w:type="dxa"/>
            <w:tcBorders>
              <w:top w:val="single" w:color="000000" w:themeColor="text1" w:sz="6" w:space="0"/>
              <w:left w:val="single" w:color="000000" w:themeColor="text1" w:sz="6" w:space="0"/>
              <w:bottom w:val="single" w:color="000000" w:themeColor="text1" w:sz="6" w:space="0"/>
              <w:right w:val="single" w:color="000000" w:themeColor="text1" w:sz="6" w:space="0"/>
            </w:tcBorders>
            <w:tcMar>
              <w:top w:w="80" w:type="dxa"/>
              <w:left w:w="80" w:type="dxa"/>
              <w:bottom w:w="80" w:type="dxa"/>
              <w:right w:w="80" w:type="dxa"/>
            </w:tcMar>
          </w:tcPr>
          <w:p w:rsidRPr="00ED7120" w:rsidR="008543EE" w:rsidP="1D2F2767" w:rsidRDefault="008543EE" w14:paraId="7C99C083" w14:textId="7A6C4301">
            <w:pPr>
              <w:spacing w:line="240" w:lineRule="auto"/>
              <w:rPr>
                <w:rFonts w:ascii="Arial" w:hAnsi="Arial" w:cs="Arial"/>
              </w:rPr>
            </w:pPr>
            <w:r>
              <w:rPr>
                <w:rFonts w:hint="eastAsia" w:ascii="Arial" w:hAnsi="Arial"/>
              </w:rPr>
              <w:t>12</w:t>
            </w:r>
          </w:p>
        </w:tc>
        <w:tc>
          <w:tcPr>
            <w:tcW w:w="1653" w:type="dxa"/>
            <w:tcBorders>
              <w:top w:val="single" w:color="000000" w:themeColor="text1" w:sz="6" w:space="0"/>
              <w:left w:val="single" w:color="000000" w:themeColor="text1" w:sz="6" w:space="0"/>
              <w:bottom w:val="single" w:color="000000" w:themeColor="text1" w:sz="6" w:space="0"/>
              <w:right w:val="single" w:color="000000" w:themeColor="text1" w:sz="6" w:space="0"/>
            </w:tcBorders>
            <w:tcMar>
              <w:top w:w="80" w:type="dxa"/>
              <w:left w:w="80" w:type="dxa"/>
              <w:bottom w:w="80" w:type="dxa"/>
              <w:right w:w="80" w:type="dxa"/>
            </w:tcMar>
          </w:tcPr>
          <w:p w:rsidRPr="00ED7120" w:rsidR="001B3533" w:rsidP="00666DD0" w:rsidRDefault="001B3533" w14:paraId="461C249B" w14:textId="77777777">
            <w:pPr>
              <w:spacing w:after="0" w:line="240" w:lineRule="auto"/>
              <w:ind w:left="80"/>
              <w:rPr>
                <w:rFonts w:ascii="Arial" w:hAnsi="Arial" w:cs="Arial"/>
              </w:rPr>
            </w:pPr>
            <w:r>
              <w:rPr>
                <w:rFonts w:hint="eastAsia" w:ascii="Arial" w:hAnsi="Arial"/>
              </w:rPr>
              <w:t>多项选择题（一个正确答案）</w:t>
            </w:r>
          </w:p>
          <w:p w:rsidRPr="00ED7120" w:rsidR="008543EE" w:rsidP="00666DD0" w:rsidRDefault="008543EE" w14:paraId="6E5F0DA0" w14:textId="77777777">
            <w:pPr>
              <w:spacing w:after="0" w:line="240" w:lineRule="auto"/>
              <w:ind w:left="80"/>
              <w:rPr>
                <w:rFonts w:ascii="Arial" w:hAnsi="Arial" w:cs="Arial"/>
              </w:rPr>
            </w:pPr>
          </w:p>
        </w:tc>
        <w:tc>
          <w:tcPr>
            <w:tcW w:w="2729" w:type="dxa"/>
            <w:tcBorders>
              <w:top w:val="single" w:color="000000" w:themeColor="text1" w:sz="6" w:space="0"/>
              <w:left w:val="single" w:color="000000" w:themeColor="text1" w:sz="6" w:space="0"/>
              <w:bottom w:val="single" w:color="000000" w:themeColor="text1" w:sz="6" w:space="0"/>
              <w:right w:val="single" w:color="000000" w:themeColor="text1" w:sz="6" w:space="0"/>
            </w:tcBorders>
            <w:tcMar>
              <w:top w:w="80" w:type="dxa"/>
              <w:left w:w="80" w:type="dxa"/>
              <w:bottom w:w="80" w:type="dxa"/>
              <w:right w:w="80" w:type="dxa"/>
            </w:tcMar>
          </w:tcPr>
          <w:p w:rsidRPr="00ED7120" w:rsidR="008543EE" w:rsidP="00ED7120" w:rsidRDefault="008543EE" w14:paraId="6E5F0DA3" w14:textId="7880EFA3">
            <w:pPr>
              <w:jc w:val="both"/>
              <w:rPr>
                <w:rFonts w:ascii="Arial" w:hAnsi="Arial" w:cs="Arial"/>
              </w:rPr>
            </w:pPr>
            <w:r>
              <w:rPr>
                <w:rFonts w:hint="eastAsia" w:ascii="Arial" w:hAnsi="Arial"/>
                <w:b/>
              </w:rPr>
              <w:t>Q.</w:t>
            </w:r>
            <w:r>
              <w:rPr>
                <w:rFonts w:hint="eastAsia" w:ascii="Arial" w:hAnsi="Arial"/>
              </w:rPr>
              <w:t xml:space="preserve"> </w:t>
            </w:r>
            <w:r>
              <w:rPr>
                <w:rFonts w:hint="eastAsia" w:ascii="Arial" w:hAnsi="Arial"/>
              </w:rPr>
              <w:t>关于审核期间与员工的面谈，下列哪项表述是正确的</w:t>
            </w:r>
            <w:r w:rsidR="002D669E">
              <w:rPr>
                <w:rFonts w:hint="eastAsia" w:ascii="Arial" w:hAnsi="Arial"/>
              </w:rPr>
              <w:t>？</w:t>
            </w:r>
          </w:p>
        </w:tc>
        <w:tc>
          <w:tcPr>
            <w:tcW w:w="2835" w:type="dxa"/>
            <w:tcBorders>
              <w:top w:val="single" w:color="000000" w:themeColor="text1" w:sz="6" w:space="0"/>
              <w:left w:val="single" w:color="000000" w:themeColor="text1" w:sz="6" w:space="0"/>
              <w:bottom w:val="single" w:color="000000" w:themeColor="text1" w:sz="6" w:space="0"/>
              <w:right w:val="single" w:color="000000" w:themeColor="text1" w:sz="6" w:space="0"/>
            </w:tcBorders>
            <w:tcMar>
              <w:top w:w="80" w:type="dxa"/>
              <w:left w:w="80" w:type="dxa"/>
              <w:bottom w:w="80" w:type="dxa"/>
              <w:right w:w="80" w:type="dxa"/>
            </w:tcMar>
          </w:tcPr>
          <w:p w:rsidRPr="00ED7120" w:rsidR="008543EE" w:rsidRDefault="008543EE" w14:paraId="6E5F0DA4" w14:textId="0F6759CE">
            <w:pPr>
              <w:jc w:val="both"/>
              <w:rPr>
                <w:rFonts w:ascii="Arial" w:hAnsi="Arial" w:cs="Arial"/>
              </w:rPr>
            </w:pPr>
            <w:r>
              <w:rPr>
                <w:rFonts w:hint="eastAsia" w:ascii="Arial" w:hAnsi="Arial"/>
              </w:rPr>
              <w:t xml:space="preserve">A. </w:t>
            </w:r>
            <w:r>
              <w:rPr>
                <w:rFonts w:hint="eastAsia" w:ascii="Arial" w:hAnsi="Arial"/>
              </w:rPr>
              <w:t>在现场巡视期间，审核员应抽选员工进行面谈</w:t>
            </w:r>
            <w:r w:rsidR="002D669E">
              <w:rPr>
                <w:rFonts w:hint="eastAsia" w:ascii="Arial" w:hAnsi="Arial"/>
              </w:rPr>
              <w:t>。</w:t>
            </w:r>
          </w:p>
          <w:p w:rsidRPr="00ED7120" w:rsidR="008543EE" w:rsidRDefault="008543EE" w14:paraId="6E5F0DA5" w14:textId="40F39163">
            <w:pPr>
              <w:jc w:val="both"/>
              <w:rPr>
                <w:rFonts w:ascii="Arial" w:hAnsi="Arial" w:cs="Arial"/>
              </w:rPr>
            </w:pPr>
            <w:r>
              <w:rPr>
                <w:rFonts w:hint="eastAsia" w:ascii="Arial" w:hAnsi="Arial"/>
              </w:rPr>
              <w:t xml:space="preserve">B. </w:t>
            </w:r>
            <w:r>
              <w:rPr>
                <w:rFonts w:hint="eastAsia" w:ascii="Arial" w:hAnsi="Arial"/>
              </w:rPr>
              <w:t>应仅按性别抽取面谈对象，单次面谈时长不得超过</w:t>
            </w:r>
            <w:r>
              <w:rPr>
                <w:rFonts w:hint="eastAsia" w:ascii="Arial" w:hAnsi="Arial"/>
              </w:rPr>
              <w:t>10</w:t>
            </w:r>
            <w:r>
              <w:rPr>
                <w:rFonts w:hint="eastAsia" w:ascii="Arial" w:hAnsi="Arial"/>
              </w:rPr>
              <w:t>分钟</w:t>
            </w:r>
            <w:r w:rsidR="002D669E">
              <w:rPr>
                <w:rFonts w:hint="eastAsia" w:ascii="Arial" w:hAnsi="Arial"/>
              </w:rPr>
              <w:t>。</w:t>
            </w:r>
          </w:p>
          <w:p w:rsidRPr="00ED7120" w:rsidR="008543EE" w:rsidRDefault="008543EE" w14:paraId="6E5F0DA6" w14:textId="0D75FF6E">
            <w:pPr>
              <w:jc w:val="both"/>
              <w:rPr>
                <w:rFonts w:ascii="Arial" w:hAnsi="Arial" w:cs="Arial"/>
              </w:rPr>
            </w:pPr>
            <w:r>
              <w:rPr>
                <w:rFonts w:hint="eastAsia" w:ascii="Arial" w:hAnsi="Arial"/>
              </w:rPr>
              <w:t xml:space="preserve">C. </w:t>
            </w:r>
            <w:r>
              <w:rPr>
                <w:rFonts w:hint="eastAsia" w:ascii="Arial" w:hAnsi="Arial"/>
              </w:rPr>
              <w:t>管理层必须提前获知面谈的具体时间、地点及抽选的面谈对象，以确保人员到场并保障流程透明</w:t>
            </w:r>
            <w:r w:rsidR="002D669E">
              <w:rPr>
                <w:rFonts w:hint="eastAsia" w:ascii="Arial" w:hAnsi="Arial"/>
              </w:rPr>
              <w:t>。</w:t>
            </w:r>
          </w:p>
          <w:p w:rsidRPr="00ED7120" w:rsidR="008543EE" w:rsidRDefault="008543EE" w14:paraId="6E5F0DA7" w14:textId="398E64E1">
            <w:pPr>
              <w:jc w:val="both"/>
              <w:rPr>
                <w:rFonts w:ascii="Arial" w:hAnsi="Arial" w:cs="Arial"/>
              </w:rPr>
            </w:pPr>
            <w:r>
              <w:rPr>
                <w:rFonts w:hint="eastAsia" w:ascii="Arial" w:hAnsi="Arial"/>
              </w:rPr>
              <w:t xml:space="preserve">D. </w:t>
            </w:r>
            <w:r>
              <w:rPr>
                <w:rFonts w:hint="eastAsia" w:ascii="Arial" w:hAnsi="Arial"/>
              </w:rPr>
              <w:t>若怀疑存在童工现象，应在管理层在场的情况下对疑似童工进行面谈，以规范记录相关情况</w:t>
            </w:r>
            <w:r w:rsidR="002D669E">
              <w:rPr>
                <w:rFonts w:hint="eastAsia" w:ascii="Arial" w:hAnsi="Arial"/>
              </w:rPr>
              <w:t>。</w:t>
            </w:r>
          </w:p>
          <w:p w:rsidRPr="00ED7120" w:rsidR="008543EE" w:rsidRDefault="008543EE" w14:paraId="6E5F0DA8" w14:textId="77777777">
            <w:pPr>
              <w:jc w:val="both"/>
              <w:rPr>
                <w:rFonts w:ascii="Arial" w:hAnsi="Arial" w:cs="Arial"/>
              </w:rPr>
            </w:pPr>
            <w:r>
              <w:rPr>
                <w:rFonts w:hint="eastAsia" w:ascii="Arial" w:hAnsi="Arial"/>
              </w:rPr>
              <w:t xml:space="preserve">E. </w:t>
            </w:r>
            <w:r>
              <w:rPr>
                <w:rFonts w:hint="eastAsia" w:ascii="Arial" w:hAnsi="Arial"/>
              </w:rPr>
              <w:t>以上皆是</w:t>
            </w:r>
            <w:r>
              <w:rPr>
                <w:rFonts w:hint="eastAsia" w:ascii="Arial" w:hAnsi="Arial"/>
              </w:rPr>
              <w:t xml:space="preserve">  </w:t>
            </w:r>
          </w:p>
          <w:p w:rsidRPr="00ED7120" w:rsidR="008543EE" w:rsidRDefault="008543EE" w14:paraId="6E5F0DAA" w14:textId="148B40D9">
            <w:pPr>
              <w:jc w:val="both"/>
              <w:rPr>
                <w:rFonts w:ascii="Arial" w:hAnsi="Arial" w:cs="Arial"/>
              </w:rPr>
            </w:pPr>
          </w:p>
          <w:p w:rsidRPr="00ED7120" w:rsidR="008543EE" w:rsidRDefault="008543EE" w14:paraId="6E5F0DAB" w14:textId="77777777">
            <w:pPr>
              <w:spacing w:before="240" w:after="240"/>
              <w:jc w:val="both"/>
              <w:rPr>
                <w:rFonts w:ascii="Arial" w:hAnsi="Arial" w:cs="Arial"/>
              </w:rPr>
            </w:pPr>
          </w:p>
        </w:tc>
        <w:tc>
          <w:tcPr>
            <w:tcW w:w="2835" w:type="dxa"/>
            <w:tcBorders>
              <w:top w:val="single" w:color="000000" w:themeColor="text1" w:sz="6" w:space="0"/>
              <w:left w:val="single" w:color="000000" w:themeColor="text1" w:sz="6" w:space="0"/>
              <w:bottom w:val="single" w:color="000000" w:themeColor="text1" w:sz="6" w:space="0"/>
              <w:right w:val="single" w:color="000000" w:themeColor="text1" w:sz="6" w:space="0"/>
            </w:tcBorders>
            <w:tcMar/>
          </w:tcPr>
          <w:p w:rsidRPr="00ED7120" w:rsidR="001C52EA" w:rsidP="001C52EA" w:rsidRDefault="001C52EA" w14:paraId="68A28D74" w14:textId="4DDBADFB">
            <w:pPr>
              <w:jc w:val="both"/>
              <w:rPr>
                <w:rFonts w:ascii="Arial" w:hAnsi="Arial" w:cs="Arial"/>
              </w:rPr>
            </w:pPr>
            <w:r>
              <w:rPr>
                <w:rFonts w:hint="eastAsia" w:ascii="Arial" w:hAnsi="Arial"/>
              </w:rPr>
              <w:lastRenderedPageBreak/>
              <w:t xml:space="preserve">A. </w:t>
            </w:r>
            <w:r>
              <w:rPr>
                <w:rFonts w:hint="eastAsia" w:ascii="Arial" w:hAnsi="Arial"/>
              </w:rPr>
              <w:t>在现场巡视期间，审核员应抽选员工进行面谈</w:t>
            </w:r>
            <w:r w:rsidR="002D669E">
              <w:rPr>
                <w:rFonts w:hint="eastAsia" w:ascii="Arial" w:hAnsi="Arial"/>
              </w:rPr>
              <w:t>。</w:t>
            </w:r>
          </w:p>
          <w:p w:rsidRPr="00ED7120" w:rsidR="008543EE" w:rsidRDefault="008543EE" w14:paraId="5CEC8674" w14:textId="77777777">
            <w:pPr>
              <w:spacing w:before="240" w:after="240"/>
              <w:jc w:val="both"/>
              <w:rPr>
                <w:rFonts w:ascii="Arial" w:hAnsi="Arial" w:cs="Arial"/>
                <w:b/>
              </w:rPr>
            </w:pPr>
          </w:p>
        </w:tc>
        <w:tc>
          <w:tcPr>
            <w:tcW w:w="4111" w:type="dxa"/>
            <w:tcBorders>
              <w:top w:val="single" w:color="000000" w:themeColor="text1" w:sz="6" w:space="0"/>
              <w:left w:val="single" w:color="000000" w:themeColor="text1" w:sz="6" w:space="0"/>
              <w:bottom w:val="single" w:color="000000" w:themeColor="text1" w:sz="6" w:space="0"/>
              <w:right w:val="single" w:color="000000" w:themeColor="text1" w:sz="6" w:space="0"/>
            </w:tcBorders>
            <w:tcMar>
              <w:top w:w="80" w:type="dxa"/>
              <w:left w:w="80" w:type="dxa"/>
              <w:bottom w:w="80" w:type="dxa"/>
              <w:right w:w="80" w:type="dxa"/>
            </w:tcMar>
          </w:tcPr>
          <w:p w:rsidRPr="00ED7120" w:rsidR="008543EE" w:rsidP="00666DD0" w:rsidRDefault="008543EE" w14:paraId="6E5F0DAC" w14:textId="1734BABC">
            <w:pPr>
              <w:spacing w:before="240" w:after="240"/>
              <w:jc w:val="both"/>
              <w:rPr>
                <w:rFonts w:ascii="Arial" w:hAnsi="Arial" w:cs="Arial"/>
              </w:rPr>
            </w:pPr>
            <w:r>
              <w:rPr>
                <w:rFonts w:hint="eastAsia" w:ascii="Arial" w:hAnsi="Arial"/>
                <w:b/>
              </w:rPr>
              <w:t>理论依据：</w:t>
            </w:r>
            <w:r>
              <w:rPr>
                <w:rFonts w:hint="eastAsia" w:ascii="Arial" w:hAnsi="Arial"/>
              </w:rPr>
              <w:t>审核员在现场巡视期间可自主选择面谈对象，此举有助于确保面谈对象的代表性和相关性。为确保审核工作的有效性，审核员应采用多种策略抽选面谈对象，例如结合最佳实践，采取混合面谈（群体与个体面谈相结合）的方式。面谈可在现场巡视期间进行，也可在其他地点进行，以最大限度减少外界干扰（须确保在私密空间内进行，并对面谈内容严格保密）。审核前，审核员应制定面谈计划，明确各类面谈的策略要点与核心议题。</w:t>
            </w:r>
          </w:p>
          <w:p w:rsidRPr="00ED7120" w:rsidR="008543EE" w:rsidP="00666DD0" w:rsidRDefault="008543EE" w14:paraId="6E5F0DAD" w14:textId="1F0641CB">
            <w:pPr>
              <w:spacing w:before="240" w:after="240"/>
              <w:jc w:val="both"/>
              <w:rPr>
                <w:rFonts w:ascii="Arial" w:hAnsi="Arial" w:cs="Arial"/>
              </w:rPr>
            </w:pPr>
            <w:r>
              <w:rPr>
                <w:rFonts w:hint="eastAsia" w:ascii="Arial" w:hAnsi="Arial"/>
              </w:rPr>
              <w:t>凭不</w:t>
            </w:r>
            <w:r w:rsidR="00611914">
              <w:rPr>
                <w:rFonts w:hint="eastAsia" w:ascii="Arial" w:hAnsi="Arial"/>
              </w:rPr>
              <w:t>合理</w:t>
            </w:r>
            <w:r>
              <w:rPr>
                <w:rFonts w:hint="eastAsia" w:ascii="Arial" w:hAnsi="Arial"/>
              </w:rPr>
              <w:t>标准（如仅按性别）抽选员工或要求管理层在场监督面谈，均属有损审核公正性的不良操作。必须全程保</w:t>
            </w:r>
            <w:r>
              <w:rPr>
                <w:rFonts w:hint="eastAsia" w:ascii="Arial" w:hAnsi="Arial"/>
              </w:rPr>
              <w:lastRenderedPageBreak/>
              <w:t>密，确保面谈内容及员工身份信息得到严格保护。须确保管理层或主管人员不在场</w:t>
            </w:r>
            <w:r w:rsidR="002D669E">
              <w:rPr>
                <w:rFonts w:hint="eastAsia" w:ascii="Arial" w:hAnsi="Arial"/>
              </w:rPr>
              <w:t>。</w:t>
            </w:r>
          </w:p>
          <w:p w:rsidRPr="00ED7120" w:rsidR="008543EE" w:rsidRDefault="008543EE" w14:paraId="6E5F0DAE" w14:textId="77777777">
            <w:pPr>
              <w:spacing w:after="0" w:line="240" w:lineRule="auto"/>
              <w:rPr>
                <w:rFonts w:ascii="Arial" w:hAnsi="Arial" w:cs="Arial"/>
              </w:rPr>
            </w:pPr>
          </w:p>
        </w:tc>
      </w:tr>
      <w:tr w:rsidRPr="00856A1B" w:rsidR="00856A1B" w:rsidTr="359CF15E" w14:paraId="6E5F0DC0" w14:textId="77777777">
        <w:trPr>
          <w:trHeight w:val="300"/>
        </w:trPr>
        <w:tc>
          <w:tcPr>
            <w:tcW w:w="590" w:type="dxa"/>
            <w:tcBorders>
              <w:top w:val="single" w:color="000000" w:themeColor="text1" w:sz="6" w:space="0"/>
              <w:left w:val="single" w:color="000000" w:themeColor="text1" w:sz="6" w:space="0"/>
              <w:bottom w:val="single" w:color="000000" w:themeColor="text1" w:sz="6" w:space="0"/>
              <w:right w:val="single" w:color="000000" w:themeColor="text1" w:sz="6" w:space="0"/>
            </w:tcBorders>
            <w:tcMar>
              <w:top w:w="80" w:type="dxa"/>
              <w:left w:w="80" w:type="dxa"/>
              <w:bottom w:w="80" w:type="dxa"/>
              <w:right w:w="80" w:type="dxa"/>
            </w:tcMar>
          </w:tcPr>
          <w:p w:rsidRPr="00ED7120" w:rsidR="008543EE" w:rsidP="1D2F2767" w:rsidRDefault="008543EE" w14:paraId="34942880" w14:textId="7031463D">
            <w:pPr>
              <w:spacing w:line="240" w:lineRule="auto"/>
              <w:rPr>
                <w:rFonts w:ascii="Arial" w:hAnsi="Arial" w:cs="Arial"/>
              </w:rPr>
            </w:pPr>
            <w:r>
              <w:rPr>
                <w:rFonts w:hint="eastAsia" w:ascii="Arial" w:hAnsi="Arial"/>
              </w:rPr>
              <w:t>13</w:t>
            </w:r>
          </w:p>
        </w:tc>
        <w:tc>
          <w:tcPr>
            <w:tcW w:w="1653" w:type="dxa"/>
            <w:tcBorders>
              <w:top w:val="single" w:color="000000" w:themeColor="text1" w:sz="6" w:space="0"/>
              <w:left w:val="single" w:color="000000" w:themeColor="text1" w:sz="6" w:space="0"/>
              <w:bottom w:val="single" w:color="000000" w:themeColor="text1" w:sz="6" w:space="0"/>
              <w:right w:val="single" w:color="000000" w:themeColor="text1" w:sz="6" w:space="0"/>
            </w:tcBorders>
            <w:tcMar>
              <w:top w:w="80" w:type="dxa"/>
              <w:left w:w="80" w:type="dxa"/>
              <w:bottom w:w="80" w:type="dxa"/>
              <w:right w:w="80" w:type="dxa"/>
            </w:tcMar>
          </w:tcPr>
          <w:p w:rsidRPr="00ED7120" w:rsidR="006C1F3E" w:rsidP="006C1F3E" w:rsidRDefault="006C1F3E" w14:paraId="17871C1D" w14:textId="1D68F145">
            <w:pPr>
              <w:numPr>
                <w:ilvl w:val="0"/>
                <w:numId w:val="3"/>
              </w:numPr>
              <w:spacing w:after="0" w:line="240" w:lineRule="auto"/>
              <w:ind w:left="80"/>
              <w:rPr>
                <w:rFonts w:ascii="Arial" w:hAnsi="Arial" w:cs="Arial"/>
              </w:rPr>
            </w:pPr>
            <w:r>
              <w:rPr>
                <w:rFonts w:hint="eastAsia" w:ascii="Arial" w:hAnsi="Arial"/>
              </w:rPr>
              <w:t>多项选择题（一个正确</w:t>
            </w:r>
            <w:r w:rsidR="00B92A30">
              <w:rPr>
                <w:rFonts w:ascii="Arial" w:hAnsi="Arial"/>
              </w:rPr>
              <w:br/>
            </w:r>
            <w:r>
              <w:rPr>
                <w:rFonts w:hint="eastAsia" w:ascii="Arial" w:hAnsi="Arial"/>
              </w:rPr>
              <w:t>答案）</w:t>
            </w:r>
          </w:p>
          <w:p w:rsidRPr="00ED7120" w:rsidR="008543EE" w:rsidP="00ED7120" w:rsidRDefault="008543EE" w14:paraId="6E5F0DB1" w14:textId="77777777">
            <w:pPr>
              <w:spacing w:after="0" w:line="240" w:lineRule="auto"/>
              <w:ind w:left="80"/>
              <w:rPr>
                <w:rFonts w:ascii="Arial" w:hAnsi="Arial" w:cs="Arial"/>
              </w:rPr>
            </w:pPr>
          </w:p>
        </w:tc>
        <w:tc>
          <w:tcPr>
            <w:tcW w:w="2729" w:type="dxa"/>
            <w:tcBorders>
              <w:top w:val="single" w:color="000000" w:themeColor="text1" w:sz="6" w:space="0"/>
              <w:left w:val="single" w:color="000000" w:themeColor="text1" w:sz="6" w:space="0"/>
              <w:bottom w:val="single" w:color="000000" w:themeColor="text1" w:sz="6" w:space="0"/>
              <w:right w:val="single" w:color="000000" w:themeColor="text1" w:sz="6" w:space="0"/>
            </w:tcBorders>
            <w:tcMar>
              <w:top w:w="80" w:type="dxa"/>
              <w:left w:w="80" w:type="dxa"/>
              <w:bottom w:w="80" w:type="dxa"/>
              <w:right w:w="80" w:type="dxa"/>
            </w:tcMar>
          </w:tcPr>
          <w:p w:rsidRPr="00ED7120" w:rsidR="008543EE" w:rsidP="00B61961" w:rsidRDefault="008543EE" w14:paraId="6E5F0DB2" w14:textId="3D437AB5">
            <w:pPr>
              <w:spacing w:after="0" w:line="240" w:lineRule="auto"/>
              <w:jc w:val="both"/>
              <w:rPr>
                <w:rFonts w:ascii="Arial" w:hAnsi="Arial" w:cs="Arial"/>
              </w:rPr>
            </w:pPr>
            <w:r>
              <w:rPr>
                <w:rFonts w:hint="eastAsia" w:ascii="Arial" w:hAnsi="Arial"/>
              </w:rPr>
              <w:t>从下方选出开展员工面谈时的错误做法。</w:t>
            </w:r>
          </w:p>
          <w:p w:rsidRPr="00ED7120" w:rsidR="008543EE" w:rsidRDefault="008543EE" w14:paraId="6E5F0DB4" w14:textId="052353A3">
            <w:pPr>
              <w:spacing w:after="0" w:line="240" w:lineRule="auto"/>
              <w:rPr>
                <w:rFonts w:ascii="Arial" w:hAnsi="Arial" w:cs="Arial"/>
              </w:rPr>
            </w:pPr>
          </w:p>
        </w:tc>
        <w:tc>
          <w:tcPr>
            <w:tcW w:w="2835" w:type="dxa"/>
            <w:tcBorders>
              <w:top w:val="single" w:color="000000" w:themeColor="text1" w:sz="6" w:space="0"/>
              <w:left w:val="single" w:color="000000" w:themeColor="text1" w:sz="6" w:space="0"/>
              <w:bottom w:val="single" w:color="000000" w:themeColor="text1" w:sz="6" w:space="0"/>
              <w:right w:val="single" w:color="000000" w:themeColor="text1" w:sz="6" w:space="0"/>
            </w:tcBorders>
            <w:tcMar>
              <w:top w:w="80" w:type="dxa"/>
              <w:left w:w="80" w:type="dxa"/>
              <w:bottom w:w="80" w:type="dxa"/>
              <w:right w:w="80" w:type="dxa"/>
            </w:tcMar>
          </w:tcPr>
          <w:p w:rsidRPr="00ED7120" w:rsidR="008543EE" w:rsidRDefault="008543EE" w14:paraId="6E5F0DB5" w14:textId="5BE4F780">
            <w:pPr>
              <w:jc w:val="both"/>
              <w:rPr>
                <w:rFonts w:ascii="Arial" w:hAnsi="Arial" w:cs="Arial"/>
              </w:rPr>
            </w:pPr>
            <w:r>
              <w:rPr>
                <w:rFonts w:hint="eastAsia" w:ascii="Arial" w:hAnsi="Arial"/>
              </w:rPr>
              <w:t xml:space="preserve">A. </w:t>
            </w:r>
            <w:r>
              <w:rPr>
                <w:rFonts w:hint="eastAsia" w:ascii="Arial" w:hAnsi="Arial"/>
              </w:rPr>
              <w:t>在面谈开始前自我介绍、说明面谈目的并确保保密</w:t>
            </w:r>
            <w:r w:rsidR="002D669E">
              <w:rPr>
                <w:rFonts w:hint="eastAsia" w:ascii="Arial" w:hAnsi="Arial"/>
              </w:rPr>
              <w:t>。</w:t>
            </w:r>
          </w:p>
          <w:p w:rsidRPr="00B61961" w:rsidR="008543EE" w:rsidRDefault="008543EE" w14:paraId="6E5F0DB6" w14:textId="30FC730E">
            <w:pPr>
              <w:jc w:val="both"/>
              <w:rPr>
                <w:rFonts w:ascii="Arial" w:hAnsi="Arial" w:cs="Arial"/>
                <w:spacing w:val="20"/>
              </w:rPr>
            </w:pPr>
            <w:r>
              <w:rPr>
                <w:rFonts w:hint="eastAsia" w:ascii="Arial" w:hAnsi="Arial"/>
              </w:rPr>
              <w:t xml:space="preserve">B. </w:t>
            </w:r>
            <w:r w:rsidRPr="00B61961">
              <w:rPr>
                <w:rFonts w:hint="eastAsia" w:ascii="Arial" w:hAnsi="Arial"/>
                <w:spacing w:val="20"/>
              </w:rPr>
              <w:t>积极观察受访者的肢体语言</w:t>
            </w:r>
            <w:r w:rsidRPr="00B61961" w:rsidR="002D669E">
              <w:rPr>
                <w:rFonts w:hint="eastAsia" w:ascii="Arial" w:hAnsi="Arial"/>
                <w:spacing w:val="20"/>
              </w:rPr>
              <w:t>。</w:t>
            </w:r>
          </w:p>
          <w:p w:rsidRPr="00ED7120" w:rsidR="008543EE" w:rsidRDefault="008543EE" w14:paraId="6E5F0DB7" w14:textId="498B2315">
            <w:pPr>
              <w:jc w:val="both"/>
              <w:rPr>
                <w:rFonts w:ascii="Arial" w:hAnsi="Arial" w:cs="Arial"/>
              </w:rPr>
            </w:pPr>
            <w:r>
              <w:rPr>
                <w:rFonts w:hint="eastAsia" w:ascii="Arial" w:hAnsi="Arial"/>
              </w:rPr>
              <w:t xml:space="preserve">C. </w:t>
            </w:r>
            <w:r>
              <w:rPr>
                <w:rFonts w:hint="eastAsia" w:ascii="Arial" w:hAnsi="Arial"/>
              </w:rPr>
              <w:t>仅提出封闭式问题，以“是”或“否”回答来确认已知信息</w:t>
            </w:r>
            <w:r w:rsidR="002D669E">
              <w:rPr>
                <w:rFonts w:hint="eastAsia" w:ascii="Arial" w:hAnsi="Arial"/>
              </w:rPr>
              <w:t>。</w:t>
            </w:r>
          </w:p>
          <w:p w:rsidRPr="00B61961" w:rsidR="008543EE" w:rsidRDefault="008543EE" w14:paraId="6E5F0DB8" w14:textId="64EC1F1B">
            <w:pPr>
              <w:jc w:val="both"/>
              <w:rPr>
                <w:rFonts w:ascii="Arial" w:hAnsi="Arial" w:cs="Arial"/>
                <w:spacing w:val="30"/>
              </w:rPr>
            </w:pPr>
            <w:r>
              <w:rPr>
                <w:rFonts w:hint="eastAsia" w:ascii="Arial" w:hAnsi="Arial"/>
              </w:rPr>
              <w:t xml:space="preserve">D. </w:t>
            </w:r>
            <w:r w:rsidRPr="00B61961">
              <w:rPr>
                <w:rFonts w:hint="eastAsia" w:ascii="Arial" w:hAnsi="Arial"/>
                <w:spacing w:val="30"/>
              </w:rPr>
              <w:t>通过多种方式询问同一问题，以确保对方准确理解</w:t>
            </w:r>
            <w:r w:rsidRPr="00B61961" w:rsidR="002D669E">
              <w:rPr>
                <w:rFonts w:hint="eastAsia" w:ascii="Arial" w:hAnsi="Arial"/>
                <w:spacing w:val="30"/>
              </w:rPr>
              <w:t>。</w:t>
            </w:r>
          </w:p>
          <w:p w:rsidRPr="00ED7120" w:rsidR="008543EE" w:rsidRDefault="008543EE" w14:paraId="6E5F0DB9" w14:textId="28ACFF01">
            <w:pPr>
              <w:jc w:val="both"/>
              <w:rPr>
                <w:rFonts w:ascii="Arial" w:hAnsi="Arial" w:cs="Arial"/>
              </w:rPr>
            </w:pPr>
            <w:r>
              <w:rPr>
                <w:rFonts w:hint="eastAsia" w:ascii="Arial" w:hAnsi="Arial"/>
              </w:rPr>
              <w:t xml:space="preserve">E. </w:t>
            </w:r>
            <w:r>
              <w:rPr>
                <w:rFonts w:hint="eastAsia" w:ascii="Arial" w:hAnsi="Arial"/>
              </w:rPr>
              <w:t>感谢面谈对象，并在必要时告知后续跟进安排</w:t>
            </w:r>
            <w:r w:rsidR="002D669E">
              <w:rPr>
                <w:rFonts w:hint="eastAsia" w:ascii="Arial" w:hAnsi="Arial"/>
              </w:rPr>
              <w:t>。</w:t>
            </w:r>
          </w:p>
          <w:p w:rsidRPr="00ED7120" w:rsidR="008543EE" w:rsidP="001C52EA" w:rsidRDefault="008543EE" w14:paraId="6E5F0DBD" w14:textId="45EA934E">
            <w:pPr>
              <w:jc w:val="both"/>
              <w:rPr>
                <w:rFonts w:ascii="Arial" w:hAnsi="Arial" w:cs="Arial"/>
              </w:rPr>
            </w:pPr>
            <w:r>
              <w:rPr>
                <w:rFonts w:hint="eastAsia" w:ascii="Arial" w:hAnsi="Arial"/>
              </w:rPr>
              <w:t xml:space="preserve">F. </w:t>
            </w:r>
            <w:r>
              <w:rPr>
                <w:rFonts w:hint="eastAsia" w:ascii="Arial" w:hAnsi="Arial"/>
              </w:rPr>
              <w:t>在面谈结束时，给予面谈对象提问的机会</w:t>
            </w:r>
            <w:r w:rsidR="002D669E">
              <w:rPr>
                <w:rFonts w:hint="eastAsia" w:ascii="Arial" w:hAnsi="Arial"/>
              </w:rPr>
              <w:t>。</w:t>
            </w:r>
          </w:p>
        </w:tc>
        <w:tc>
          <w:tcPr>
            <w:tcW w:w="2835" w:type="dxa"/>
            <w:tcBorders>
              <w:top w:val="single" w:color="000000" w:themeColor="text1" w:sz="6" w:space="0"/>
              <w:left w:val="single" w:color="000000" w:themeColor="text1" w:sz="6" w:space="0"/>
              <w:bottom w:val="single" w:color="000000" w:themeColor="text1" w:sz="6" w:space="0"/>
              <w:right w:val="single" w:color="000000" w:themeColor="text1" w:sz="6" w:space="0"/>
            </w:tcBorders>
            <w:tcMar/>
          </w:tcPr>
          <w:p w:rsidRPr="00ED7120" w:rsidR="001C52EA" w:rsidP="001C52EA" w:rsidRDefault="001C52EA" w14:paraId="535A3B3C" w14:textId="56E0AC05">
            <w:pPr>
              <w:jc w:val="both"/>
              <w:rPr>
                <w:rFonts w:ascii="Arial" w:hAnsi="Arial" w:cs="Arial"/>
              </w:rPr>
            </w:pPr>
            <w:r>
              <w:rPr>
                <w:rFonts w:hint="eastAsia" w:ascii="Arial" w:hAnsi="Arial"/>
              </w:rPr>
              <w:t xml:space="preserve">C. </w:t>
            </w:r>
            <w:r>
              <w:rPr>
                <w:rFonts w:hint="eastAsia" w:ascii="Arial" w:hAnsi="Arial"/>
              </w:rPr>
              <w:t>仅提出封闭式问题，以“是”或“否”回答来确认已知信息</w:t>
            </w:r>
            <w:r w:rsidR="002D669E">
              <w:rPr>
                <w:rFonts w:hint="eastAsia" w:ascii="Arial" w:hAnsi="Arial"/>
              </w:rPr>
              <w:t>。</w:t>
            </w:r>
          </w:p>
          <w:p w:rsidRPr="00ED7120" w:rsidR="008543EE" w:rsidRDefault="008543EE" w14:paraId="704EED0F" w14:textId="77777777">
            <w:pPr>
              <w:jc w:val="both"/>
              <w:rPr>
                <w:rFonts w:ascii="Arial" w:hAnsi="Arial" w:cs="Arial"/>
                <w:b/>
              </w:rPr>
            </w:pPr>
          </w:p>
        </w:tc>
        <w:tc>
          <w:tcPr>
            <w:tcW w:w="4111" w:type="dxa"/>
            <w:tcBorders>
              <w:top w:val="single" w:color="000000" w:themeColor="text1" w:sz="6" w:space="0"/>
              <w:left w:val="single" w:color="000000" w:themeColor="text1" w:sz="6" w:space="0"/>
              <w:bottom w:val="single" w:color="000000" w:themeColor="text1" w:sz="6" w:space="0"/>
              <w:right w:val="single" w:color="000000" w:themeColor="text1" w:sz="6" w:space="0"/>
            </w:tcBorders>
            <w:tcMar>
              <w:top w:w="80" w:type="dxa"/>
              <w:left w:w="80" w:type="dxa"/>
              <w:bottom w:w="80" w:type="dxa"/>
              <w:right w:w="80" w:type="dxa"/>
            </w:tcMar>
          </w:tcPr>
          <w:p w:rsidRPr="00ED7120" w:rsidR="008543EE" w:rsidRDefault="008543EE" w14:paraId="6E5F0DBE" w14:textId="7C269C81">
            <w:pPr>
              <w:jc w:val="both"/>
              <w:rPr>
                <w:rFonts w:ascii="Arial" w:hAnsi="Arial" w:cs="Arial"/>
              </w:rPr>
            </w:pPr>
            <w:r>
              <w:rPr>
                <w:rFonts w:hint="eastAsia" w:ascii="Arial" w:hAnsi="Arial"/>
                <w:b/>
              </w:rPr>
              <w:t>理论依据：</w:t>
            </w:r>
            <w:r>
              <w:rPr>
                <w:rFonts w:hint="eastAsia" w:ascii="Arial" w:hAnsi="Arial"/>
              </w:rPr>
              <w:t>封闭式问题会限制审核员获取详细信息，无法深入洞察问题。开放式问题有助于鼓励员工提供更多信息，这对交叉核验和验证审核中发现的问题至关重要。</w:t>
            </w:r>
          </w:p>
          <w:p w:rsidRPr="00ED7120" w:rsidR="008543EE" w:rsidRDefault="008543EE" w14:paraId="6E5F0DBF" w14:textId="77777777">
            <w:pPr>
              <w:spacing w:after="0" w:line="240" w:lineRule="auto"/>
              <w:rPr>
                <w:rFonts w:ascii="Arial" w:hAnsi="Arial" w:cs="Arial"/>
              </w:rPr>
            </w:pPr>
          </w:p>
        </w:tc>
      </w:tr>
      <w:tr w:rsidRPr="00856A1B" w:rsidR="00856A1B" w:rsidTr="359CF15E" w14:paraId="6E5F0DCC" w14:textId="77777777">
        <w:trPr>
          <w:trHeight w:val="300"/>
        </w:trPr>
        <w:tc>
          <w:tcPr>
            <w:tcW w:w="590" w:type="dxa"/>
            <w:tcBorders>
              <w:top w:val="single" w:color="000000" w:themeColor="text1" w:sz="6" w:space="0"/>
              <w:left w:val="single" w:color="000000" w:themeColor="text1" w:sz="6" w:space="0"/>
              <w:bottom w:val="single" w:color="000000" w:themeColor="text1" w:sz="6" w:space="0"/>
              <w:right w:val="single" w:color="000000" w:themeColor="text1" w:sz="6" w:space="0"/>
            </w:tcBorders>
            <w:tcMar>
              <w:top w:w="80" w:type="dxa"/>
              <w:left w:w="80" w:type="dxa"/>
              <w:bottom w:w="80" w:type="dxa"/>
              <w:right w:w="80" w:type="dxa"/>
            </w:tcMar>
          </w:tcPr>
          <w:p w:rsidRPr="00ED7120" w:rsidR="008543EE" w:rsidP="1D2F2767" w:rsidRDefault="008543EE" w14:paraId="7283CB64" w14:textId="5C891D9E">
            <w:pPr>
              <w:spacing w:line="240" w:lineRule="auto"/>
              <w:rPr>
                <w:rFonts w:ascii="Arial" w:hAnsi="Arial" w:cs="Arial"/>
              </w:rPr>
            </w:pPr>
            <w:r>
              <w:rPr>
                <w:rFonts w:hint="eastAsia" w:ascii="Arial" w:hAnsi="Arial"/>
              </w:rPr>
              <w:t>14</w:t>
            </w:r>
          </w:p>
        </w:tc>
        <w:tc>
          <w:tcPr>
            <w:tcW w:w="1653" w:type="dxa"/>
            <w:tcBorders>
              <w:top w:val="single" w:color="000000" w:themeColor="text1" w:sz="6" w:space="0"/>
              <w:left w:val="single" w:color="000000" w:themeColor="text1" w:sz="6" w:space="0"/>
              <w:bottom w:val="single" w:color="000000" w:themeColor="text1" w:sz="6" w:space="0"/>
              <w:right w:val="single" w:color="000000" w:themeColor="text1" w:sz="6" w:space="0"/>
            </w:tcBorders>
            <w:tcMar>
              <w:top w:w="80" w:type="dxa"/>
              <w:left w:w="80" w:type="dxa"/>
              <w:bottom w:w="80" w:type="dxa"/>
              <w:right w:w="80" w:type="dxa"/>
            </w:tcMar>
          </w:tcPr>
          <w:p w:rsidRPr="00ED7120" w:rsidR="008543EE" w:rsidP="00B61961" w:rsidRDefault="00856A1B" w14:paraId="6E5F0DC2" w14:textId="1341AC5D">
            <w:pPr>
              <w:spacing w:after="0" w:line="240" w:lineRule="auto"/>
              <w:ind w:left="80"/>
              <w:rPr>
                <w:rFonts w:ascii="Arial" w:hAnsi="Arial" w:cs="Arial"/>
              </w:rPr>
            </w:pPr>
            <w:r>
              <w:rPr>
                <w:rFonts w:hint="eastAsia" w:ascii="Arial" w:hAnsi="Arial"/>
              </w:rPr>
              <w:t>单选题。</w:t>
            </w:r>
            <w:r w:rsidR="00B61961">
              <w:rPr>
                <w:rFonts w:ascii="Arial" w:hAnsi="Arial"/>
              </w:rPr>
              <w:br/>
            </w:r>
            <w:r>
              <w:rPr>
                <w:rFonts w:hint="eastAsia" w:ascii="Arial" w:hAnsi="Arial"/>
              </w:rPr>
              <w:t>判断正误</w:t>
            </w:r>
          </w:p>
        </w:tc>
        <w:tc>
          <w:tcPr>
            <w:tcW w:w="2729" w:type="dxa"/>
            <w:tcBorders>
              <w:top w:val="single" w:color="000000" w:themeColor="text1" w:sz="6" w:space="0"/>
              <w:left w:val="single" w:color="000000" w:themeColor="text1" w:sz="6" w:space="0"/>
              <w:bottom w:val="single" w:color="000000" w:themeColor="text1" w:sz="6" w:space="0"/>
              <w:right w:val="single" w:color="000000" w:themeColor="text1" w:sz="6" w:space="0"/>
            </w:tcBorders>
            <w:tcMar>
              <w:top w:w="80" w:type="dxa"/>
              <w:left w:w="80" w:type="dxa"/>
              <w:bottom w:w="80" w:type="dxa"/>
              <w:right w:w="80" w:type="dxa"/>
            </w:tcMar>
          </w:tcPr>
          <w:p w:rsidRPr="00242864" w:rsidR="008543EE" w:rsidP="00B61961" w:rsidRDefault="008543EE" w14:paraId="6E5F0DC3" w14:textId="77777777">
            <w:pPr>
              <w:spacing w:after="0" w:line="240" w:lineRule="auto"/>
              <w:jc w:val="both"/>
              <w:rPr>
                <w:rFonts w:ascii="Arial" w:hAnsi="Arial" w:cs="Arial"/>
                <w:spacing w:val="14"/>
              </w:rPr>
            </w:pPr>
            <w:r w:rsidRPr="00242864">
              <w:rPr>
                <w:rFonts w:hint="eastAsia" w:ascii="Arial" w:hAnsi="Arial"/>
                <w:b/>
                <w:spacing w:val="14"/>
              </w:rPr>
              <w:t>判断正误：</w:t>
            </w:r>
            <w:r w:rsidRPr="00242864">
              <w:rPr>
                <w:rFonts w:hint="eastAsia" w:ascii="Arial" w:hAnsi="Arial"/>
                <w:spacing w:val="14"/>
              </w:rPr>
              <w:t>Maria</w:t>
            </w:r>
            <w:r w:rsidRPr="00242864">
              <w:rPr>
                <w:rFonts w:hint="eastAsia" w:ascii="Arial" w:hAnsi="Arial"/>
                <w:spacing w:val="14"/>
              </w:rPr>
              <w:t>在一家家具制造厂工作，负责粘贴装饰性部件以及涂刷油漆和清漆。她每周工作</w:t>
            </w:r>
            <w:r w:rsidRPr="00242864">
              <w:rPr>
                <w:rFonts w:hint="eastAsia" w:ascii="Arial" w:hAnsi="Arial"/>
                <w:spacing w:val="14"/>
              </w:rPr>
              <w:t>5</w:t>
            </w:r>
            <w:r w:rsidRPr="00242864">
              <w:rPr>
                <w:rFonts w:hint="eastAsia" w:ascii="Arial" w:hAnsi="Arial"/>
                <w:spacing w:val="14"/>
              </w:rPr>
              <w:t>天，每天</w:t>
            </w:r>
            <w:r w:rsidRPr="00242864">
              <w:rPr>
                <w:rFonts w:hint="eastAsia" w:ascii="Arial" w:hAnsi="Arial"/>
                <w:spacing w:val="14"/>
              </w:rPr>
              <w:t>8</w:t>
            </w:r>
            <w:r w:rsidRPr="00242864">
              <w:rPr>
                <w:rFonts w:hint="eastAsia" w:ascii="Arial" w:hAnsi="Arial"/>
                <w:spacing w:val="14"/>
              </w:rPr>
              <w:t>小时，并根据产量获得奖金。</w:t>
            </w:r>
            <w:r w:rsidRPr="00242864">
              <w:rPr>
                <w:rFonts w:hint="eastAsia" w:ascii="Arial" w:hAnsi="Arial"/>
                <w:spacing w:val="14"/>
              </w:rPr>
              <w:lastRenderedPageBreak/>
              <w:t>在寒暑假期间，她的两个女儿（分别为</w:t>
            </w:r>
            <w:r w:rsidRPr="00242864">
              <w:rPr>
                <w:rFonts w:hint="eastAsia" w:ascii="Arial" w:hAnsi="Arial"/>
                <w:spacing w:val="14"/>
              </w:rPr>
              <w:t>14</w:t>
            </w:r>
            <w:r w:rsidRPr="00242864">
              <w:rPr>
                <w:rFonts w:hint="eastAsia" w:ascii="Arial" w:hAnsi="Arial"/>
                <w:spacing w:val="14"/>
              </w:rPr>
              <w:t>岁和</w:t>
            </w:r>
            <w:r w:rsidRPr="00242864">
              <w:rPr>
                <w:rFonts w:hint="eastAsia" w:ascii="Arial" w:hAnsi="Arial"/>
                <w:spacing w:val="14"/>
              </w:rPr>
              <w:t>16</w:t>
            </w:r>
            <w:r w:rsidRPr="00242864">
              <w:rPr>
                <w:rFonts w:hint="eastAsia" w:ascii="Arial" w:hAnsi="Arial"/>
                <w:spacing w:val="14"/>
              </w:rPr>
              <w:t>岁）会来帮忙，以提高工作效率。鉴于孩子仅在学校假期期间前来工作，因此符合</w:t>
            </w:r>
            <w:r w:rsidRPr="00242864">
              <w:rPr>
                <w:rFonts w:hint="eastAsia" w:ascii="Arial" w:hAnsi="Arial"/>
                <w:spacing w:val="14"/>
              </w:rPr>
              <w:t>FSC</w:t>
            </w:r>
            <w:r w:rsidRPr="00242864">
              <w:rPr>
                <w:rFonts w:hint="eastAsia" w:ascii="Arial" w:hAnsi="Arial"/>
                <w:spacing w:val="14"/>
              </w:rPr>
              <w:t>核心劳工要求的规定。</w:t>
            </w:r>
          </w:p>
        </w:tc>
        <w:tc>
          <w:tcPr>
            <w:tcW w:w="2835" w:type="dxa"/>
            <w:tcBorders>
              <w:top w:val="single" w:color="000000" w:themeColor="text1" w:sz="6" w:space="0"/>
              <w:left w:val="single" w:color="000000" w:themeColor="text1" w:sz="6" w:space="0"/>
              <w:bottom w:val="single" w:color="000000" w:themeColor="text1" w:sz="6" w:space="0"/>
              <w:right w:val="single" w:color="000000" w:themeColor="text1" w:sz="6" w:space="0"/>
            </w:tcBorders>
            <w:tcMar>
              <w:top w:w="80" w:type="dxa"/>
              <w:left w:w="80" w:type="dxa"/>
              <w:bottom w:w="80" w:type="dxa"/>
              <w:right w:w="80" w:type="dxa"/>
            </w:tcMar>
          </w:tcPr>
          <w:p w:rsidRPr="00ED7120" w:rsidR="008543EE" w:rsidRDefault="008543EE" w14:paraId="6E5F0DC4" w14:textId="77777777">
            <w:pPr>
              <w:jc w:val="both"/>
              <w:rPr>
                <w:rFonts w:ascii="Arial" w:hAnsi="Arial" w:cs="Arial"/>
              </w:rPr>
            </w:pPr>
            <w:r>
              <w:rPr>
                <w:rFonts w:hint="eastAsia" w:ascii="Arial" w:hAnsi="Arial"/>
              </w:rPr>
              <w:lastRenderedPageBreak/>
              <w:t xml:space="preserve">A. </w:t>
            </w:r>
            <w:r>
              <w:rPr>
                <w:rFonts w:hint="eastAsia" w:ascii="Arial" w:hAnsi="Arial"/>
              </w:rPr>
              <w:t>正确</w:t>
            </w:r>
            <w:r>
              <w:rPr>
                <w:rFonts w:hint="eastAsia" w:ascii="Arial" w:hAnsi="Arial"/>
              </w:rPr>
              <w:t xml:space="preserve">  </w:t>
            </w:r>
          </w:p>
          <w:p w:rsidRPr="00ED7120" w:rsidR="008543EE" w:rsidRDefault="008543EE" w14:paraId="6E5F0DC5" w14:textId="77777777">
            <w:pPr>
              <w:jc w:val="both"/>
              <w:rPr>
                <w:rFonts w:ascii="Arial" w:hAnsi="Arial" w:cs="Arial"/>
              </w:rPr>
            </w:pPr>
            <w:r>
              <w:rPr>
                <w:rFonts w:hint="eastAsia" w:ascii="Arial" w:hAnsi="Arial"/>
              </w:rPr>
              <w:t xml:space="preserve">B. </w:t>
            </w:r>
            <w:r>
              <w:rPr>
                <w:rFonts w:hint="eastAsia" w:ascii="Arial" w:hAnsi="Arial"/>
              </w:rPr>
              <w:t>错误</w:t>
            </w:r>
            <w:r>
              <w:rPr>
                <w:rFonts w:hint="eastAsia" w:ascii="Arial" w:hAnsi="Arial"/>
              </w:rPr>
              <w:t xml:space="preserve">  </w:t>
            </w:r>
          </w:p>
          <w:p w:rsidRPr="00ED7120" w:rsidR="008543EE" w:rsidRDefault="008543EE" w14:paraId="6E5F0DC6" w14:textId="77777777">
            <w:pPr>
              <w:jc w:val="both"/>
              <w:rPr>
                <w:rFonts w:ascii="Arial" w:hAnsi="Arial" w:cs="Arial"/>
              </w:rPr>
            </w:pPr>
          </w:p>
          <w:p w:rsidRPr="00ED7120" w:rsidR="008543EE" w:rsidP="001C52EA" w:rsidRDefault="008543EE" w14:paraId="6E5F0DC8" w14:textId="77777777">
            <w:pPr>
              <w:spacing w:before="240" w:after="240"/>
              <w:jc w:val="both"/>
              <w:rPr>
                <w:rFonts w:ascii="Arial" w:hAnsi="Arial" w:cs="Arial"/>
              </w:rPr>
            </w:pPr>
          </w:p>
        </w:tc>
        <w:tc>
          <w:tcPr>
            <w:tcW w:w="2835" w:type="dxa"/>
            <w:tcBorders>
              <w:top w:val="single" w:color="000000" w:themeColor="text1" w:sz="6" w:space="0"/>
              <w:left w:val="single" w:color="000000" w:themeColor="text1" w:sz="6" w:space="0"/>
              <w:bottom w:val="single" w:color="000000" w:themeColor="text1" w:sz="6" w:space="0"/>
              <w:right w:val="single" w:color="000000" w:themeColor="text1" w:sz="6" w:space="0"/>
            </w:tcBorders>
            <w:tcMar/>
          </w:tcPr>
          <w:p w:rsidRPr="00ED7120" w:rsidR="001C52EA" w:rsidP="001C52EA" w:rsidRDefault="001C52EA" w14:paraId="22D8F9CB" w14:textId="77777777">
            <w:pPr>
              <w:jc w:val="both"/>
              <w:rPr>
                <w:rFonts w:ascii="Arial" w:hAnsi="Arial" w:cs="Arial"/>
              </w:rPr>
            </w:pPr>
            <w:r>
              <w:rPr>
                <w:rFonts w:hint="eastAsia" w:ascii="Arial" w:hAnsi="Arial"/>
              </w:rPr>
              <w:lastRenderedPageBreak/>
              <w:t xml:space="preserve">B. </w:t>
            </w:r>
            <w:r>
              <w:rPr>
                <w:rFonts w:hint="eastAsia" w:ascii="Arial" w:hAnsi="Arial"/>
              </w:rPr>
              <w:t>错误</w:t>
            </w:r>
            <w:r>
              <w:rPr>
                <w:rFonts w:hint="eastAsia" w:ascii="Arial" w:hAnsi="Arial"/>
              </w:rPr>
              <w:t xml:space="preserve">  </w:t>
            </w:r>
          </w:p>
          <w:p w:rsidRPr="00ED7120" w:rsidR="008543EE" w:rsidRDefault="008543EE" w14:paraId="5AA3F606" w14:textId="77777777">
            <w:pPr>
              <w:spacing w:before="240" w:after="240"/>
              <w:jc w:val="both"/>
              <w:rPr>
                <w:rFonts w:ascii="Arial" w:hAnsi="Arial" w:cs="Arial"/>
                <w:b/>
              </w:rPr>
            </w:pPr>
          </w:p>
        </w:tc>
        <w:tc>
          <w:tcPr>
            <w:tcW w:w="4111" w:type="dxa"/>
            <w:tcBorders>
              <w:top w:val="single" w:color="000000" w:themeColor="text1" w:sz="6" w:space="0"/>
              <w:left w:val="single" w:color="000000" w:themeColor="text1" w:sz="6" w:space="0"/>
              <w:bottom w:val="single" w:color="000000" w:themeColor="text1" w:sz="6" w:space="0"/>
              <w:right w:val="single" w:color="000000" w:themeColor="text1" w:sz="6" w:space="0"/>
            </w:tcBorders>
            <w:tcMar>
              <w:top w:w="80" w:type="dxa"/>
              <w:left w:w="80" w:type="dxa"/>
              <w:bottom w:w="80" w:type="dxa"/>
              <w:right w:w="80" w:type="dxa"/>
            </w:tcMar>
          </w:tcPr>
          <w:p w:rsidR="006D540A" w:rsidP="00270B2A" w:rsidRDefault="008543EE" w14:paraId="0BFD106E" w14:textId="1D51EC74">
            <w:pPr>
              <w:spacing w:before="240" w:after="240"/>
              <w:jc w:val="both"/>
              <w:rPr>
                <w:rFonts w:ascii="Arial" w:hAnsi="Arial" w:cs="Arial"/>
              </w:rPr>
            </w:pPr>
            <w:r>
              <w:rPr>
                <w:rFonts w:hint="eastAsia" w:ascii="Arial" w:hAnsi="Arial"/>
                <w:b/>
              </w:rPr>
              <w:t>理论依据：</w:t>
            </w:r>
            <w:r>
              <w:rPr>
                <w:rFonts w:hint="eastAsia" w:ascii="Arial" w:hAnsi="Arial"/>
              </w:rPr>
              <w:t>FSC</w:t>
            </w:r>
            <w:r>
              <w:rPr>
                <w:rFonts w:hint="eastAsia" w:ascii="Arial" w:hAnsi="Arial"/>
              </w:rPr>
              <w:t>核心劳工要求明确规定，企业不得雇佣</w:t>
            </w:r>
            <w:r>
              <w:rPr>
                <w:rFonts w:hint="eastAsia" w:ascii="Arial" w:hAnsi="Arial"/>
              </w:rPr>
              <w:t>15</w:t>
            </w:r>
            <w:r>
              <w:rPr>
                <w:rFonts w:hint="eastAsia" w:ascii="Arial" w:hAnsi="Arial"/>
              </w:rPr>
              <w:t>岁以下员工（国家法律另有规定的情形除外），且未满</w:t>
            </w:r>
            <w:r>
              <w:rPr>
                <w:rFonts w:hint="eastAsia" w:ascii="Arial" w:hAnsi="Arial"/>
              </w:rPr>
              <w:t>18</w:t>
            </w:r>
            <w:r>
              <w:rPr>
                <w:rFonts w:hint="eastAsia" w:ascii="Arial" w:hAnsi="Arial"/>
              </w:rPr>
              <w:t>岁人员不得从事危险或繁重体力劳动</w:t>
            </w:r>
            <w:r w:rsidR="002D669E">
              <w:rPr>
                <w:rFonts w:hint="eastAsia" w:ascii="Arial" w:hAnsi="Arial"/>
              </w:rPr>
              <w:t>。</w:t>
            </w:r>
          </w:p>
          <w:p w:rsidR="004A76D8" w:rsidP="00270B2A" w:rsidRDefault="008543EE" w14:paraId="5353B052" w14:textId="03EEC759">
            <w:pPr>
              <w:spacing w:before="240" w:after="240"/>
              <w:jc w:val="both"/>
              <w:rPr>
                <w:rFonts w:ascii="Arial" w:hAnsi="Arial" w:cs="Arial"/>
              </w:rPr>
            </w:pPr>
            <w:r>
              <w:rPr>
                <w:rFonts w:hint="eastAsia" w:ascii="Arial" w:hAnsi="Arial"/>
              </w:rPr>
              <w:lastRenderedPageBreak/>
              <w:t>尽管尚无法确认题中所涉国家的法律是否允许雇佣</w:t>
            </w:r>
            <w:r>
              <w:rPr>
                <w:rFonts w:hint="eastAsia" w:ascii="Arial" w:hAnsi="Arial"/>
              </w:rPr>
              <w:t>15</w:t>
            </w:r>
            <w:r>
              <w:rPr>
                <w:rFonts w:hint="eastAsia" w:ascii="Arial" w:hAnsi="Arial"/>
              </w:rPr>
              <w:t>岁以下员工，但企业已构成违规事实，因其安排未成年工从事存在健康风险的化学品操作等危险作业</w:t>
            </w:r>
            <w:r w:rsidR="002D669E">
              <w:rPr>
                <w:rFonts w:hint="eastAsia" w:ascii="Arial" w:hAnsi="Arial"/>
              </w:rPr>
              <w:t>。</w:t>
            </w:r>
          </w:p>
          <w:p w:rsidRPr="00ED7120" w:rsidR="008543EE" w:rsidP="00270B2A" w:rsidRDefault="008543EE" w14:paraId="6E5F0DC9" w14:textId="0213F968">
            <w:pPr>
              <w:spacing w:before="240" w:after="240"/>
              <w:jc w:val="both"/>
              <w:rPr>
                <w:rFonts w:ascii="Arial" w:hAnsi="Arial" w:cs="Arial"/>
              </w:rPr>
            </w:pPr>
            <w:r>
              <w:rPr>
                <w:rFonts w:hint="eastAsia" w:ascii="Arial" w:hAnsi="Arial"/>
              </w:rPr>
              <w:t>根据</w:t>
            </w:r>
            <w:r>
              <w:rPr>
                <w:rFonts w:hint="eastAsia" w:ascii="Arial" w:hAnsi="Arial"/>
              </w:rPr>
              <w:t>FSC</w:t>
            </w:r>
            <w:r>
              <w:rPr>
                <w:rFonts w:hint="eastAsia" w:ascii="Arial" w:hAnsi="Arial"/>
              </w:rPr>
              <w:t>规定，仅在国家法律允许的情况下方可雇佣</w:t>
            </w:r>
            <w:r>
              <w:rPr>
                <w:rFonts w:hint="eastAsia" w:ascii="Arial" w:hAnsi="Arial"/>
              </w:rPr>
              <w:t>15</w:t>
            </w:r>
            <w:r>
              <w:rPr>
                <w:rFonts w:hint="eastAsia" w:ascii="Arial" w:hAnsi="Arial"/>
              </w:rPr>
              <w:t>岁以下人员从事轻体力劳动（</w:t>
            </w:r>
            <w:r>
              <w:rPr>
                <w:rFonts w:hint="eastAsia" w:ascii="Arial" w:hAnsi="Arial"/>
              </w:rPr>
              <w:t xml:space="preserve">FSC-STD-40-004 v3.1 </w:t>
            </w:r>
            <w:r>
              <w:rPr>
                <w:rFonts w:hint="eastAsia" w:ascii="Arial" w:hAnsi="Arial"/>
              </w:rPr>
              <w:t>第</w:t>
            </w:r>
            <w:r>
              <w:rPr>
                <w:rFonts w:hint="eastAsia" w:ascii="Arial" w:hAnsi="Arial"/>
              </w:rPr>
              <w:t>7.2.2</w:t>
            </w:r>
            <w:r>
              <w:rPr>
                <w:rFonts w:hint="eastAsia" w:ascii="Arial" w:hAnsi="Arial"/>
              </w:rPr>
              <w:t>条）。凡</w:t>
            </w:r>
            <w:r>
              <w:rPr>
                <w:rFonts w:hint="eastAsia" w:ascii="Arial" w:hAnsi="Arial"/>
              </w:rPr>
              <w:t>18</w:t>
            </w:r>
            <w:r>
              <w:rPr>
                <w:rFonts w:hint="eastAsia" w:ascii="Arial" w:hAnsi="Arial"/>
              </w:rPr>
              <w:t>岁以下者禁止从事任何危险或繁重体力劳动，但国家法律法规明确允许的培训除外（</w:t>
            </w:r>
            <w:r>
              <w:rPr>
                <w:rFonts w:hint="eastAsia" w:ascii="Arial" w:hAnsi="Arial"/>
              </w:rPr>
              <w:t xml:space="preserve">FSC-STD-40-004 v3.1 </w:t>
            </w:r>
            <w:r>
              <w:rPr>
                <w:rFonts w:hint="eastAsia" w:ascii="Arial" w:hAnsi="Arial"/>
              </w:rPr>
              <w:t>第</w:t>
            </w:r>
            <w:r>
              <w:rPr>
                <w:rFonts w:hint="eastAsia" w:ascii="Arial" w:hAnsi="Arial"/>
              </w:rPr>
              <w:t>7.2.4</w:t>
            </w:r>
            <w:r>
              <w:rPr>
                <w:rFonts w:hint="eastAsia" w:ascii="Arial" w:hAnsi="Arial"/>
              </w:rPr>
              <w:t>条）</w:t>
            </w:r>
            <w:r>
              <w:rPr>
                <w:rFonts w:hint="eastAsia" w:ascii="Arial" w:hAnsi="Arial"/>
              </w:rPr>
              <w:t xml:space="preserve"> </w:t>
            </w:r>
          </w:p>
          <w:p w:rsidRPr="00ED7120" w:rsidR="008543EE" w:rsidP="00270B2A" w:rsidRDefault="008543EE" w14:paraId="6E5F0DCA" w14:textId="77777777">
            <w:pPr>
              <w:spacing w:before="240" w:after="240"/>
              <w:jc w:val="both"/>
              <w:rPr>
                <w:rFonts w:ascii="Arial" w:hAnsi="Arial" w:cs="Arial"/>
              </w:rPr>
            </w:pPr>
            <w:r>
              <w:rPr>
                <w:rFonts w:hint="eastAsia" w:ascii="Arial" w:hAnsi="Arial"/>
              </w:rPr>
              <w:t>此外，关于这两名未成年人的雇佣情况存在相关异常迹象，因其可能为非正式聘用，此举或涉嫌违反该国劳动法规。</w:t>
            </w:r>
          </w:p>
          <w:p w:rsidRPr="00ED7120" w:rsidR="008543EE" w:rsidP="00270B2A" w:rsidRDefault="008543EE" w14:paraId="6E5F0DCB" w14:textId="77777777">
            <w:pPr>
              <w:spacing w:after="0" w:line="240" w:lineRule="auto"/>
              <w:jc w:val="both"/>
              <w:rPr>
                <w:rFonts w:ascii="Arial" w:hAnsi="Arial" w:cs="Arial"/>
              </w:rPr>
            </w:pPr>
          </w:p>
        </w:tc>
      </w:tr>
      <w:tr w:rsidRPr="00856A1B" w:rsidR="00856A1B" w:rsidTr="359CF15E" w14:paraId="6E5F0DDC" w14:textId="77777777">
        <w:trPr>
          <w:trHeight w:val="300"/>
        </w:trPr>
        <w:tc>
          <w:tcPr>
            <w:tcW w:w="590" w:type="dxa"/>
            <w:tcBorders>
              <w:top w:val="single" w:color="000000" w:themeColor="text1" w:sz="6" w:space="0"/>
              <w:left w:val="single" w:color="000000" w:themeColor="text1" w:sz="6" w:space="0"/>
              <w:bottom w:val="single" w:color="000000" w:themeColor="text1" w:sz="6" w:space="0"/>
              <w:right w:val="single" w:color="000000" w:themeColor="text1" w:sz="6" w:space="0"/>
            </w:tcBorders>
            <w:tcMar>
              <w:top w:w="80" w:type="dxa"/>
              <w:left w:w="80" w:type="dxa"/>
              <w:bottom w:w="80" w:type="dxa"/>
              <w:right w:w="80" w:type="dxa"/>
            </w:tcMar>
          </w:tcPr>
          <w:p w:rsidRPr="00ED7120" w:rsidR="008543EE" w:rsidP="1D2F2767" w:rsidRDefault="008543EE" w14:paraId="53586124" w14:textId="3BF21513">
            <w:pPr>
              <w:spacing w:line="240" w:lineRule="auto"/>
              <w:rPr>
                <w:rFonts w:ascii="Arial" w:hAnsi="Arial" w:cs="Arial"/>
              </w:rPr>
            </w:pPr>
            <w:r>
              <w:rPr>
                <w:rFonts w:hint="eastAsia" w:ascii="Arial" w:hAnsi="Arial"/>
              </w:rPr>
              <w:t>15</w:t>
            </w:r>
          </w:p>
        </w:tc>
        <w:tc>
          <w:tcPr>
            <w:tcW w:w="1653" w:type="dxa"/>
            <w:tcBorders>
              <w:top w:val="single" w:color="000000" w:themeColor="text1" w:sz="6" w:space="0"/>
              <w:left w:val="single" w:color="000000" w:themeColor="text1" w:sz="6" w:space="0"/>
              <w:bottom w:val="single" w:color="000000" w:themeColor="text1" w:sz="6" w:space="0"/>
              <w:right w:val="single" w:color="000000" w:themeColor="text1" w:sz="6" w:space="0"/>
            </w:tcBorders>
            <w:tcMar>
              <w:top w:w="80" w:type="dxa"/>
              <w:left w:w="80" w:type="dxa"/>
              <w:bottom w:w="80" w:type="dxa"/>
              <w:right w:w="80" w:type="dxa"/>
            </w:tcMar>
          </w:tcPr>
          <w:p w:rsidRPr="003B5A69" w:rsidR="001430AE" w:rsidP="00A146F7" w:rsidRDefault="001430AE" w14:paraId="3A235373" w14:textId="479C2B1F">
            <w:pPr>
              <w:spacing w:after="0" w:line="240" w:lineRule="auto"/>
              <w:ind w:left="80"/>
              <w:rPr>
                <w:rFonts w:ascii="Arial" w:hAnsi="Arial" w:cs="Arial"/>
              </w:rPr>
            </w:pPr>
            <w:r>
              <w:rPr>
                <w:rFonts w:hint="eastAsia" w:ascii="Arial" w:hAnsi="Arial"/>
              </w:rPr>
              <w:t>多项选择题（一个正确</w:t>
            </w:r>
            <w:r w:rsidR="00A146F7">
              <w:rPr>
                <w:rFonts w:ascii="Arial" w:hAnsi="Arial"/>
              </w:rPr>
              <w:br/>
            </w:r>
            <w:r>
              <w:rPr>
                <w:rFonts w:hint="eastAsia" w:ascii="Arial" w:hAnsi="Arial"/>
              </w:rPr>
              <w:t>答案）</w:t>
            </w:r>
          </w:p>
          <w:p w:rsidRPr="00ED7120" w:rsidR="008543EE" w:rsidP="00A146F7" w:rsidRDefault="008543EE" w14:paraId="6E5F0DCE" w14:textId="77777777">
            <w:pPr>
              <w:spacing w:after="0" w:line="240" w:lineRule="auto"/>
              <w:ind w:left="80"/>
              <w:rPr>
                <w:rFonts w:ascii="Arial" w:hAnsi="Arial" w:cs="Arial"/>
              </w:rPr>
            </w:pPr>
          </w:p>
        </w:tc>
        <w:tc>
          <w:tcPr>
            <w:tcW w:w="2729" w:type="dxa"/>
            <w:tcBorders>
              <w:top w:val="single" w:color="000000" w:themeColor="text1" w:sz="6" w:space="0"/>
              <w:left w:val="single" w:color="000000" w:themeColor="text1" w:sz="6" w:space="0"/>
              <w:bottom w:val="single" w:color="000000" w:themeColor="text1" w:sz="6" w:space="0"/>
              <w:right w:val="single" w:color="000000" w:themeColor="text1" w:sz="6" w:space="0"/>
            </w:tcBorders>
            <w:tcMar>
              <w:top w:w="80" w:type="dxa"/>
              <w:left w:w="80" w:type="dxa"/>
              <w:bottom w:w="80" w:type="dxa"/>
              <w:right w:w="80" w:type="dxa"/>
            </w:tcMar>
          </w:tcPr>
          <w:p w:rsidRPr="00ED7120" w:rsidR="008543EE" w:rsidP="00A146F7" w:rsidRDefault="008543EE" w14:paraId="6E5F0DCF" w14:textId="77777777">
            <w:pPr>
              <w:spacing w:after="0" w:line="240" w:lineRule="auto"/>
              <w:jc w:val="both"/>
              <w:rPr>
                <w:rFonts w:ascii="Arial" w:hAnsi="Arial" w:cs="Arial"/>
              </w:rPr>
            </w:pPr>
            <w:r>
              <w:rPr>
                <w:rFonts w:hint="eastAsia" w:ascii="Arial" w:hAnsi="Arial"/>
              </w:rPr>
              <w:t>在审核过程中，交叉验证方法对审核员有何帮助？请选择一项最能体现其主要作用的答案。</w:t>
            </w:r>
          </w:p>
          <w:p w:rsidRPr="00ED7120" w:rsidR="008543EE" w:rsidP="00A146F7" w:rsidRDefault="008543EE" w14:paraId="6E5F0DD1" w14:textId="03491246">
            <w:pPr>
              <w:spacing w:after="0" w:line="240" w:lineRule="auto"/>
              <w:jc w:val="both"/>
              <w:rPr>
                <w:rFonts w:ascii="Arial" w:hAnsi="Arial" w:cs="Arial"/>
              </w:rPr>
            </w:pPr>
          </w:p>
        </w:tc>
        <w:tc>
          <w:tcPr>
            <w:tcW w:w="2835" w:type="dxa"/>
            <w:tcBorders>
              <w:top w:val="single" w:color="000000" w:themeColor="text1" w:sz="6" w:space="0"/>
              <w:left w:val="single" w:color="000000" w:themeColor="text1" w:sz="6" w:space="0"/>
              <w:bottom w:val="single" w:color="000000" w:themeColor="text1" w:sz="6" w:space="0"/>
              <w:right w:val="single" w:color="000000" w:themeColor="text1" w:sz="6" w:space="0"/>
            </w:tcBorders>
            <w:tcMar>
              <w:top w:w="80" w:type="dxa"/>
              <w:left w:w="80" w:type="dxa"/>
              <w:bottom w:w="80" w:type="dxa"/>
              <w:right w:w="80" w:type="dxa"/>
            </w:tcMar>
          </w:tcPr>
          <w:p w:rsidRPr="00ED7120" w:rsidR="008543EE" w:rsidP="00A146F7" w:rsidRDefault="008543EE" w14:paraId="6E5F0DD2" w14:textId="066D42E7">
            <w:pPr>
              <w:jc w:val="both"/>
              <w:rPr>
                <w:rFonts w:ascii="Arial" w:hAnsi="Arial" w:cs="Arial"/>
              </w:rPr>
            </w:pPr>
            <w:r>
              <w:rPr>
                <w:rFonts w:hint="eastAsia" w:ascii="Arial" w:hAnsi="Arial"/>
              </w:rPr>
              <w:t xml:space="preserve">A. </w:t>
            </w:r>
            <w:r>
              <w:rPr>
                <w:rFonts w:hint="eastAsia" w:ascii="Arial" w:hAnsi="Arial"/>
              </w:rPr>
              <w:t>有助于审核员对企业进行全面的根本原因分析</w:t>
            </w:r>
          </w:p>
          <w:p w:rsidRPr="00ED7120" w:rsidR="008543EE" w:rsidP="00A146F7" w:rsidRDefault="008543EE" w14:paraId="6E5F0DD3" w14:textId="77777777">
            <w:pPr>
              <w:jc w:val="both"/>
              <w:rPr>
                <w:rFonts w:ascii="Arial" w:hAnsi="Arial" w:cs="Arial"/>
              </w:rPr>
            </w:pPr>
            <w:r>
              <w:rPr>
                <w:rFonts w:hint="eastAsia" w:ascii="Arial" w:hAnsi="Arial"/>
              </w:rPr>
              <w:t xml:space="preserve">B. </w:t>
            </w:r>
            <w:r>
              <w:rPr>
                <w:rFonts w:hint="eastAsia" w:ascii="Arial" w:hAnsi="Arial"/>
              </w:rPr>
              <w:t>能够让审核员更清晰、更确凿地了解特定情况及审核发现的问题</w:t>
            </w:r>
          </w:p>
          <w:p w:rsidRPr="00ED7120" w:rsidR="008543EE" w:rsidP="00A146F7" w:rsidRDefault="008543EE" w14:paraId="6E5F0DD4" w14:textId="2FC4CFF2">
            <w:pPr>
              <w:jc w:val="both"/>
              <w:rPr>
                <w:rFonts w:ascii="Arial" w:hAnsi="Arial" w:cs="Arial"/>
              </w:rPr>
            </w:pPr>
            <w:r>
              <w:rPr>
                <w:rFonts w:hint="eastAsia" w:ascii="Arial" w:hAnsi="Arial"/>
              </w:rPr>
              <w:t xml:space="preserve">C. </w:t>
            </w:r>
            <w:r>
              <w:rPr>
                <w:rFonts w:hint="eastAsia" w:ascii="Arial" w:hAnsi="Arial"/>
              </w:rPr>
              <w:t>对于审核员制定切实可行的整改方案不可或缺</w:t>
            </w:r>
          </w:p>
          <w:p w:rsidRPr="00ED7120" w:rsidR="008543EE" w:rsidP="00A146F7" w:rsidRDefault="008543EE" w14:paraId="6E5F0DD5" w14:textId="03B294A0">
            <w:pPr>
              <w:jc w:val="both"/>
              <w:rPr>
                <w:rFonts w:ascii="Arial" w:hAnsi="Arial" w:cs="Arial"/>
              </w:rPr>
            </w:pPr>
            <w:r>
              <w:rPr>
                <w:rFonts w:hint="eastAsia" w:ascii="Arial" w:hAnsi="Arial"/>
              </w:rPr>
              <w:lastRenderedPageBreak/>
              <w:t xml:space="preserve">D. </w:t>
            </w:r>
            <w:r w:rsidR="006B4CA3">
              <w:rPr>
                <w:rFonts w:hint="eastAsia" w:ascii="Arial" w:hAnsi="Arial"/>
              </w:rPr>
              <w:t>此法</w:t>
            </w:r>
            <w:r>
              <w:rPr>
                <w:rFonts w:hint="eastAsia" w:ascii="Arial" w:hAnsi="Arial"/>
              </w:rPr>
              <w:t>是提升审核报告质量的唯一要素</w:t>
            </w:r>
          </w:p>
          <w:p w:rsidRPr="00ED7120" w:rsidR="008543EE" w:rsidP="00A146F7" w:rsidRDefault="008543EE" w14:paraId="6E5F0DD6" w14:textId="461D2057">
            <w:pPr>
              <w:jc w:val="both"/>
              <w:rPr>
                <w:rFonts w:ascii="Arial" w:hAnsi="Arial" w:cs="Arial"/>
              </w:rPr>
            </w:pPr>
            <w:r>
              <w:rPr>
                <w:rFonts w:hint="eastAsia" w:ascii="Arial" w:hAnsi="Arial"/>
              </w:rPr>
              <w:t xml:space="preserve">E. </w:t>
            </w:r>
            <w:r>
              <w:rPr>
                <w:rFonts w:hint="eastAsia" w:ascii="Arial" w:hAnsi="Arial"/>
              </w:rPr>
              <w:t>有助于被审核企业提升未来应对审核的能力</w:t>
            </w:r>
          </w:p>
          <w:p w:rsidRPr="00ED7120" w:rsidR="008543EE" w:rsidP="00A146F7" w:rsidRDefault="008543EE" w14:paraId="6E5F0DD9" w14:textId="77777777">
            <w:pPr>
              <w:jc w:val="both"/>
              <w:rPr>
                <w:rFonts w:ascii="Arial" w:hAnsi="Arial" w:cs="Arial"/>
              </w:rPr>
            </w:pPr>
          </w:p>
        </w:tc>
        <w:tc>
          <w:tcPr>
            <w:tcW w:w="2835" w:type="dxa"/>
            <w:tcBorders>
              <w:top w:val="single" w:color="000000" w:themeColor="text1" w:sz="6" w:space="0"/>
              <w:left w:val="single" w:color="000000" w:themeColor="text1" w:sz="6" w:space="0"/>
              <w:bottom w:val="single" w:color="000000" w:themeColor="text1" w:sz="6" w:space="0"/>
              <w:right w:val="single" w:color="000000" w:themeColor="text1" w:sz="6" w:space="0"/>
            </w:tcBorders>
            <w:tcMar/>
          </w:tcPr>
          <w:p w:rsidRPr="00ED7120" w:rsidR="001C52EA" w:rsidP="00A146F7" w:rsidRDefault="001C52EA" w14:paraId="21A91575" w14:textId="1C17DF9C">
            <w:pPr>
              <w:jc w:val="both"/>
              <w:rPr>
                <w:rFonts w:ascii="Arial" w:hAnsi="Arial" w:cs="Arial"/>
              </w:rPr>
            </w:pPr>
            <w:r>
              <w:rPr>
                <w:rFonts w:hint="eastAsia" w:ascii="Arial" w:hAnsi="Arial"/>
              </w:rPr>
              <w:lastRenderedPageBreak/>
              <w:t xml:space="preserve">B. </w:t>
            </w:r>
            <w:r>
              <w:rPr>
                <w:rFonts w:hint="eastAsia" w:ascii="Arial" w:hAnsi="Arial"/>
              </w:rPr>
              <w:t>能够让审核员更清晰、更确凿地了解特定情况及审核发现的问题</w:t>
            </w:r>
          </w:p>
          <w:p w:rsidRPr="00ED7120" w:rsidR="008543EE" w:rsidP="00A146F7" w:rsidRDefault="008543EE" w14:paraId="11BE3C3A" w14:textId="77777777">
            <w:pPr>
              <w:jc w:val="both"/>
              <w:rPr>
                <w:rFonts w:ascii="Arial" w:hAnsi="Arial" w:cs="Arial"/>
                <w:b/>
              </w:rPr>
            </w:pPr>
          </w:p>
        </w:tc>
        <w:tc>
          <w:tcPr>
            <w:tcW w:w="4111" w:type="dxa"/>
            <w:tcBorders>
              <w:top w:val="single" w:color="000000" w:themeColor="text1" w:sz="6" w:space="0"/>
              <w:left w:val="single" w:color="000000" w:themeColor="text1" w:sz="6" w:space="0"/>
              <w:bottom w:val="single" w:color="000000" w:themeColor="text1" w:sz="6" w:space="0"/>
              <w:right w:val="single" w:color="000000" w:themeColor="text1" w:sz="6" w:space="0"/>
            </w:tcBorders>
            <w:tcMar>
              <w:top w:w="80" w:type="dxa"/>
              <w:left w:w="80" w:type="dxa"/>
              <w:bottom w:w="80" w:type="dxa"/>
              <w:right w:w="80" w:type="dxa"/>
            </w:tcMar>
          </w:tcPr>
          <w:p w:rsidRPr="00ED7120" w:rsidR="008543EE" w:rsidP="00270B2A" w:rsidRDefault="008543EE" w14:paraId="6E5F0DDA" w14:textId="0875294E">
            <w:pPr>
              <w:jc w:val="both"/>
              <w:rPr>
                <w:rFonts w:ascii="Arial" w:hAnsi="Arial" w:cs="Arial"/>
              </w:rPr>
            </w:pPr>
            <w:r>
              <w:rPr>
                <w:rFonts w:hint="eastAsia" w:ascii="Arial" w:hAnsi="Arial"/>
                <w:b/>
              </w:rPr>
              <w:t>理论依据：</w:t>
            </w:r>
            <w:r>
              <w:rPr>
                <w:rFonts w:hint="eastAsia" w:ascii="Arial" w:hAnsi="Arial"/>
              </w:rPr>
              <w:t>审核员可通过交叉验证方法，综合运用员工面谈、文件审查和实地观察等多种取证方式，对信息进行核实和交叉检验，从而更清晰、准确地了解特定事项的真实情况。尽管此法对于审核工作的其他方面也有所助益，但其核心价值在于能够让审核员更清晰、准确地了解审核发现的问题。</w:t>
            </w:r>
          </w:p>
          <w:p w:rsidRPr="00ED7120" w:rsidR="008543EE" w:rsidP="00270B2A" w:rsidRDefault="008543EE" w14:paraId="6E5F0DDB" w14:textId="77777777">
            <w:pPr>
              <w:spacing w:after="0" w:line="240" w:lineRule="auto"/>
              <w:jc w:val="both"/>
              <w:rPr>
                <w:rFonts w:ascii="Arial" w:hAnsi="Arial" w:cs="Arial"/>
              </w:rPr>
            </w:pPr>
          </w:p>
        </w:tc>
      </w:tr>
      <w:tr w:rsidRPr="00856A1B" w:rsidR="00856A1B" w:rsidTr="359CF15E" w14:paraId="6E5F0DEC" w14:textId="77777777">
        <w:trPr>
          <w:trHeight w:val="300"/>
        </w:trPr>
        <w:tc>
          <w:tcPr>
            <w:tcW w:w="590" w:type="dxa"/>
            <w:tcBorders>
              <w:top w:val="single" w:color="000000" w:themeColor="text1" w:sz="6" w:space="0"/>
              <w:left w:val="single" w:color="000000" w:themeColor="text1" w:sz="6" w:space="0"/>
              <w:bottom w:val="single" w:color="000000" w:themeColor="text1" w:sz="6" w:space="0"/>
              <w:right w:val="single" w:color="000000" w:themeColor="text1" w:sz="6" w:space="0"/>
            </w:tcBorders>
            <w:tcMar>
              <w:top w:w="80" w:type="dxa"/>
              <w:left w:w="80" w:type="dxa"/>
              <w:bottom w:w="80" w:type="dxa"/>
              <w:right w:w="80" w:type="dxa"/>
            </w:tcMar>
          </w:tcPr>
          <w:p w:rsidRPr="00ED7120" w:rsidR="008543EE" w:rsidP="1D2F2767" w:rsidRDefault="008543EE" w14:paraId="3FCBAC6D" w14:textId="667B85F3">
            <w:pPr>
              <w:spacing w:line="240" w:lineRule="auto"/>
              <w:rPr>
                <w:rFonts w:ascii="Arial" w:hAnsi="Arial" w:cs="Arial"/>
              </w:rPr>
            </w:pPr>
            <w:r>
              <w:rPr>
                <w:rFonts w:hint="eastAsia" w:ascii="Arial" w:hAnsi="Arial"/>
              </w:rPr>
              <w:t>16</w:t>
            </w:r>
          </w:p>
        </w:tc>
        <w:tc>
          <w:tcPr>
            <w:tcW w:w="1653" w:type="dxa"/>
            <w:tcBorders>
              <w:top w:val="single" w:color="000000" w:themeColor="text1" w:sz="6" w:space="0"/>
              <w:left w:val="single" w:color="000000" w:themeColor="text1" w:sz="6" w:space="0"/>
              <w:bottom w:val="single" w:color="000000" w:themeColor="text1" w:sz="6" w:space="0"/>
              <w:right w:val="single" w:color="000000" w:themeColor="text1" w:sz="6" w:space="0"/>
            </w:tcBorders>
            <w:tcMar>
              <w:top w:w="80" w:type="dxa"/>
              <w:left w:w="80" w:type="dxa"/>
              <w:bottom w:w="80" w:type="dxa"/>
              <w:right w:w="80" w:type="dxa"/>
            </w:tcMar>
          </w:tcPr>
          <w:p w:rsidRPr="003B5A69" w:rsidR="001430AE" w:rsidP="00843866" w:rsidRDefault="001430AE" w14:paraId="07B04ADE" w14:textId="666E7DBF">
            <w:pPr>
              <w:spacing w:after="0" w:line="240" w:lineRule="auto"/>
              <w:ind w:left="80"/>
              <w:rPr>
                <w:rFonts w:ascii="Arial" w:hAnsi="Arial" w:cs="Arial"/>
              </w:rPr>
            </w:pPr>
            <w:r>
              <w:rPr>
                <w:rFonts w:hint="eastAsia" w:ascii="Arial" w:hAnsi="Arial"/>
              </w:rPr>
              <w:t>多项选择题（一个正确</w:t>
            </w:r>
            <w:r w:rsidR="00843866">
              <w:rPr>
                <w:rFonts w:ascii="Arial" w:hAnsi="Arial"/>
              </w:rPr>
              <w:br/>
            </w:r>
            <w:r>
              <w:rPr>
                <w:rFonts w:hint="eastAsia" w:ascii="Arial" w:hAnsi="Arial"/>
              </w:rPr>
              <w:t>答案）</w:t>
            </w:r>
          </w:p>
          <w:p w:rsidRPr="00ED7120" w:rsidR="008543EE" w:rsidP="00843866" w:rsidRDefault="008543EE" w14:paraId="6E5F0DDE" w14:textId="77777777">
            <w:pPr>
              <w:spacing w:after="0" w:line="240" w:lineRule="auto"/>
              <w:ind w:left="80"/>
              <w:rPr>
                <w:rFonts w:ascii="Arial" w:hAnsi="Arial" w:cs="Arial"/>
              </w:rPr>
            </w:pPr>
          </w:p>
        </w:tc>
        <w:tc>
          <w:tcPr>
            <w:tcW w:w="2729" w:type="dxa"/>
            <w:tcBorders>
              <w:top w:val="single" w:color="000000" w:themeColor="text1" w:sz="6" w:space="0"/>
              <w:left w:val="single" w:color="000000" w:themeColor="text1" w:sz="6" w:space="0"/>
              <w:bottom w:val="single" w:color="000000" w:themeColor="text1" w:sz="6" w:space="0"/>
              <w:right w:val="single" w:color="000000" w:themeColor="text1" w:sz="6" w:space="0"/>
            </w:tcBorders>
            <w:tcMar>
              <w:top w:w="80" w:type="dxa"/>
              <w:left w:w="80" w:type="dxa"/>
              <w:bottom w:w="80" w:type="dxa"/>
              <w:right w:w="80" w:type="dxa"/>
            </w:tcMar>
          </w:tcPr>
          <w:p w:rsidRPr="00ED7120" w:rsidR="008543EE" w:rsidP="00843866" w:rsidRDefault="008543EE" w14:paraId="6E5F0DDF" w14:textId="77777777">
            <w:pPr>
              <w:spacing w:after="0" w:line="240" w:lineRule="auto"/>
              <w:jc w:val="both"/>
              <w:rPr>
                <w:rFonts w:ascii="Arial" w:hAnsi="Arial" w:cs="Arial"/>
              </w:rPr>
            </w:pPr>
            <w:r>
              <w:rPr>
                <w:rFonts w:hint="eastAsia" w:ascii="Arial" w:hAnsi="Arial"/>
              </w:rPr>
              <w:t>在对“造纸厂</w:t>
            </w:r>
            <w:r>
              <w:rPr>
                <w:rFonts w:hint="eastAsia" w:ascii="Arial" w:hAnsi="Arial"/>
              </w:rPr>
              <w:t>D</w:t>
            </w:r>
            <w:r>
              <w:rPr>
                <w:rFonts w:hint="eastAsia" w:ascii="Arial" w:hAnsi="Arial"/>
              </w:rPr>
              <w:t>”开展审核时，发现多名年轻员工疑似未满</w:t>
            </w:r>
            <w:r>
              <w:rPr>
                <w:rFonts w:hint="eastAsia" w:ascii="Arial" w:hAnsi="Arial"/>
              </w:rPr>
              <w:t>16</w:t>
            </w:r>
            <w:r>
              <w:rPr>
                <w:rFonts w:hint="eastAsia" w:ascii="Arial" w:hAnsi="Arial"/>
              </w:rPr>
              <w:t>岁。管理层表示，这些人员属于学徒工。为确认是否符合童工聘用要求，应采取以下哪项核查？</w:t>
            </w:r>
          </w:p>
          <w:p w:rsidRPr="00ED7120" w:rsidR="008543EE" w:rsidP="00843866" w:rsidRDefault="008543EE" w14:paraId="6E5F0DE1" w14:textId="64FDA766">
            <w:pPr>
              <w:spacing w:after="0" w:line="240" w:lineRule="auto"/>
              <w:jc w:val="both"/>
              <w:rPr>
                <w:rFonts w:ascii="Arial" w:hAnsi="Arial" w:cs="Arial"/>
              </w:rPr>
            </w:pPr>
          </w:p>
        </w:tc>
        <w:tc>
          <w:tcPr>
            <w:tcW w:w="2835" w:type="dxa"/>
            <w:tcBorders>
              <w:top w:val="single" w:color="000000" w:themeColor="text1" w:sz="6" w:space="0"/>
              <w:left w:val="single" w:color="000000" w:themeColor="text1" w:sz="6" w:space="0"/>
              <w:bottom w:val="single" w:color="000000" w:themeColor="text1" w:sz="6" w:space="0"/>
              <w:right w:val="single" w:color="000000" w:themeColor="text1" w:sz="6" w:space="0"/>
            </w:tcBorders>
            <w:tcMar>
              <w:top w:w="80" w:type="dxa"/>
              <w:left w:w="80" w:type="dxa"/>
              <w:bottom w:w="80" w:type="dxa"/>
              <w:right w:w="80" w:type="dxa"/>
            </w:tcMar>
          </w:tcPr>
          <w:p w:rsidRPr="00ED7120" w:rsidR="008543EE" w:rsidP="00843866" w:rsidRDefault="008543EE" w14:paraId="6E5F0DE2" w14:textId="77777777">
            <w:pPr>
              <w:jc w:val="both"/>
              <w:rPr>
                <w:rFonts w:ascii="Arial" w:hAnsi="Arial" w:cs="Arial"/>
              </w:rPr>
            </w:pPr>
            <w:r>
              <w:rPr>
                <w:rFonts w:hint="eastAsia" w:ascii="Arial" w:hAnsi="Arial"/>
              </w:rPr>
              <w:t xml:space="preserve">A. </w:t>
            </w:r>
            <w:r>
              <w:rPr>
                <w:rFonts w:hint="eastAsia" w:ascii="Arial" w:hAnsi="Arial"/>
              </w:rPr>
              <w:t>要求提供学徒计划的相关文件，包括年龄证明及劳动合同。</w:t>
            </w:r>
          </w:p>
          <w:p w:rsidRPr="00ED7120" w:rsidR="008543EE" w:rsidP="00843866" w:rsidRDefault="008543EE" w14:paraId="6E5F0DE3" w14:textId="77777777">
            <w:pPr>
              <w:jc w:val="both"/>
              <w:rPr>
                <w:rFonts w:ascii="Arial" w:hAnsi="Arial" w:cs="Arial"/>
              </w:rPr>
            </w:pPr>
            <w:r>
              <w:rPr>
                <w:rFonts w:hint="eastAsia" w:ascii="Arial" w:hAnsi="Arial"/>
              </w:rPr>
              <w:t xml:space="preserve">B. </w:t>
            </w:r>
            <w:r>
              <w:rPr>
                <w:rFonts w:hint="eastAsia" w:ascii="Arial" w:hAnsi="Arial"/>
              </w:rPr>
              <w:t>核查工作条件是否符合国家关于学徒工的法规要求，包括限制工作时长及工种等规定。</w:t>
            </w:r>
          </w:p>
          <w:p w:rsidRPr="00ED7120" w:rsidR="008543EE" w:rsidP="00843866" w:rsidRDefault="008543EE" w14:paraId="6E5F0DE4" w14:textId="77777777">
            <w:pPr>
              <w:jc w:val="both"/>
              <w:rPr>
                <w:rFonts w:ascii="Arial" w:hAnsi="Arial" w:cs="Arial"/>
              </w:rPr>
            </w:pPr>
            <w:r>
              <w:rPr>
                <w:rFonts w:hint="eastAsia" w:ascii="Arial" w:hAnsi="Arial"/>
              </w:rPr>
              <w:t xml:space="preserve">C. </w:t>
            </w:r>
            <w:r>
              <w:rPr>
                <w:rFonts w:hint="eastAsia" w:ascii="Arial" w:hAnsi="Arial"/>
              </w:rPr>
              <w:t>与未成年工进行单独面谈，核实其岗位职责及工作条件。</w:t>
            </w:r>
          </w:p>
          <w:p w:rsidRPr="00ED7120" w:rsidR="008543EE" w:rsidP="00843866" w:rsidRDefault="008543EE" w14:paraId="6E5F0DE8" w14:textId="096B2445">
            <w:pPr>
              <w:jc w:val="both"/>
              <w:rPr>
                <w:rFonts w:ascii="Arial" w:hAnsi="Arial" w:cs="Arial"/>
              </w:rPr>
            </w:pPr>
            <w:r>
              <w:rPr>
                <w:rFonts w:hint="eastAsia" w:ascii="Arial" w:hAnsi="Arial"/>
              </w:rPr>
              <w:t xml:space="preserve">D. </w:t>
            </w:r>
            <w:r>
              <w:rPr>
                <w:rFonts w:hint="eastAsia" w:ascii="Arial" w:hAnsi="Arial"/>
              </w:rPr>
              <w:t>以上皆是。</w:t>
            </w:r>
          </w:p>
        </w:tc>
        <w:tc>
          <w:tcPr>
            <w:tcW w:w="2835" w:type="dxa"/>
            <w:tcBorders>
              <w:top w:val="single" w:color="000000" w:themeColor="text1" w:sz="6" w:space="0"/>
              <w:left w:val="single" w:color="000000" w:themeColor="text1" w:sz="6" w:space="0"/>
              <w:bottom w:val="single" w:color="000000" w:themeColor="text1" w:sz="6" w:space="0"/>
              <w:right w:val="single" w:color="000000" w:themeColor="text1" w:sz="6" w:space="0"/>
            </w:tcBorders>
            <w:tcMar/>
          </w:tcPr>
          <w:p w:rsidRPr="00ED7120" w:rsidR="001C52EA" w:rsidP="001C52EA" w:rsidRDefault="001C52EA" w14:paraId="471AA2EC" w14:textId="77777777">
            <w:pPr>
              <w:jc w:val="both"/>
              <w:rPr>
                <w:rFonts w:ascii="Arial" w:hAnsi="Arial" w:cs="Arial"/>
              </w:rPr>
            </w:pPr>
            <w:r>
              <w:rPr>
                <w:rFonts w:hint="eastAsia" w:ascii="Arial" w:hAnsi="Arial"/>
              </w:rPr>
              <w:t xml:space="preserve">D. </w:t>
            </w:r>
            <w:r>
              <w:rPr>
                <w:rFonts w:hint="eastAsia" w:ascii="Arial" w:hAnsi="Arial"/>
              </w:rPr>
              <w:t>以上皆是。</w:t>
            </w:r>
          </w:p>
          <w:p w:rsidRPr="00ED7120" w:rsidR="008543EE" w:rsidRDefault="008543EE" w14:paraId="546C1A85" w14:textId="77777777">
            <w:pPr>
              <w:jc w:val="both"/>
              <w:rPr>
                <w:rFonts w:ascii="Arial" w:hAnsi="Arial" w:cs="Arial"/>
                <w:b/>
              </w:rPr>
            </w:pPr>
          </w:p>
        </w:tc>
        <w:tc>
          <w:tcPr>
            <w:tcW w:w="4111" w:type="dxa"/>
            <w:tcBorders>
              <w:top w:val="single" w:color="000000" w:themeColor="text1" w:sz="6" w:space="0"/>
              <w:left w:val="single" w:color="000000" w:themeColor="text1" w:sz="6" w:space="0"/>
              <w:bottom w:val="single" w:color="000000" w:themeColor="text1" w:sz="6" w:space="0"/>
              <w:right w:val="single" w:color="000000" w:themeColor="text1" w:sz="6" w:space="0"/>
            </w:tcBorders>
            <w:tcMar>
              <w:top w:w="80" w:type="dxa"/>
              <w:left w:w="80" w:type="dxa"/>
              <w:bottom w:w="80" w:type="dxa"/>
              <w:right w:w="80" w:type="dxa"/>
            </w:tcMar>
          </w:tcPr>
          <w:p w:rsidRPr="00ED7120" w:rsidR="008543EE" w:rsidP="00843866" w:rsidRDefault="008543EE" w14:paraId="6E5F0DE9" w14:textId="53740CD7">
            <w:pPr>
              <w:jc w:val="both"/>
              <w:rPr>
                <w:rFonts w:ascii="Arial" w:hAnsi="Arial" w:cs="Arial"/>
              </w:rPr>
            </w:pPr>
            <w:r w:rsidRPr="359CF15E" w:rsidR="008543EE">
              <w:rPr>
                <w:rFonts w:ascii="Arial" w:hAnsi="Arial"/>
                <w:b w:val="1"/>
                <w:bCs w:val="1"/>
              </w:rPr>
              <w:t>理论依据：</w:t>
            </w:r>
            <w:r w:rsidRPr="359CF15E" w:rsidR="008543EE">
              <w:rPr>
                <w:rFonts w:ascii="Arial" w:hAnsi="Arial"/>
              </w:rPr>
              <w:t>童工相关法律允许在特定条件下聘用学徒工，但限制工作时长及禁止从事危险工种。根据</w:t>
            </w:r>
            <w:r w:rsidRPr="359CF15E" w:rsidR="008543EE">
              <w:rPr>
                <w:rFonts w:ascii="Arial" w:hAnsi="Arial"/>
              </w:rPr>
              <w:t>FSC</w:t>
            </w:r>
            <w:r w:rsidRPr="359CF15E" w:rsidR="008543EE">
              <w:rPr>
                <w:rFonts w:ascii="Arial" w:hAnsi="Arial"/>
              </w:rPr>
              <w:t>规定，</w:t>
            </w:r>
            <w:bookmarkStart w:name="OLE_LINK1" w:id="1"/>
            <w:r w:rsidRPr="359CF15E" w:rsidR="00ED5418">
              <w:rPr>
                <w:rFonts w:ascii="宋体" w:hAnsi="宋体"/>
                <w:noProof/>
                <w:lang w:val="en-GB"/>
              </w:rPr>
              <w:t>未满</w:t>
            </w:r>
            <w:r w:rsidRPr="359CF15E" w:rsidR="00ED5418">
              <w:rPr>
                <w:rFonts w:ascii="宋体" w:hAnsi="宋体"/>
                <w:noProof/>
                <w:lang w:val="en-GB"/>
              </w:rPr>
              <w:t>18</w:t>
            </w:r>
            <w:r w:rsidRPr="359CF15E" w:rsidR="00ED5418">
              <w:rPr>
                <w:rFonts w:ascii="宋体" w:hAnsi="宋体"/>
                <w:noProof/>
                <w:lang w:val="en-GB"/>
              </w:rPr>
              <w:t>岁的人不得从事危险或繁重的工作，除非该行为的目的是为了在批准的国家法律和法规范围内进行培训</w:t>
            </w:r>
            <w:bookmarkEnd w:id="1"/>
            <w:r w:rsidRPr="359CF15E" w:rsidR="002D669E">
              <w:rPr>
                <w:rFonts w:ascii="Arial" w:hAnsi="Arial"/>
              </w:rPr>
              <w:t>。</w:t>
            </w:r>
          </w:p>
          <w:p w:rsidRPr="00ED7120" w:rsidR="008543EE" w:rsidP="00843866" w:rsidRDefault="008543EE" w14:paraId="6E5F0DEA" w14:textId="77777777">
            <w:pPr>
              <w:jc w:val="both"/>
              <w:rPr>
                <w:rFonts w:ascii="Arial" w:hAnsi="Arial" w:cs="Arial"/>
              </w:rPr>
            </w:pPr>
            <w:r>
              <w:rPr>
                <w:rFonts w:hint="eastAsia" w:ascii="Arial" w:hAnsi="Arial"/>
              </w:rPr>
              <w:t>为确保合规，审核员应对学徒计划进行审核，以确认危险及繁重作业是否属于学徒计划框架内的活动，且是否适合学徒工的实际能力水平。评估工作中需根据国家法律法规进行交叉核验，并通过与未成年工面谈来收集详细信息，以了解他们的工作条件及个人感受。</w:t>
            </w:r>
          </w:p>
          <w:p w:rsidRPr="00ED7120" w:rsidR="008543EE" w:rsidP="00843866" w:rsidRDefault="008543EE" w14:paraId="6E5F0DEB" w14:textId="77777777">
            <w:pPr>
              <w:spacing w:after="0" w:line="240" w:lineRule="auto"/>
              <w:jc w:val="both"/>
              <w:rPr>
                <w:rFonts w:ascii="Arial" w:hAnsi="Arial" w:cs="Arial"/>
              </w:rPr>
            </w:pPr>
          </w:p>
        </w:tc>
      </w:tr>
      <w:tr w:rsidRPr="00856A1B" w:rsidR="00856A1B" w:rsidTr="359CF15E" w14:paraId="6E5F0DFD" w14:textId="77777777">
        <w:trPr>
          <w:trHeight w:val="300"/>
        </w:trPr>
        <w:tc>
          <w:tcPr>
            <w:tcW w:w="590" w:type="dxa"/>
            <w:tcBorders>
              <w:top w:val="single" w:color="000000" w:themeColor="text1" w:sz="6" w:space="0"/>
              <w:left w:val="single" w:color="000000" w:themeColor="text1" w:sz="6" w:space="0"/>
              <w:bottom w:val="single" w:color="000000" w:themeColor="text1" w:sz="6" w:space="0"/>
              <w:right w:val="single" w:color="000000" w:themeColor="text1" w:sz="6" w:space="0"/>
            </w:tcBorders>
            <w:tcMar>
              <w:top w:w="80" w:type="dxa"/>
              <w:left w:w="80" w:type="dxa"/>
              <w:bottom w:w="80" w:type="dxa"/>
              <w:right w:w="80" w:type="dxa"/>
            </w:tcMar>
          </w:tcPr>
          <w:p w:rsidRPr="00ED7120" w:rsidR="008543EE" w:rsidP="1D2F2767" w:rsidRDefault="008543EE" w14:paraId="4E8B8B3A" w14:textId="3F06540D">
            <w:pPr>
              <w:spacing w:line="240" w:lineRule="auto"/>
              <w:rPr>
                <w:rFonts w:ascii="Arial" w:hAnsi="Arial" w:cs="Arial"/>
              </w:rPr>
            </w:pPr>
            <w:r>
              <w:rPr>
                <w:rFonts w:hint="eastAsia" w:ascii="Arial" w:hAnsi="Arial"/>
              </w:rPr>
              <w:t>17</w:t>
            </w:r>
          </w:p>
        </w:tc>
        <w:tc>
          <w:tcPr>
            <w:tcW w:w="1653" w:type="dxa"/>
            <w:tcBorders>
              <w:top w:val="single" w:color="000000" w:themeColor="text1" w:sz="6" w:space="0"/>
              <w:left w:val="single" w:color="000000" w:themeColor="text1" w:sz="6" w:space="0"/>
              <w:bottom w:val="single" w:color="000000" w:themeColor="text1" w:sz="6" w:space="0"/>
              <w:right w:val="single" w:color="000000" w:themeColor="text1" w:sz="6" w:space="0"/>
            </w:tcBorders>
            <w:tcMar>
              <w:top w:w="80" w:type="dxa"/>
              <w:left w:w="80" w:type="dxa"/>
              <w:bottom w:w="80" w:type="dxa"/>
              <w:right w:w="80" w:type="dxa"/>
            </w:tcMar>
          </w:tcPr>
          <w:p w:rsidRPr="003B5A69" w:rsidR="001430AE" w:rsidP="00843866" w:rsidRDefault="001430AE" w14:paraId="0892A489" w14:textId="37DB07EA">
            <w:pPr>
              <w:spacing w:after="0" w:line="240" w:lineRule="auto"/>
              <w:ind w:left="80"/>
              <w:rPr>
                <w:rFonts w:ascii="Arial" w:hAnsi="Arial" w:cs="Arial"/>
              </w:rPr>
            </w:pPr>
            <w:r>
              <w:rPr>
                <w:rFonts w:hint="eastAsia" w:ascii="Arial" w:hAnsi="Arial"/>
              </w:rPr>
              <w:t>多项选择题（一个正确</w:t>
            </w:r>
            <w:r w:rsidR="00843866">
              <w:rPr>
                <w:rFonts w:ascii="Arial" w:hAnsi="Arial"/>
              </w:rPr>
              <w:br/>
            </w:r>
            <w:r>
              <w:rPr>
                <w:rFonts w:hint="eastAsia" w:ascii="Arial" w:hAnsi="Arial"/>
              </w:rPr>
              <w:t>答案）</w:t>
            </w:r>
          </w:p>
          <w:p w:rsidRPr="00ED7120" w:rsidR="008543EE" w:rsidP="00843866" w:rsidRDefault="008543EE" w14:paraId="6E5F0DEE" w14:textId="77777777">
            <w:pPr>
              <w:spacing w:after="0" w:line="240" w:lineRule="auto"/>
              <w:ind w:left="80"/>
              <w:rPr>
                <w:rFonts w:ascii="Arial" w:hAnsi="Arial" w:cs="Arial"/>
              </w:rPr>
            </w:pPr>
          </w:p>
        </w:tc>
        <w:tc>
          <w:tcPr>
            <w:tcW w:w="2729" w:type="dxa"/>
            <w:tcBorders>
              <w:top w:val="single" w:color="000000" w:themeColor="text1" w:sz="6" w:space="0"/>
              <w:left w:val="single" w:color="000000" w:themeColor="text1" w:sz="6" w:space="0"/>
              <w:bottom w:val="single" w:color="000000" w:themeColor="text1" w:sz="6" w:space="0"/>
              <w:right w:val="single" w:color="000000" w:themeColor="text1" w:sz="6" w:space="0"/>
            </w:tcBorders>
            <w:tcMar>
              <w:top w:w="80" w:type="dxa"/>
              <w:left w:w="80" w:type="dxa"/>
              <w:bottom w:w="80" w:type="dxa"/>
              <w:right w:w="80" w:type="dxa"/>
            </w:tcMar>
          </w:tcPr>
          <w:p w:rsidRPr="00ED7120" w:rsidR="008543EE" w:rsidP="00843866" w:rsidRDefault="008543EE" w14:paraId="6E5F0DEF" w14:textId="77777777">
            <w:pPr>
              <w:spacing w:after="0" w:line="240" w:lineRule="auto"/>
              <w:jc w:val="both"/>
              <w:rPr>
                <w:rFonts w:ascii="Arial" w:hAnsi="Arial" w:cs="Arial"/>
              </w:rPr>
            </w:pPr>
            <w:r>
              <w:rPr>
                <w:rFonts w:hint="eastAsia" w:ascii="Arial" w:hAnsi="Arial"/>
              </w:rPr>
              <w:lastRenderedPageBreak/>
              <w:t>在对“家具制造商</w:t>
            </w:r>
            <w:r>
              <w:rPr>
                <w:rFonts w:hint="eastAsia" w:ascii="Arial" w:hAnsi="Arial"/>
              </w:rPr>
              <w:t>Y</w:t>
            </w:r>
            <w:r>
              <w:rPr>
                <w:rFonts w:hint="eastAsia" w:ascii="Arial" w:hAnsi="Arial"/>
              </w:rPr>
              <w:t>”进行审核时发现，尽管男女员工的资质和工作表现无</w:t>
            </w:r>
            <w:r>
              <w:rPr>
                <w:rFonts w:hint="eastAsia" w:ascii="Arial" w:hAnsi="Arial"/>
              </w:rPr>
              <w:lastRenderedPageBreak/>
              <w:t>明显差别，但晋升机会却大相径庭。如何评估这种情况是否构成职场歧视？</w:t>
            </w:r>
          </w:p>
          <w:p w:rsidRPr="00ED7120" w:rsidR="008543EE" w:rsidP="00843866" w:rsidRDefault="008543EE" w14:paraId="6E5F0DF1" w14:textId="1A21F89A">
            <w:pPr>
              <w:spacing w:after="0" w:line="240" w:lineRule="auto"/>
              <w:jc w:val="both"/>
              <w:rPr>
                <w:rFonts w:ascii="Arial" w:hAnsi="Arial" w:cs="Arial"/>
              </w:rPr>
            </w:pPr>
          </w:p>
        </w:tc>
        <w:tc>
          <w:tcPr>
            <w:tcW w:w="2835" w:type="dxa"/>
            <w:tcBorders>
              <w:top w:val="single" w:color="000000" w:themeColor="text1" w:sz="6" w:space="0"/>
              <w:left w:val="single" w:color="000000" w:themeColor="text1" w:sz="6" w:space="0"/>
              <w:bottom w:val="single" w:color="000000" w:themeColor="text1" w:sz="6" w:space="0"/>
              <w:right w:val="single" w:color="000000" w:themeColor="text1" w:sz="6" w:space="0"/>
            </w:tcBorders>
            <w:tcMar>
              <w:top w:w="80" w:type="dxa"/>
              <w:left w:w="80" w:type="dxa"/>
              <w:bottom w:w="80" w:type="dxa"/>
              <w:right w:w="80" w:type="dxa"/>
            </w:tcMar>
          </w:tcPr>
          <w:p w:rsidRPr="00ED7120" w:rsidR="008543EE" w:rsidP="00843866" w:rsidRDefault="008543EE" w14:paraId="6E5F0DF2" w14:textId="77777777">
            <w:pPr>
              <w:jc w:val="both"/>
              <w:rPr>
                <w:rFonts w:ascii="Arial" w:hAnsi="Arial" w:cs="Arial"/>
              </w:rPr>
            </w:pPr>
            <w:r>
              <w:rPr>
                <w:rFonts w:hint="eastAsia" w:ascii="Arial" w:hAnsi="Arial"/>
              </w:rPr>
              <w:lastRenderedPageBreak/>
              <w:t xml:space="preserve">A. </w:t>
            </w:r>
            <w:r>
              <w:rPr>
                <w:rFonts w:hint="eastAsia" w:ascii="Arial" w:hAnsi="Arial"/>
              </w:rPr>
              <w:t>审查晋升政策和流程，评估是否公平公正地执行。</w:t>
            </w:r>
          </w:p>
          <w:p w:rsidRPr="00ED7120" w:rsidR="008543EE" w:rsidP="00843866" w:rsidRDefault="008543EE" w14:paraId="6E5F0DF3" w14:textId="77777777">
            <w:pPr>
              <w:jc w:val="both"/>
              <w:rPr>
                <w:rFonts w:ascii="Arial" w:hAnsi="Arial" w:cs="Arial"/>
              </w:rPr>
            </w:pPr>
            <w:r>
              <w:rPr>
                <w:rFonts w:hint="eastAsia" w:ascii="Arial" w:hAnsi="Arial"/>
              </w:rPr>
              <w:lastRenderedPageBreak/>
              <w:t xml:space="preserve">B. </w:t>
            </w:r>
            <w:r>
              <w:rPr>
                <w:rFonts w:hint="eastAsia" w:ascii="Arial" w:hAnsi="Arial"/>
              </w:rPr>
              <w:t>与员工及管理层进行面谈，深入了解晋升流程与决策机制。</w:t>
            </w:r>
          </w:p>
          <w:p w:rsidRPr="00ED7120" w:rsidR="008543EE" w:rsidP="00843866" w:rsidRDefault="008543EE" w14:paraId="6E5F0DF4" w14:textId="77777777">
            <w:pPr>
              <w:jc w:val="both"/>
              <w:rPr>
                <w:rFonts w:ascii="Arial" w:hAnsi="Arial" w:cs="Arial"/>
              </w:rPr>
            </w:pPr>
            <w:r>
              <w:rPr>
                <w:rFonts w:hint="eastAsia" w:ascii="Arial" w:hAnsi="Arial"/>
              </w:rPr>
              <w:t xml:space="preserve">C. </w:t>
            </w:r>
            <w:r>
              <w:rPr>
                <w:rFonts w:hint="eastAsia" w:ascii="Arial" w:hAnsi="Arial"/>
              </w:rPr>
              <w:t>核查以往晋升记录，按性别与资质进行对比分析。</w:t>
            </w:r>
          </w:p>
          <w:p w:rsidRPr="00ED7120" w:rsidR="008543EE" w:rsidP="00843866" w:rsidRDefault="008543EE" w14:paraId="6E5F0DF5" w14:textId="77777777">
            <w:pPr>
              <w:jc w:val="both"/>
              <w:rPr>
                <w:rFonts w:ascii="Arial" w:hAnsi="Arial" w:cs="Arial"/>
              </w:rPr>
            </w:pPr>
            <w:r>
              <w:rPr>
                <w:rFonts w:hint="eastAsia" w:ascii="Arial" w:hAnsi="Arial"/>
              </w:rPr>
              <w:t xml:space="preserve">D. </w:t>
            </w:r>
            <w:r>
              <w:rPr>
                <w:rFonts w:hint="eastAsia" w:ascii="Arial" w:hAnsi="Arial"/>
              </w:rPr>
              <w:t>评估现有申诉机制及申诉记录。</w:t>
            </w:r>
          </w:p>
          <w:p w:rsidRPr="00ED7120" w:rsidR="008543EE" w:rsidP="00843866" w:rsidRDefault="008543EE" w14:paraId="6E5F0DF8" w14:textId="0197BB05">
            <w:pPr>
              <w:jc w:val="both"/>
              <w:rPr>
                <w:rFonts w:ascii="Arial" w:hAnsi="Arial" w:cs="Arial"/>
              </w:rPr>
            </w:pPr>
            <w:r>
              <w:rPr>
                <w:rFonts w:hint="eastAsia" w:ascii="Arial" w:hAnsi="Arial"/>
              </w:rPr>
              <w:t xml:space="preserve">E. </w:t>
            </w:r>
            <w:r>
              <w:rPr>
                <w:rFonts w:hint="eastAsia" w:ascii="Arial" w:hAnsi="Arial"/>
              </w:rPr>
              <w:t>以上皆是。</w:t>
            </w:r>
          </w:p>
          <w:p w:rsidRPr="00ED7120" w:rsidR="008543EE" w:rsidP="00843866" w:rsidRDefault="008543EE" w14:paraId="6E5F0DF9" w14:textId="77777777">
            <w:pPr>
              <w:jc w:val="both"/>
              <w:rPr>
                <w:rFonts w:ascii="Arial" w:hAnsi="Arial" w:cs="Arial"/>
              </w:rPr>
            </w:pPr>
          </w:p>
        </w:tc>
        <w:tc>
          <w:tcPr>
            <w:tcW w:w="2835" w:type="dxa"/>
            <w:tcBorders>
              <w:top w:val="single" w:color="000000" w:themeColor="text1" w:sz="6" w:space="0"/>
              <w:left w:val="single" w:color="000000" w:themeColor="text1" w:sz="6" w:space="0"/>
              <w:bottom w:val="single" w:color="000000" w:themeColor="text1" w:sz="6" w:space="0"/>
              <w:right w:val="single" w:color="000000" w:themeColor="text1" w:sz="6" w:space="0"/>
            </w:tcBorders>
            <w:tcMar/>
          </w:tcPr>
          <w:p w:rsidRPr="00ED7120" w:rsidR="001C52EA" w:rsidP="001C52EA" w:rsidRDefault="001C52EA" w14:paraId="4AD45570" w14:textId="77777777">
            <w:pPr>
              <w:jc w:val="both"/>
              <w:rPr>
                <w:rFonts w:ascii="Arial" w:hAnsi="Arial" w:cs="Arial"/>
              </w:rPr>
            </w:pPr>
            <w:r>
              <w:rPr>
                <w:rFonts w:hint="eastAsia" w:ascii="Arial" w:hAnsi="Arial"/>
              </w:rPr>
              <w:lastRenderedPageBreak/>
              <w:t xml:space="preserve">E. </w:t>
            </w:r>
            <w:r>
              <w:rPr>
                <w:rFonts w:hint="eastAsia" w:ascii="Arial" w:hAnsi="Arial"/>
              </w:rPr>
              <w:t>以上皆是。</w:t>
            </w:r>
          </w:p>
          <w:p w:rsidRPr="00ED7120" w:rsidR="008543EE" w:rsidRDefault="008543EE" w14:paraId="2ACB9168" w14:textId="77777777">
            <w:pPr>
              <w:jc w:val="both"/>
              <w:rPr>
                <w:rFonts w:ascii="Arial" w:hAnsi="Arial" w:cs="Arial"/>
                <w:b/>
              </w:rPr>
            </w:pPr>
          </w:p>
        </w:tc>
        <w:tc>
          <w:tcPr>
            <w:tcW w:w="4111" w:type="dxa"/>
            <w:tcBorders>
              <w:top w:val="single" w:color="000000" w:themeColor="text1" w:sz="6" w:space="0"/>
              <w:left w:val="single" w:color="000000" w:themeColor="text1" w:sz="6" w:space="0"/>
              <w:bottom w:val="single" w:color="000000" w:themeColor="text1" w:sz="6" w:space="0"/>
              <w:right w:val="single" w:color="000000" w:themeColor="text1" w:sz="6" w:space="0"/>
            </w:tcBorders>
            <w:tcMar>
              <w:top w:w="80" w:type="dxa"/>
              <w:left w:w="80" w:type="dxa"/>
              <w:bottom w:w="80" w:type="dxa"/>
              <w:right w:w="80" w:type="dxa"/>
            </w:tcMar>
          </w:tcPr>
          <w:p w:rsidRPr="00ED7120" w:rsidR="008543EE" w:rsidP="00843866" w:rsidRDefault="008543EE" w14:paraId="6E5F0DFA" w14:textId="6B014546">
            <w:pPr>
              <w:jc w:val="both"/>
              <w:rPr>
                <w:rFonts w:ascii="Arial" w:hAnsi="Arial" w:cs="Arial"/>
              </w:rPr>
            </w:pPr>
            <w:r>
              <w:rPr>
                <w:rFonts w:hint="eastAsia" w:ascii="Arial" w:hAnsi="Arial"/>
                <w:b/>
              </w:rPr>
              <w:t>理论依据：</w:t>
            </w:r>
            <w:r>
              <w:rPr>
                <w:rFonts w:hint="eastAsia" w:ascii="Arial" w:hAnsi="Arial"/>
              </w:rPr>
              <w:t>职场歧视是指员工因性别、种族或其他受保护的特征而受到不公平对待。为评估潜在的歧视问题，审核员</w:t>
            </w:r>
            <w:r>
              <w:rPr>
                <w:rFonts w:hint="eastAsia" w:ascii="Arial" w:hAnsi="Arial"/>
              </w:rPr>
              <w:lastRenderedPageBreak/>
              <w:t>应审查企业政策、与员工面谈及对比晋升记录，以确保所有员工都能获得公平对待。除上述内容外，还应调查其他潜在领域。</w:t>
            </w:r>
          </w:p>
          <w:p w:rsidRPr="00843866" w:rsidR="008543EE" w:rsidP="00843866" w:rsidRDefault="008543EE" w14:paraId="6E5F0DFB" w14:textId="77777777">
            <w:pPr>
              <w:jc w:val="both"/>
              <w:rPr>
                <w:rFonts w:ascii="Arial" w:hAnsi="Arial" w:cs="Arial"/>
                <w:spacing w:val="14"/>
              </w:rPr>
            </w:pPr>
            <w:r w:rsidRPr="00843866">
              <w:rPr>
                <w:rFonts w:hint="eastAsia" w:ascii="Arial" w:hAnsi="Arial"/>
                <w:spacing w:val="14"/>
              </w:rPr>
              <w:t>申诉机制的有效运行同样至关重要，尤其当员工曾就晋升制度正式提出投诉时。若无关于此类事件的申诉记录，可能源于员工未意识到申诉机制可解决其关切，亦可能是该机制未能有效落实所致。</w:t>
            </w:r>
          </w:p>
          <w:p w:rsidRPr="00ED7120" w:rsidR="008543EE" w:rsidP="00843866" w:rsidRDefault="008543EE" w14:paraId="6E5F0DFC" w14:textId="77777777">
            <w:pPr>
              <w:spacing w:after="0" w:line="240" w:lineRule="auto"/>
              <w:jc w:val="both"/>
              <w:rPr>
                <w:rFonts w:ascii="Arial" w:hAnsi="Arial" w:cs="Arial"/>
              </w:rPr>
            </w:pPr>
          </w:p>
        </w:tc>
      </w:tr>
      <w:tr w:rsidRPr="00856A1B" w:rsidR="00856A1B" w:rsidTr="359CF15E" w14:paraId="6E5F0E0D" w14:textId="77777777">
        <w:trPr>
          <w:trHeight w:val="300"/>
        </w:trPr>
        <w:tc>
          <w:tcPr>
            <w:tcW w:w="590" w:type="dxa"/>
            <w:tcBorders>
              <w:top w:val="single" w:color="000000" w:themeColor="text1" w:sz="6" w:space="0"/>
              <w:left w:val="single" w:color="000000" w:themeColor="text1" w:sz="6" w:space="0"/>
              <w:bottom w:val="single" w:color="000000" w:themeColor="text1" w:sz="6" w:space="0"/>
              <w:right w:val="single" w:color="000000" w:themeColor="text1" w:sz="6" w:space="0"/>
            </w:tcBorders>
            <w:tcMar>
              <w:top w:w="80" w:type="dxa"/>
              <w:left w:w="80" w:type="dxa"/>
              <w:bottom w:w="80" w:type="dxa"/>
              <w:right w:w="80" w:type="dxa"/>
            </w:tcMar>
          </w:tcPr>
          <w:p w:rsidRPr="00ED7120" w:rsidR="008543EE" w:rsidP="1D2F2767" w:rsidRDefault="008543EE" w14:paraId="6712DA78" w14:textId="221BE25E">
            <w:pPr>
              <w:spacing w:line="240" w:lineRule="auto"/>
              <w:rPr>
                <w:rFonts w:ascii="Arial" w:hAnsi="Arial" w:cs="Arial"/>
              </w:rPr>
            </w:pPr>
            <w:r>
              <w:rPr>
                <w:rFonts w:hint="eastAsia" w:ascii="Arial" w:hAnsi="Arial"/>
              </w:rPr>
              <w:t>18</w:t>
            </w:r>
          </w:p>
        </w:tc>
        <w:tc>
          <w:tcPr>
            <w:tcW w:w="1653" w:type="dxa"/>
            <w:tcBorders>
              <w:top w:val="single" w:color="000000" w:themeColor="text1" w:sz="6" w:space="0"/>
              <w:left w:val="single" w:color="000000" w:themeColor="text1" w:sz="6" w:space="0"/>
              <w:bottom w:val="single" w:color="000000" w:themeColor="text1" w:sz="6" w:space="0"/>
              <w:right w:val="single" w:color="000000" w:themeColor="text1" w:sz="6" w:space="0"/>
            </w:tcBorders>
            <w:tcMar>
              <w:top w:w="80" w:type="dxa"/>
              <w:left w:w="80" w:type="dxa"/>
              <w:bottom w:w="80" w:type="dxa"/>
              <w:right w:w="80" w:type="dxa"/>
            </w:tcMar>
          </w:tcPr>
          <w:p w:rsidRPr="003B5A69" w:rsidR="00874C20" w:rsidP="00DF304A" w:rsidRDefault="00874C20" w14:paraId="391CB90E" w14:textId="41B3E5A2">
            <w:pPr>
              <w:spacing w:after="0" w:line="240" w:lineRule="auto"/>
              <w:ind w:left="80"/>
              <w:rPr>
                <w:rFonts w:ascii="Arial" w:hAnsi="Arial" w:cs="Arial"/>
              </w:rPr>
            </w:pPr>
            <w:r>
              <w:rPr>
                <w:rFonts w:hint="eastAsia" w:ascii="Arial" w:hAnsi="Arial"/>
              </w:rPr>
              <w:t>多项选择题（一个正确</w:t>
            </w:r>
            <w:r w:rsidR="00DF304A">
              <w:rPr>
                <w:rFonts w:ascii="Arial" w:hAnsi="Arial"/>
              </w:rPr>
              <w:br/>
            </w:r>
            <w:r>
              <w:rPr>
                <w:rFonts w:hint="eastAsia" w:ascii="Arial" w:hAnsi="Arial"/>
              </w:rPr>
              <w:t>答案）</w:t>
            </w:r>
          </w:p>
          <w:p w:rsidRPr="00ED7120" w:rsidR="008543EE" w:rsidP="00DF304A" w:rsidRDefault="008543EE" w14:paraId="6E5F0DFF" w14:textId="77777777">
            <w:pPr>
              <w:spacing w:after="0" w:line="240" w:lineRule="auto"/>
              <w:ind w:left="80"/>
              <w:rPr>
                <w:rFonts w:ascii="Arial" w:hAnsi="Arial" w:cs="Arial"/>
              </w:rPr>
            </w:pPr>
          </w:p>
        </w:tc>
        <w:tc>
          <w:tcPr>
            <w:tcW w:w="2729" w:type="dxa"/>
            <w:tcBorders>
              <w:top w:val="single" w:color="000000" w:themeColor="text1" w:sz="6" w:space="0"/>
              <w:left w:val="single" w:color="000000" w:themeColor="text1" w:sz="6" w:space="0"/>
              <w:bottom w:val="single" w:color="000000" w:themeColor="text1" w:sz="6" w:space="0"/>
              <w:right w:val="single" w:color="000000" w:themeColor="text1" w:sz="6" w:space="0"/>
            </w:tcBorders>
            <w:tcMar>
              <w:top w:w="80" w:type="dxa"/>
              <w:left w:w="80" w:type="dxa"/>
              <w:bottom w:w="80" w:type="dxa"/>
              <w:right w:w="80" w:type="dxa"/>
            </w:tcMar>
          </w:tcPr>
          <w:p w:rsidRPr="00ED7120" w:rsidR="008543EE" w:rsidP="00DF304A" w:rsidRDefault="008543EE" w14:paraId="6E5F0E00" w14:textId="22E5CDF7">
            <w:pPr>
              <w:spacing w:after="0" w:line="240" w:lineRule="auto"/>
              <w:jc w:val="both"/>
              <w:rPr>
                <w:rFonts w:ascii="Arial" w:hAnsi="Arial" w:cs="Arial"/>
              </w:rPr>
            </w:pPr>
            <w:r>
              <w:rPr>
                <w:rFonts w:hint="eastAsia" w:ascii="Arial" w:hAnsi="Arial"/>
              </w:rPr>
              <w:t>在对“纸品贸易商</w:t>
            </w:r>
            <w:r>
              <w:rPr>
                <w:rFonts w:hint="eastAsia" w:ascii="Arial" w:hAnsi="Arial"/>
              </w:rPr>
              <w:t>F</w:t>
            </w:r>
            <w:r>
              <w:rPr>
                <w:rFonts w:hint="eastAsia" w:ascii="Arial" w:hAnsi="Arial"/>
              </w:rPr>
              <w:t>”进行审核时发现，部分员工被第三方中介机构收取高额招聘费用，导致其背负债务且处于弱势地位。员工工资被按月扣除用于支付招聘费用</w:t>
            </w:r>
            <w:r w:rsidR="002D669E">
              <w:rPr>
                <w:rFonts w:hint="eastAsia" w:ascii="Arial" w:hAnsi="Arial"/>
              </w:rPr>
              <w:t>。</w:t>
            </w:r>
            <w:r>
              <w:rPr>
                <w:rFonts w:hint="eastAsia" w:ascii="Arial" w:hAnsi="Arial"/>
              </w:rPr>
              <w:t>此种情形表明可能构成强迫劳动。针对此事，您的后续调查活动应包括哪些内容</w:t>
            </w:r>
            <w:r w:rsidR="002D669E">
              <w:rPr>
                <w:rFonts w:hint="eastAsia" w:ascii="Arial" w:hAnsi="Arial"/>
              </w:rPr>
              <w:t>？</w:t>
            </w:r>
          </w:p>
          <w:p w:rsidRPr="00ED7120" w:rsidR="008543EE" w:rsidRDefault="008543EE" w14:paraId="6E5F0E02" w14:textId="580552D2">
            <w:pPr>
              <w:spacing w:after="0" w:line="240" w:lineRule="auto"/>
              <w:rPr>
                <w:rFonts w:ascii="Arial" w:hAnsi="Arial" w:cs="Arial"/>
              </w:rPr>
            </w:pPr>
          </w:p>
        </w:tc>
        <w:tc>
          <w:tcPr>
            <w:tcW w:w="2835" w:type="dxa"/>
            <w:tcBorders>
              <w:top w:val="single" w:color="000000" w:themeColor="text1" w:sz="6" w:space="0"/>
              <w:left w:val="single" w:color="000000" w:themeColor="text1" w:sz="6" w:space="0"/>
              <w:bottom w:val="single" w:color="000000" w:themeColor="text1" w:sz="6" w:space="0"/>
              <w:right w:val="single" w:color="000000" w:themeColor="text1" w:sz="6" w:space="0"/>
            </w:tcBorders>
            <w:tcMar>
              <w:top w:w="80" w:type="dxa"/>
              <w:left w:w="80" w:type="dxa"/>
              <w:bottom w:w="80" w:type="dxa"/>
              <w:right w:w="80" w:type="dxa"/>
            </w:tcMar>
          </w:tcPr>
          <w:p w:rsidRPr="00DF304A" w:rsidR="008543EE" w:rsidP="00DF304A" w:rsidRDefault="008543EE" w14:paraId="6E5F0E03" w14:textId="77777777">
            <w:pPr>
              <w:jc w:val="both"/>
              <w:rPr>
                <w:rFonts w:ascii="Arial" w:hAnsi="Arial" w:cs="Arial"/>
                <w:spacing w:val="10"/>
              </w:rPr>
            </w:pPr>
            <w:r>
              <w:rPr>
                <w:rFonts w:hint="eastAsia" w:ascii="Arial" w:hAnsi="Arial"/>
              </w:rPr>
              <w:t xml:space="preserve">A. </w:t>
            </w:r>
            <w:r w:rsidRPr="00DF304A">
              <w:rPr>
                <w:rFonts w:hint="eastAsia" w:ascii="Arial" w:hAnsi="Arial"/>
                <w:spacing w:val="10"/>
              </w:rPr>
              <w:t>核查招聘费用是否违反公司招聘政策及适用法律法规。</w:t>
            </w:r>
          </w:p>
          <w:p w:rsidRPr="00ED7120" w:rsidR="008543EE" w:rsidP="00DF304A" w:rsidRDefault="008543EE" w14:paraId="6E5F0E04" w14:textId="77777777">
            <w:pPr>
              <w:jc w:val="both"/>
              <w:rPr>
                <w:rFonts w:ascii="Arial" w:hAnsi="Arial" w:cs="Arial"/>
              </w:rPr>
            </w:pPr>
            <w:r>
              <w:rPr>
                <w:rFonts w:hint="eastAsia" w:ascii="Arial" w:hAnsi="Arial"/>
              </w:rPr>
              <w:t xml:space="preserve">B. </w:t>
            </w:r>
            <w:r>
              <w:rPr>
                <w:rFonts w:hint="eastAsia" w:ascii="Arial" w:hAnsi="Arial"/>
              </w:rPr>
              <w:t>就招聘流程细节与员工进行面谈，并核实是否因此而拖欠招聘机构任何债务。</w:t>
            </w:r>
          </w:p>
          <w:p w:rsidRPr="00ED7120" w:rsidR="008543EE" w:rsidP="00DF304A" w:rsidRDefault="008543EE" w14:paraId="6E5F0E05" w14:textId="77777777">
            <w:pPr>
              <w:jc w:val="both"/>
              <w:rPr>
                <w:rFonts w:ascii="Arial" w:hAnsi="Arial" w:cs="Arial"/>
              </w:rPr>
            </w:pPr>
            <w:r>
              <w:rPr>
                <w:rFonts w:hint="eastAsia" w:ascii="Arial" w:hAnsi="Arial"/>
              </w:rPr>
              <w:t xml:space="preserve">C. </w:t>
            </w:r>
            <w:r>
              <w:rPr>
                <w:rFonts w:hint="eastAsia" w:ascii="Arial" w:hAnsi="Arial"/>
              </w:rPr>
              <w:t>询问招聘事务管理部门对中介机构收费行为的了解程度。</w:t>
            </w:r>
          </w:p>
          <w:p w:rsidRPr="00DF304A" w:rsidR="008543EE" w:rsidP="00DF304A" w:rsidRDefault="008543EE" w14:paraId="6E5F0E06" w14:textId="77777777">
            <w:pPr>
              <w:jc w:val="both"/>
              <w:rPr>
                <w:rFonts w:ascii="Arial" w:hAnsi="Arial" w:cs="Arial"/>
                <w:spacing w:val="23"/>
              </w:rPr>
            </w:pPr>
            <w:r>
              <w:rPr>
                <w:rFonts w:hint="eastAsia" w:ascii="Arial" w:hAnsi="Arial"/>
              </w:rPr>
              <w:t xml:space="preserve">D. </w:t>
            </w:r>
            <w:r w:rsidRPr="00DF304A">
              <w:rPr>
                <w:rFonts w:hint="eastAsia" w:ascii="Arial" w:hAnsi="Arial"/>
                <w:spacing w:val="23"/>
              </w:rPr>
              <w:t>审阅抽选的相关劳动合同及人力资源部门扣薪制度。</w:t>
            </w:r>
          </w:p>
          <w:p w:rsidRPr="00ED7120" w:rsidR="008543EE" w:rsidP="00DF304A" w:rsidRDefault="008543EE" w14:paraId="6E5F0E0A" w14:textId="1E51843E">
            <w:pPr>
              <w:jc w:val="both"/>
              <w:rPr>
                <w:rFonts w:ascii="Arial" w:hAnsi="Arial" w:cs="Arial"/>
              </w:rPr>
            </w:pPr>
            <w:r>
              <w:rPr>
                <w:rFonts w:hint="eastAsia" w:ascii="Arial" w:hAnsi="Arial"/>
              </w:rPr>
              <w:t xml:space="preserve">E. </w:t>
            </w:r>
            <w:r>
              <w:rPr>
                <w:rFonts w:hint="eastAsia" w:ascii="Arial" w:hAnsi="Arial"/>
              </w:rPr>
              <w:t>以上皆是。</w:t>
            </w:r>
          </w:p>
        </w:tc>
        <w:tc>
          <w:tcPr>
            <w:tcW w:w="2835" w:type="dxa"/>
            <w:tcBorders>
              <w:top w:val="single" w:color="000000" w:themeColor="text1" w:sz="6" w:space="0"/>
              <w:left w:val="single" w:color="000000" w:themeColor="text1" w:sz="6" w:space="0"/>
              <w:bottom w:val="single" w:color="000000" w:themeColor="text1" w:sz="6" w:space="0"/>
              <w:right w:val="single" w:color="000000" w:themeColor="text1" w:sz="6" w:space="0"/>
            </w:tcBorders>
            <w:tcMar/>
          </w:tcPr>
          <w:p w:rsidRPr="00ED7120" w:rsidR="001C52EA" w:rsidP="00DF304A" w:rsidRDefault="001C52EA" w14:paraId="6F7671DB" w14:textId="77777777">
            <w:pPr>
              <w:jc w:val="both"/>
              <w:rPr>
                <w:rFonts w:ascii="Arial" w:hAnsi="Arial" w:cs="Arial"/>
              </w:rPr>
            </w:pPr>
            <w:r>
              <w:rPr>
                <w:rFonts w:hint="eastAsia" w:ascii="Arial" w:hAnsi="Arial"/>
              </w:rPr>
              <w:t xml:space="preserve">E. </w:t>
            </w:r>
            <w:r>
              <w:rPr>
                <w:rFonts w:hint="eastAsia" w:ascii="Arial" w:hAnsi="Arial"/>
              </w:rPr>
              <w:t>以上皆是。</w:t>
            </w:r>
          </w:p>
          <w:p w:rsidRPr="00ED7120" w:rsidR="008543EE" w:rsidP="00DF304A" w:rsidRDefault="008543EE" w14:paraId="41660F9C" w14:textId="77777777">
            <w:pPr>
              <w:jc w:val="both"/>
              <w:rPr>
                <w:rFonts w:ascii="Arial" w:hAnsi="Arial" w:cs="Arial"/>
                <w:b/>
              </w:rPr>
            </w:pPr>
          </w:p>
        </w:tc>
        <w:tc>
          <w:tcPr>
            <w:tcW w:w="4111" w:type="dxa"/>
            <w:tcBorders>
              <w:top w:val="single" w:color="000000" w:themeColor="text1" w:sz="6" w:space="0"/>
              <w:left w:val="single" w:color="000000" w:themeColor="text1" w:sz="6" w:space="0"/>
              <w:bottom w:val="single" w:color="000000" w:themeColor="text1" w:sz="6" w:space="0"/>
              <w:right w:val="single" w:color="000000" w:themeColor="text1" w:sz="6" w:space="0"/>
            </w:tcBorders>
            <w:tcMar>
              <w:top w:w="80" w:type="dxa"/>
              <w:left w:w="80" w:type="dxa"/>
              <w:bottom w:w="80" w:type="dxa"/>
              <w:right w:w="80" w:type="dxa"/>
            </w:tcMar>
          </w:tcPr>
          <w:p w:rsidRPr="00ED7120" w:rsidR="008543EE" w:rsidP="00DF304A" w:rsidRDefault="008543EE" w14:paraId="6E5F0E0B" w14:textId="55232C44">
            <w:pPr>
              <w:jc w:val="both"/>
              <w:rPr>
                <w:rFonts w:ascii="Arial" w:hAnsi="Arial" w:cs="Arial"/>
              </w:rPr>
            </w:pPr>
            <w:r>
              <w:rPr>
                <w:rFonts w:hint="eastAsia" w:ascii="Arial" w:hAnsi="Arial"/>
                <w:b/>
              </w:rPr>
              <w:t>理论依据：</w:t>
            </w:r>
            <w:r>
              <w:rPr>
                <w:rFonts w:hint="eastAsia" w:ascii="Arial" w:hAnsi="Arial"/>
              </w:rPr>
              <w:t>强迫劳动的重要特征之一包括债务质役，即雇主向员工收取高额费用，使其在偿清债务前无法离职。为应对这一问题，审核员应通过广泛查阅招聘惯例、劳动合同及非正式债务管控体系等各种渠道开展核查，同时还应与员工进行面谈以了解其实际处境，并评估管理层在监督第三方机构过程中的责任落实情况。</w:t>
            </w:r>
          </w:p>
          <w:p w:rsidRPr="00ED7120" w:rsidR="008543EE" w:rsidP="00DF304A" w:rsidRDefault="008543EE" w14:paraId="6E5F0E0C" w14:textId="77777777">
            <w:pPr>
              <w:spacing w:after="0" w:line="240" w:lineRule="auto"/>
              <w:jc w:val="both"/>
              <w:rPr>
                <w:rFonts w:ascii="Arial" w:hAnsi="Arial" w:cs="Arial"/>
              </w:rPr>
            </w:pPr>
          </w:p>
        </w:tc>
      </w:tr>
      <w:tr w:rsidRPr="00856A1B" w:rsidR="00856A1B" w:rsidTr="359CF15E" w14:paraId="6E5F0E1F" w14:textId="77777777">
        <w:trPr>
          <w:trHeight w:val="300"/>
        </w:trPr>
        <w:tc>
          <w:tcPr>
            <w:tcW w:w="590" w:type="dxa"/>
            <w:tcBorders>
              <w:top w:val="single" w:color="000000" w:themeColor="text1" w:sz="6" w:space="0"/>
              <w:left w:val="single" w:color="000000" w:themeColor="text1" w:sz="6" w:space="0"/>
              <w:bottom w:val="single" w:color="000000" w:themeColor="text1" w:sz="6" w:space="0"/>
              <w:right w:val="single" w:color="000000" w:themeColor="text1" w:sz="6" w:space="0"/>
            </w:tcBorders>
            <w:tcMar>
              <w:top w:w="80" w:type="dxa"/>
              <w:left w:w="80" w:type="dxa"/>
              <w:bottom w:w="80" w:type="dxa"/>
              <w:right w:w="80" w:type="dxa"/>
            </w:tcMar>
          </w:tcPr>
          <w:p w:rsidRPr="00ED7120" w:rsidR="008543EE" w:rsidP="1D2F2767" w:rsidRDefault="008543EE" w14:paraId="4F44769F" w14:textId="41E2E0C9">
            <w:pPr>
              <w:spacing w:line="240" w:lineRule="auto"/>
              <w:rPr>
                <w:rFonts w:ascii="Arial" w:hAnsi="Arial" w:cs="Arial"/>
              </w:rPr>
            </w:pPr>
            <w:r>
              <w:rPr>
                <w:rFonts w:hint="eastAsia" w:ascii="Arial" w:hAnsi="Arial"/>
              </w:rPr>
              <w:lastRenderedPageBreak/>
              <w:t>19</w:t>
            </w:r>
          </w:p>
        </w:tc>
        <w:tc>
          <w:tcPr>
            <w:tcW w:w="1653" w:type="dxa"/>
            <w:tcBorders>
              <w:top w:val="single" w:color="000000" w:themeColor="text1" w:sz="6" w:space="0"/>
              <w:left w:val="single" w:color="000000" w:themeColor="text1" w:sz="6" w:space="0"/>
              <w:bottom w:val="single" w:color="000000" w:themeColor="text1" w:sz="6" w:space="0"/>
              <w:right w:val="single" w:color="000000" w:themeColor="text1" w:sz="6" w:space="0"/>
            </w:tcBorders>
            <w:tcMar>
              <w:top w:w="80" w:type="dxa"/>
              <w:left w:w="80" w:type="dxa"/>
              <w:bottom w:w="80" w:type="dxa"/>
              <w:right w:w="80" w:type="dxa"/>
            </w:tcMar>
          </w:tcPr>
          <w:p w:rsidRPr="003B5A69" w:rsidR="00874C20" w:rsidP="00065982" w:rsidRDefault="00874C20" w14:paraId="7F94C9C4" w14:textId="0A2D8586">
            <w:pPr>
              <w:spacing w:after="0" w:line="240" w:lineRule="auto"/>
              <w:ind w:left="80"/>
              <w:rPr>
                <w:rFonts w:ascii="Arial" w:hAnsi="Arial" w:cs="Arial"/>
              </w:rPr>
            </w:pPr>
            <w:r>
              <w:rPr>
                <w:rFonts w:hint="eastAsia" w:ascii="Arial" w:hAnsi="Arial"/>
              </w:rPr>
              <w:t>多项选择题（一个正确</w:t>
            </w:r>
            <w:r w:rsidR="00065982">
              <w:rPr>
                <w:rFonts w:ascii="Arial" w:hAnsi="Arial"/>
              </w:rPr>
              <w:br/>
            </w:r>
            <w:r>
              <w:rPr>
                <w:rFonts w:hint="eastAsia" w:ascii="Arial" w:hAnsi="Arial"/>
              </w:rPr>
              <w:t>答案）</w:t>
            </w:r>
          </w:p>
          <w:p w:rsidRPr="00ED7120" w:rsidR="008543EE" w:rsidP="00065982" w:rsidRDefault="008543EE" w14:paraId="6E5F0E0F" w14:textId="77777777">
            <w:pPr>
              <w:spacing w:after="0" w:line="240" w:lineRule="auto"/>
              <w:ind w:left="80"/>
              <w:rPr>
                <w:rFonts w:ascii="Arial" w:hAnsi="Arial" w:cs="Arial"/>
              </w:rPr>
            </w:pPr>
          </w:p>
        </w:tc>
        <w:tc>
          <w:tcPr>
            <w:tcW w:w="2729" w:type="dxa"/>
            <w:tcBorders>
              <w:top w:val="single" w:color="000000" w:themeColor="text1" w:sz="6" w:space="0"/>
              <w:left w:val="single" w:color="000000" w:themeColor="text1" w:sz="6" w:space="0"/>
              <w:bottom w:val="single" w:color="000000" w:themeColor="text1" w:sz="6" w:space="0"/>
              <w:right w:val="single" w:color="000000" w:themeColor="text1" w:sz="6" w:space="0"/>
            </w:tcBorders>
            <w:tcMar>
              <w:top w:w="80" w:type="dxa"/>
              <w:left w:w="80" w:type="dxa"/>
              <w:bottom w:w="80" w:type="dxa"/>
              <w:right w:w="80" w:type="dxa"/>
            </w:tcMar>
          </w:tcPr>
          <w:p w:rsidRPr="00ED7120" w:rsidR="008543EE" w:rsidP="00065982" w:rsidRDefault="008543EE" w14:paraId="6E5F0E10" w14:textId="77777777">
            <w:pPr>
              <w:spacing w:after="0" w:line="240" w:lineRule="auto"/>
              <w:jc w:val="both"/>
              <w:rPr>
                <w:rFonts w:ascii="Arial" w:hAnsi="Arial" w:cs="Arial"/>
              </w:rPr>
            </w:pPr>
            <w:r>
              <w:rPr>
                <w:rFonts w:hint="eastAsia" w:ascii="Arial" w:hAnsi="Arial"/>
              </w:rPr>
              <w:t>在对“家具制造商</w:t>
            </w:r>
            <w:r>
              <w:rPr>
                <w:rFonts w:hint="eastAsia" w:ascii="Arial" w:hAnsi="Arial"/>
              </w:rPr>
              <w:t>I</w:t>
            </w:r>
            <w:r>
              <w:rPr>
                <w:rFonts w:hint="eastAsia" w:ascii="Arial" w:hAnsi="Arial"/>
              </w:rPr>
              <w:t>”进行审核期间，有员工向您报告称某些外籍劳工的住宿条件“较差”，而本地员工却享有更好的住宿待遇。这可能表示存在歧视问题。您接下来应采取什么措施？</w:t>
            </w:r>
          </w:p>
          <w:p w:rsidRPr="00ED7120" w:rsidR="008543EE" w:rsidRDefault="008543EE" w14:paraId="6E5F0E11" w14:textId="77777777">
            <w:pPr>
              <w:spacing w:after="0" w:line="240" w:lineRule="auto"/>
              <w:rPr>
                <w:rFonts w:ascii="Arial" w:hAnsi="Arial" w:cs="Arial"/>
              </w:rPr>
            </w:pPr>
          </w:p>
          <w:p w:rsidRPr="00ED7120" w:rsidR="008543EE" w:rsidRDefault="008543EE" w14:paraId="6E5F0E12" w14:textId="77777777">
            <w:pPr>
              <w:spacing w:after="0" w:line="240" w:lineRule="auto"/>
              <w:rPr>
                <w:rFonts w:ascii="Arial" w:hAnsi="Arial" w:cs="Arial"/>
              </w:rPr>
            </w:pPr>
            <w:r>
              <w:rPr>
                <w:rFonts w:hint="eastAsia" w:ascii="Arial" w:hAnsi="Arial"/>
                <w:u w:val="single"/>
              </w:rPr>
              <w:t>选择一个正确答案</w:t>
            </w:r>
          </w:p>
        </w:tc>
        <w:tc>
          <w:tcPr>
            <w:tcW w:w="2835" w:type="dxa"/>
            <w:tcBorders>
              <w:top w:val="single" w:color="000000" w:themeColor="text1" w:sz="6" w:space="0"/>
              <w:left w:val="single" w:color="000000" w:themeColor="text1" w:sz="6" w:space="0"/>
              <w:bottom w:val="single" w:color="000000" w:themeColor="text1" w:sz="6" w:space="0"/>
              <w:right w:val="single" w:color="000000" w:themeColor="text1" w:sz="6" w:space="0"/>
            </w:tcBorders>
            <w:tcMar>
              <w:top w:w="80" w:type="dxa"/>
              <w:left w:w="80" w:type="dxa"/>
              <w:bottom w:w="80" w:type="dxa"/>
              <w:right w:w="80" w:type="dxa"/>
            </w:tcMar>
          </w:tcPr>
          <w:p w:rsidRPr="00ED7120" w:rsidR="008543EE" w:rsidRDefault="008543EE" w14:paraId="6E5F0E13" w14:textId="77777777">
            <w:pPr>
              <w:jc w:val="both"/>
              <w:rPr>
                <w:rFonts w:ascii="Arial" w:hAnsi="Arial" w:cs="Arial"/>
              </w:rPr>
            </w:pPr>
            <w:r>
              <w:rPr>
                <w:rFonts w:hint="eastAsia" w:ascii="Arial" w:hAnsi="Arial"/>
              </w:rPr>
              <w:t xml:space="preserve">A. </w:t>
            </w:r>
            <w:r>
              <w:rPr>
                <w:rFonts w:hint="eastAsia" w:ascii="Arial" w:hAnsi="Arial"/>
              </w:rPr>
              <w:t>审查企业关于员工住房和住宿安排的相关政策、制度及实践措施。</w:t>
            </w:r>
          </w:p>
          <w:p w:rsidRPr="00ED7120" w:rsidR="008543EE" w:rsidRDefault="008543EE" w14:paraId="6E5F0E14" w14:textId="77777777">
            <w:pPr>
              <w:jc w:val="both"/>
              <w:rPr>
                <w:rFonts w:ascii="Arial" w:hAnsi="Arial" w:cs="Arial"/>
              </w:rPr>
            </w:pPr>
            <w:r>
              <w:rPr>
                <w:rFonts w:hint="eastAsia" w:ascii="Arial" w:hAnsi="Arial"/>
              </w:rPr>
              <w:t xml:space="preserve">B. </w:t>
            </w:r>
            <w:r>
              <w:rPr>
                <w:rFonts w:hint="eastAsia" w:ascii="Arial" w:hAnsi="Arial"/>
              </w:rPr>
              <w:t>分别与外籍劳工及本地员工进行面谈，收集有关住宿条件的信息。</w:t>
            </w:r>
          </w:p>
          <w:p w:rsidRPr="00ED7120" w:rsidR="008543EE" w:rsidRDefault="008543EE" w14:paraId="6E5F0E15" w14:textId="77777777">
            <w:pPr>
              <w:jc w:val="both"/>
              <w:rPr>
                <w:rFonts w:ascii="Arial" w:hAnsi="Arial" w:cs="Arial"/>
              </w:rPr>
            </w:pPr>
            <w:r>
              <w:rPr>
                <w:rFonts w:hint="eastAsia" w:ascii="Arial" w:hAnsi="Arial"/>
              </w:rPr>
              <w:t xml:space="preserve">C. </w:t>
            </w:r>
            <w:r>
              <w:rPr>
                <w:rFonts w:hint="eastAsia" w:ascii="Arial" w:hAnsi="Arial"/>
              </w:rPr>
              <w:t>实地考察所有住宿场所，对比不同员工群体的居住环境质量与条件。</w:t>
            </w:r>
          </w:p>
          <w:p w:rsidRPr="00ED7120" w:rsidR="008543EE" w:rsidRDefault="008543EE" w14:paraId="6E5F0E16" w14:textId="146BDB9C">
            <w:pPr>
              <w:jc w:val="both"/>
              <w:rPr>
                <w:rFonts w:ascii="Arial" w:hAnsi="Arial" w:cs="Arial"/>
              </w:rPr>
            </w:pPr>
            <w:r>
              <w:rPr>
                <w:rFonts w:hint="eastAsia" w:ascii="Arial" w:hAnsi="Arial"/>
              </w:rPr>
              <w:t xml:space="preserve">D. </w:t>
            </w:r>
            <w:r>
              <w:rPr>
                <w:rFonts w:hint="eastAsia" w:ascii="Arial" w:hAnsi="Arial"/>
              </w:rPr>
              <w:t>按照国家相关标准交叉验证住宿条件，确定未达</w:t>
            </w:r>
            <w:r w:rsidR="00F70631">
              <w:rPr>
                <w:rFonts w:hint="eastAsia" w:ascii="Arial" w:hAnsi="Arial"/>
              </w:rPr>
              <w:t>到</w:t>
            </w:r>
            <w:r>
              <w:rPr>
                <w:rFonts w:hint="eastAsia" w:ascii="Arial" w:hAnsi="Arial"/>
              </w:rPr>
              <w:t>法定要求的方面。</w:t>
            </w:r>
          </w:p>
          <w:p w:rsidRPr="00ED7120" w:rsidR="008543EE" w:rsidP="001C52EA" w:rsidRDefault="001C52EA" w14:paraId="6E5F0E1A" w14:textId="627A2D15">
            <w:pPr>
              <w:jc w:val="both"/>
              <w:rPr>
                <w:rFonts w:ascii="Arial" w:hAnsi="Arial" w:cs="Arial"/>
              </w:rPr>
            </w:pPr>
            <w:r>
              <w:rPr>
                <w:rFonts w:hint="eastAsia" w:ascii="Arial" w:hAnsi="Arial"/>
              </w:rPr>
              <w:t xml:space="preserve">E. </w:t>
            </w:r>
            <w:r>
              <w:rPr>
                <w:rFonts w:hint="eastAsia" w:ascii="Arial" w:hAnsi="Arial"/>
              </w:rPr>
              <w:t>以上皆是。</w:t>
            </w:r>
          </w:p>
        </w:tc>
        <w:tc>
          <w:tcPr>
            <w:tcW w:w="2835" w:type="dxa"/>
            <w:tcBorders>
              <w:top w:val="single" w:color="000000" w:themeColor="text1" w:sz="6" w:space="0"/>
              <w:left w:val="single" w:color="000000" w:themeColor="text1" w:sz="6" w:space="0"/>
              <w:bottom w:val="single" w:color="000000" w:themeColor="text1" w:sz="6" w:space="0"/>
              <w:right w:val="single" w:color="000000" w:themeColor="text1" w:sz="6" w:space="0"/>
            </w:tcBorders>
            <w:tcMar/>
          </w:tcPr>
          <w:p w:rsidRPr="00ED7120" w:rsidR="001C52EA" w:rsidP="001C52EA" w:rsidRDefault="001C52EA" w14:paraId="5EFFDA68" w14:textId="77777777">
            <w:pPr>
              <w:jc w:val="both"/>
              <w:rPr>
                <w:rFonts w:ascii="Arial" w:hAnsi="Arial" w:cs="Arial"/>
              </w:rPr>
            </w:pPr>
            <w:r>
              <w:rPr>
                <w:rFonts w:hint="eastAsia" w:ascii="Arial" w:hAnsi="Arial"/>
              </w:rPr>
              <w:t xml:space="preserve">E. </w:t>
            </w:r>
            <w:r>
              <w:rPr>
                <w:rFonts w:hint="eastAsia" w:ascii="Arial" w:hAnsi="Arial"/>
              </w:rPr>
              <w:t>以上皆是。</w:t>
            </w:r>
          </w:p>
          <w:p w:rsidRPr="00ED7120" w:rsidR="008543EE" w:rsidRDefault="008543EE" w14:paraId="52275ED3" w14:textId="77777777">
            <w:pPr>
              <w:jc w:val="both"/>
              <w:rPr>
                <w:rFonts w:ascii="Arial" w:hAnsi="Arial" w:cs="Arial"/>
                <w:b/>
              </w:rPr>
            </w:pPr>
          </w:p>
        </w:tc>
        <w:tc>
          <w:tcPr>
            <w:tcW w:w="4111" w:type="dxa"/>
            <w:tcBorders>
              <w:top w:val="single" w:color="000000" w:themeColor="text1" w:sz="6" w:space="0"/>
              <w:left w:val="single" w:color="000000" w:themeColor="text1" w:sz="6" w:space="0"/>
              <w:bottom w:val="single" w:color="000000" w:themeColor="text1" w:sz="6" w:space="0"/>
              <w:right w:val="single" w:color="000000" w:themeColor="text1" w:sz="6" w:space="0"/>
            </w:tcBorders>
            <w:tcMar>
              <w:top w:w="80" w:type="dxa"/>
              <w:left w:w="80" w:type="dxa"/>
              <w:bottom w:w="80" w:type="dxa"/>
              <w:right w:w="80" w:type="dxa"/>
            </w:tcMar>
          </w:tcPr>
          <w:p w:rsidRPr="00ED7120" w:rsidR="008543EE" w:rsidRDefault="008543EE" w14:paraId="6E5F0E1B" w14:textId="49EADCD9">
            <w:pPr>
              <w:jc w:val="both"/>
              <w:rPr>
                <w:rFonts w:ascii="Arial" w:hAnsi="Arial" w:cs="Arial"/>
              </w:rPr>
            </w:pPr>
            <w:r>
              <w:rPr>
                <w:rFonts w:hint="eastAsia" w:ascii="Arial" w:hAnsi="Arial"/>
                <w:b/>
              </w:rPr>
              <w:t>理论依据：</w:t>
            </w:r>
            <w:r>
              <w:rPr>
                <w:rFonts w:hint="eastAsia" w:ascii="Arial" w:hAnsi="Arial"/>
              </w:rPr>
              <w:t>歧视可能表现为基于国籍或族源差别对待员工。鉴于审核期间有员工反映此问题，审核员应采取主动措施，亲自核查员工的实际居住条件。为评估是否存在歧视行为，审核员应审查企业在员工住宿安排方面的管理实务、制度设计与政策规范。安排外籍劳工与本地员工分住不同宿舍可能存在正当理由，审核员应核查相关合理性依据。</w:t>
            </w:r>
          </w:p>
          <w:p w:rsidRPr="00ED7120" w:rsidR="008543EE" w:rsidRDefault="008543EE" w14:paraId="6E5F0E1C" w14:textId="71821DBE">
            <w:pPr>
              <w:jc w:val="both"/>
              <w:rPr>
                <w:rFonts w:ascii="Arial" w:hAnsi="Arial" w:cs="Arial"/>
              </w:rPr>
            </w:pPr>
            <w:r>
              <w:rPr>
                <w:rFonts w:hint="eastAsia" w:ascii="Arial" w:hAnsi="Arial"/>
              </w:rPr>
              <w:t>此外，审核员还应分别与不同群体的员工进行面谈，并将各群体实际享有的居住条件与国家法定要求进行比对。由于并非所有国家均对居住条件制定了明确标准，因此，审核员在审查时必须运用专业判断，并充分了解被审核地区的居住条件标准</w:t>
            </w:r>
            <w:r w:rsidR="002D669E">
              <w:rPr>
                <w:rFonts w:hint="eastAsia" w:ascii="Arial" w:hAnsi="Arial"/>
              </w:rPr>
              <w:t>。</w:t>
            </w:r>
          </w:p>
          <w:p w:rsidRPr="00ED7120" w:rsidR="008543EE" w:rsidRDefault="008543EE" w14:paraId="6E5F0E1D" w14:textId="77777777">
            <w:pPr>
              <w:jc w:val="both"/>
              <w:rPr>
                <w:rFonts w:ascii="Arial" w:hAnsi="Arial" w:cs="Arial"/>
              </w:rPr>
            </w:pPr>
            <w:r>
              <w:rPr>
                <w:rFonts w:hint="eastAsia" w:ascii="Arial" w:hAnsi="Arial"/>
              </w:rPr>
              <w:t>“家具制造商</w:t>
            </w:r>
            <w:r>
              <w:rPr>
                <w:rFonts w:hint="eastAsia" w:ascii="Arial" w:hAnsi="Arial"/>
              </w:rPr>
              <w:t>I</w:t>
            </w:r>
            <w:r>
              <w:rPr>
                <w:rFonts w:hint="eastAsia" w:ascii="Arial" w:hAnsi="Arial"/>
              </w:rPr>
              <w:t>”的情况未必构成歧视性待遇。但审核员必须通过多渠道收集信息，并对数据进行交叉验证，以形成客观、专业的判断。</w:t>
            </w:r>
          </w:p>
          <w:p w:rsidRPr="00ED7120" w:rsidR="008543EE" w:rsidRDefault="008543EE" w14:paraId="6E5F0E1E" w14:textId="77777777">
            <w:pPr>
              <w:spacing w:before="240" w:after="240"/>
              <w:jc w:val="both"/>
              <w:rPr>
                <w:rFonts w:ascii="Arial" w:hAnsi="Arial" w:cs="Arial"/>
              </w:rPr>
            </w:pPr>
          </w:p>
        </w:tc>
      </w:tr>
      <w:tr w:rsidRPr="00856A1B" w:rsidR="00856A1B" w:rsidTr="359CF15E" w14:paraId="6E5F0E2E" w14:textId="77777777">
        <w:trPr>
          <w:trHeight w:val="300"/>
        </w:trPr>
        <w:tc>
          <w:tcPr>
            <w:tcW w:w="590" w:type="dxa"/>
            <w:tcBorders>
              <w:top w:val="single" w:color="000000" w:themeColor="text1" w:sz="6" w:space="0"/>
              <w:left w:val="single" w:color="000000" w:themeColor="text1" w:sz="6" w:space="0"/>
              <w:bottom w:val="single" w:color="000000" w:themeColor="text1" w:sz="6" w:space="0"/>
              <w:right w:val="single" w:color="000000" w:themeColor="text1" w:sz="6" w:space="0"/>
            </w:tcBorders>
            <w:tcMar>
              <w:top w:w="80" w:type="dxa"/>
              <w:left w:w="80" w:type="dxa"/>
              <w:bottom w:w="80" w:type="dxa"/>
              <w:right w:w="80" w:type="dxa"/>
            </w:tcMar>
          </w:tcPr>
          <w:p w:rsidRPr="00ED7120" w:rsidR="008543EE" w:rsidP="1D2F2767" w:rsidRDefault="008543EE" w14:paraId="48309EC0" w14:textId="50777D46">
            <w:pPr>
              <w:spacing w:line="240" w:lineRule="auto"/>
              <w:rPr>
                <w:rFonts w:ascii="Arial" w:hAnsi="Arial" w:cs="Arial"/>
              </w:rPr>
            </w:pPr>
            <w:r>
              <w:rPr>
                <w:rFonts w:hint="eastAsia" w:ascii="Arial" w:hAnsi="Arial"/>
              </w:rPr>
              <w:lastRenderedPageBreak/>
              <w:t>20</w:t>
            </w:r>
          </w:p>
        </w:tc>
        <w:tc>
          <w:tcPr>
            <w:tcW w:w="1653" w:type="dxa"/>
            <w:tcBorders>
              <w:top w:val="single" w:color="000000" w:themeColor="text1" w:sz="6" w:space="0"/>
              <w:left w:val="single" w:color="000000" w:themeColor="text1" w:sz="6" w:space="0"/>
              <w:bottom w:val="single" w:color="000000" w:themeColor="text1" w:sz="6" w:space="0"/>
              <w:right w:val="single" w:color="000000" w:themeColor="text1" w:sz="6" w:space="0"/>
            </w:tcBorders>
            <w:tcMar>
              <w:top w:w="80" w:type="dxa"/>
              <w:left w:w="80" w:type="dxa"/>
              <w:bottom w:w="80" w:type="dxa"/>
              <w:right w:w="80" w:type="dxa"/>
            </w:tcMar>
          </w:tcPr>
          <w:p w:rsidRPr="003B5A69" w:rsidR="00874C20" w:rsidP="00FE428F" w:rsidRDefault="00874C20" w14:paraId="287790F0" w14:textId="3465238B">
            <w:pPr>
              <w:spacing w:after="0" w:line="240" w:lineRule="auto"/>
              <w:ind w:left="80"/>
              <w:rPr>
                <w:rFonts w:ascii="Arial" w:hAnsi="Arial" w:cs="Arial"/>
              </w:rPr>
            </w:pPr>
            <w:r>
              <w:rPr>
                <w:rFonts w:hint="eastAsia" w:ascii="Arial" w:hAnsi="Arial"/>
              </w:rPr>
              <w:t>多项选择题（一个正确</w:t>
            </w:r>
            <w:r w:rsidR="00FE428F">
              <w:rPr>
                <w:rFonts w:ascii="Arial" w:hAnsi="Arial"/>
              </w:rPr>
              <w:br/>
            </w:r>
            <w:r>
              <w:rPr>
                <w:rFonts w:hint="eastAsia" w:ascii="Arial" w:hAnsi="Arial"/>
              </w:rPr>
              <w:t>答案）</w:t>
            </w:r>
          </w:p>
          <w:p w:rsidRPr="00ED7120" w:rsidR="008543EE" w:rsidP="00FE428F" w:rsidRDefault="008543EE" w14:paraId="6E5F0E21" w14:textId="77777777">
            <w:pPr>
              <w:spacing w:after="0" w:line="240" w:lineRule="auto"/>
              <w:ind w:left="80"/>
              <w:rPr>
                <w:rFonts w:ascii="Arial" w:hAnsi="Arial" w:cs="Arial"/>
              </w:rPr>
            </w:pPr>
          </w:p>
        </w:tc>
        <w:tc>
          <w:tcPr>
            <w:tcW w:w="2729" w:type="dxa"/>
            <w:tcBorders>
              <w:top w:val="single" w:color="000000" w:themeColor="text1" w:sz="6" w:space="0"/>
              <w:left w:val="single" w:color="000000" w:themeColor="text1" w:sz="6" w:space="0"/>
              <w:bottom w:val="single" w:color="000000" w:themeColor="text1" w:sz="6" w:space="0"/>
              <w:right w:val="single" w:color="000000" w:themeColor="text1" w:sz="6" w:space="0"/>
            </w:tcBorders>
            <w:tcMar>
              <w:top w:w="80" w:type="dxa"/>
              <w:left w:w="80" w:type="dxa"/>
              <w:bottom w:w="80" w:type="dxa"/>
              <w:right w:w="80" w:type="dxa"/>
            </w:tcMar>
          </w:tcPr>
          <w:p w:rsidRPr="00ED7120" w:rsidR="008543EE" w:rsidP="00F95569" w:rsidRDefault="008543EE" w14:paraId="6E5F0E22" w14:textId="77777777">
            <w:pPr>
              <w:spacing w:after="0" w:line="240" w:lineRule="auto"/>
              <w:jc w:val="both"/>
              <w:rPr>
                <w:rFonts w:ascii="Arial" w:hAnsi="Arial" w:cs="Arial"/>
              </w:rPr>
            </w:pPr>
            <w:r>
              <w:rPr>
                <w:rFonts w:hint="eastAsia" w:ascii="Arial" w:hAnsi="Arial"/>
              </w:rPr>
              <w:t>在对“造纸厂</w:t>
            </w:r>
            <w:r>
              <w:rPr>
                <w:rFonts w:hint="eastAsia" w:ascii="Arial" w:hAnsi="Arial"/>
              </w:rPr>
              <w:t>Z</w:t>
            </w:r>
            <w:r>
              <w:rPr>
                <w:rFonts w:hint="eastAsia" w:ascii="Arial" w:hAnsi="Arial"/>
              </w:rPr>
              <w:t>”进行审核时发现，多名员工被强制要求长期加班。当员工拒绝加班并试图离岗时，会遭到辞退威胁。根据上述观察，下列哪项结论最为正确？</w:t>
            </w:r>
          </w:p>
          <w:p w:rsidRPr="00ED7120" w:rsidR="008543EE" w:rsidP="00F95569" w:rsidRDefault="008543EE" w14:paraId="6E5F0E24" w14:textId="20816906">
            <w:pPr>
              <w:spacing w:after="0" w:line="240" w:lineRule="auto"/>
              <w:jc w:val="both"/>
              <w:rPr>
                <w:rFonts w:ascii="Arial" w:hAnsi="Arial" w:cs="Arial"/>
              </w:rPr>
            </w:pPr>
          </w:p>
        </w:tc>
        <w:tc>
          <w:tcPr>
            <w:tcW w:w="2835" w:type="dxa"/>
            <w:tcBorders>
              <w:top w:val="single" w:color="000000" w:themeColor="text1" w:sz="6" w:space="0"/>
              <w:left w:val="single" w:color="000000" w:themeColor="text1" w:sz="6" w:space="0"/>
              <w:bottom w:val="single" w:color="000000" w:themeColor="text1" w:sz="6" w:space="0"/>
              <w:right w:val="single" w:color="000000" w:themeColor="text1" w:sz="6" w:space="0"/>
            </w:tcBorders>
            <w:tcMar>
              <w:top w:w="80" w:type="dxa"/>
              <w:left w:w="80" w:type="dxa"/>
              <w:bottom w:w="80" w:type="dxa"/>
              <w:right w:w="80" w:type="dxa"/>
            </w:tcMar>
          </w:tcPr>
          <w:p w:rsidRPr="00ED7120" w:rsidR="008543EE" w:rsidP="00F95569" w:rsidRDefault="008543EE" w14:paraId="6E5F0E25" w14:textId="77777777">
            <w:pPr>
              <w:spacing w:before="240" w:after="240"/>
              <w:jc w:val="both"/>
              <w:rPr>
                <w:rFonts w:ascii="Arial" w:hAnsi="Arial" w:cs="Arial"/>
              </w:rPr>
            </w:pPr>
            <w:r>
              <w:rPr>
                <w:rFonts w:hint="eastAsia" w:ascii="Arial" w:hAnsi="Arial"/>
              </w:rPr>
              <w:t xml:space="preserve">A. </w:t>
            </w:r>
            <w:r>
              <w:rPr>
                <w:rFonts w:hint="eastAsia" w:ascii="Arial" w:hAnsi="Arial"/>
              </w:rPr>
              <w:t>这种情况表明存在强迫劳动迹象，因为员工被迫加班并面临威胁。</w:t>
            </w:r>
          </w:p>
          <w:p w:rsidRPr="005A1125" w:rsidR="008543EE" w:rsidP="00F95569" w:rsidRDefault="008543EE" w14:paraId="6E5F0E26" w14:textId="77777777">
            <w:pPr>
              <w:spacing w:before="240" w:after="240"/>
              <w:jc w:val="both"/>
              <w:rPr>
                <w:rFonts w:ascii="Arial" w:hAnsi="Arial" w:cs="Arial"/>
                <w:spacing w:val="2"/>
              </w:rPr>
            </w:pPr>
            <w:r>
              <w:rPr>
                <w:rFonts w:hint="eastAsia" w:ascii="Arial" w:hAnsi="Arial"/>
              </w:rPr>
              <w:t xml:space="preserve">B. </w:t>
            </w:r>
            <w:r w:rsidRPr="005A1125">
              <w:rPr>
                <w:rFonts w:hint="eastAsia" w:ascii="Arial" w:hAnsi="Arial"/>
                <w:spacing w:val="2"/>
              </w:rPr>
              <w:t>这是企业确保生产效率之举，是正常经营活动的一部分。</w:t>
            </w:r>
          </w:p>
          <w:p w:rsidRPr="00ED7120" w:rsidR="008543EE" w:rsidP="00F95569" w:rsidRDefault="008543EE" w14:paraId="6E5F0E27" w14:textId="77777777">
            <w:pPr>
              <w:spacing w:before="240" w:after="240"/>
              <w:jc w:val="both"/>
              <w:rPr>
                <w:rFonts w:ascii="Arial" w:hAnsi="Arial" w:cs="Arial"/>
              </w:rPr>
            </w:pPr>
            <w:r>
              <w:rPr>
                <w:rFonts w:hint="eastAsia" w:ascii="Arial" w:hAnsi="Arial"/>
              </w:rPr>
              <w:t xml:space="preserve">C. </w:t>
            </w:r>
            <w:r>
              <w:rPr>
                <w:rFonts w:hint="eastAsia" w:ascii="Arial" w:hAnsi="Arial"/>
              </w:rPr>
              <w:t>这通常属于临时性问题，无需进一步调查。</w:t>
            </w:r>
          </w:p>
          <w:p w:rsidRPr="00215930" w:rsidR="008543EE" w:rsidP="00F95569" w:rsidRDefault="008543EE" w14:paraId="6E5F0E28" w14:textId="77777777">
            <w:pPr>
              <w:spacing w:before="240" w:after="240"/>
              <w:jc w:val="both"/>
              <w:rPr>
                <w:rFonts w:ascii="Arial" w:hAnsi="Arial" w:cs="Arial"/>
                <w:spacing w:val="4"/>
              </w:rPr>
            </w:pPr>
            <w:r>
              <w:rPr>
                <w:rFonts w:hint="eastAsia" w:ascii="Arial" w:hAnsi="Arial"/>
              </w:rPr>
              <w:t xml:space="preserve">D. </w:t>
            </w:r>
            <w:r w:rsidRPr="00215930">
              <w:rPr>
                <w:rFonts w:hint="eastAsia" w:ascii="Arial" w:hAnsi="Arial"/>
                <w:spacing w:val="4"/>
              </w:rPr>
              <w:t>员工已签订劳动合同，应按企业的生产需求加班工作。</w:t>
            </w:r>
          </w:p>
          <w:p w:rsidRPr="00ED7120" w:rsidR="008543EE" w:rsidP="00F95569" w:rsidRDefault="008543EE" w14:paraId="6E5F0E2B" w14:textId="139D97F6">
            <w:pPr>
              <w:spacing w:before="240" w:after="240"/>
              <w:jc w:val="both"/>
              <w:rPr>
                <w:rFonts w:ascii="Arial" w:hAnsi="Arial" w:cs="Arial"/>
              </w:rPr>
            </w:pPr>
            <w:r>
              <w:rPr>
                <w:rFonts w:hint="eastAsia" w:ascii="Arial" w:hAnsi="Arial"/>
              </w:rPr>
              <w:t xml:space="preserve">E. </w:t>
            </w:r>
            <w:r>
              <w:rPr>
                <w:rFonts w:hint="eastAsia" w:ascii="Arial" w:hAnsi="Arial"/>
              </w:rPr>
              <w:t>由于企业为所有员工提供通勤班车，未加班者需等待他人完成工作。这会导致额外成本，并阻碍员工通过加班获得更高收入。</w:t>
            </w:r>
          </w:p>
        </w:tc>
        <w:tc>
          <w:tcPr>
            <w:tcW w:w="2835" w:type="dxa"/>
            <w:tcBorders>
              <w:top w:val="single" w:color="000000" w:themeColor="text1" w:sz="6" w:space="0"/>
              <w:left w:val="single" w:color="000000" w:themeColor="text1" w:sz="6" w:space="0"/>
              <w:bottom w:val="single" w:color="000000" w:themeColor="text1" w:sz="6" w:space="0"/>
              <w:right w:val="single" w:color="000000" w:themeColor="text1" w:sz="6" w:space="0"/>
            </w:tcBorders>
            <w:tcMar/>
          </w:tcPr>
          <w:p w:rsidRPr="00ED7120" w:rsidR="001C52EA" w:rsidP="00F95569" w:rsidRDefault="001C52EA" w14:paraId="5358C0F4" w14:textId="77777777">
            <w:pPr>
              <w:spacing w:before="240" w:after="240"/>
              <w:jc w:val="both"/>
              <w:rPr>
                <w:rFonts w:ascii="Arial" w:hAnsi="Arial" w:cs="Arial"/>
              </w:rPr>
            </w:pPr>
            <w:r>
              <w:rPr>
                <w:rFonts w:hint="eastAsia" w:ascii="Arial" w:hAnsi="Arial"/>
              </w:rPr>
              <w:t xml:space="preserve">A. </w:t>
            </w:r>
            <w:r>
              <w:rPr>
                <w:rFonts w:hint="eastAsia" w:ascii="Arial" w:hAnsi="Arial"/>
              </w:rPr>
              <w:t>这种情况表明存在强迫劳动迹象，因为员工被迫加班并面临威胁。</w:t>
            </w:r>
          </w:p>
          <w:p w:rsidRPr="00ED7120" w:rsidR="008543EE" w:rsidP="00F95569" w:rsidRDefault="008543EE" w14:paraId="43F5C761" w14:textId="77777777">
            <w:pPr>
              <w:spacing w:before="240" w:after="240"/>
              <w:jc w:val="both"/>
              <w:rPr>
                <w:rFonts w:ascii="Arial" w:hAnsi="Arial" w:cs="Arial"/>
                <w:b/>
              </w:rPr>
            </w:pPr>
          </w:p>
        </w:tc>
        <w:tc>
          <w:tcPr>
            <w:tcW w:w="4111" w:type="dxa"/>
            <w:tcBorders>
              <w:top w:val="single" w:color="000000" w:themeColor="text1" w:sz="6" w:space="0"/>
              <w:left w:val="single" w:color="000000" w:themeColor="text1" w:sz="6" w:space="0"/>
              <w:bottom w:val="single" w:color="000000" w:themeColor="text1" w:sz="6" w:space="0"/>
              <w:right w:val="single" w:color="000000" w:themeColor="text1" w:sz="6" w:space="0"/>
            </w:tcBorders>
            <w:tcMar>
              <w:top w:w="80" w:type="dxa"/>
              <w:left w:w="80" w:type="dxa"/>
              <w:bottom w:w="80" w:type="dxa"/>
              <w:right w:w="80" w:type="dxa"/>
            </w:tcMar>
          </w:tcPr>
          <w:p w:rsidRPr="00ED7120" w:rsidR="008543EE" w:rsidP="00F95569" w:rsidRDefault="008543EE" w14:paraId="6E5F0E2C" w14:textId="363C5781">
            <w:pPr>
              <w:spacing w:before="240" w:after="240"/>
              <w:jc w:val="both"/>
              <w:rPr>
                <w:rFonts w:ascii="Arial" w:hAnsi="Arial" w:cs="Arial"/>
              </w:rPr>
            </w:pPr>
            <w:r>
              <w:rPr>
                <w:rFonts w:hint="eastAsia" w:ascii="Arial" w:hAnsi="Arial"/>
                <w:b/>
              </w:rPr>
              <w:t>理论依据：</w:t>
            </w:r>
            <w:r>
              <w:rPr>
                <w:rFonts w:hint="eastAsia" w:ascii="Arial" w:hAnsi="Arial"/>
              </w:rPr>
              <w:t>这种情况表明存在通过胁迫或威胁手段迫使员工加班的现象。在本案例中，若以辞退相威胁要求员工服从加班安排，即明确表明构成强迫劳动。</w:t>
            </w:r>
          </w:p>
          <w:p w:rsidRPr="00ED7120" w:rsidR="008543EE" w:rsidP="00F95569" w:rsidRDefault="008543EE" w14:paraId="6E5F0E2D" w14:textId="77777777">
            <w:pPr>
              <w:spacing w:after="0" w:line="240" w:lineRule="auto"/>
              <w:jc w:val="both"/>
              <w:rPr>
                <w:rFonts w:ascii="Arial" w:hAnsi="Arial" w:cs="Arial"/>
              </w:rPr>
            </w:pPr>
          </w:p>
        </w:tc>
      </w:tr>
      <w:tr w:rsidRPr="00856A1B" w:rsidR="00856A1B" w:rsidTr="359CF15E" w14:paraId="6E5F0E3E" w14:textId="77777777">
        <w:trPr>
          <w:trHeight w:val="300"/>
        </w:trPr>
        <w:tc>
          <w:tcPr>
            <w:tcW w:w="590" w:type="dxa"/>
            <w:tcBorders>
              <w:top w:val="single" w:color="000000" w:themeColor="text1" w:sz="6" w:space="0"/>
              <w:left w:val="single" w:color="000000" w:themeColor="text1" w:sz="6" w:space="0"/>
              <w:bottom w:val="single" w:color="000000" w:themeColor="text1" w:sz="6" w:space="0"/>
              <w:right w:val="single" w:color="000000" w:themeColor="text1" w:sz="6" w:space="0"/>
            </w:tcBorders>
            <w:tcMar>
              <w:top w:w="80" w:type="dxa"/>
              <w:left w:w="80" w:type="dxa"/>
              <w:bottom w:w="80" w:type="dxa"/>
              <w:right w:w="80" w:type="dxa"/>
            </w:tcMar>
          </w:tcPr>
          <w:p w:rsidRPr="00ED7120" w:rsidR="008543EE" w:rsidP="1D2F2767" w:rsidRDefault="008543EE" w14:paraId="276341A4" w14:textId="0C5FB286">
            <w:pPr>
              <w:spacing w:line="240" w:lineRule="auto"/>
              <w:rPr>
                <w:rFonts w:ascii="Arial" w:hAnsi="Arial" w:cs="Arial"/>
              </w:rPr>
            </w:pPr>
            <w:r>
              <w:rPr>
                <w:rFonts w:hint="eastAsia" w:ascii="Arial" w:hAnsi="Arial"/>
              </w:rPr>
              <w:t>21</w:t>
            </w:r>
          </w:p>
        </w:tc>
        <w:tc>
          <w:tcPr>
            <w:tcW w:w="1653" w:type="dxa"/>
            <w:tcBorders>
              <w:top w:val="single" w:color="000000" w:themeColor="text1" w:sz="6" w:space="0"/>
              <w:left w:val="single" w:color="000000" w:themeColor="text1" w:sz="6" w:space="0"/>
              <w:bottom w:val="single" w:color="000000" w:themeColor="text1" w:sz="6" w:space="0"/>
              <w:right w:val="single" w:color="000000" w:themeColor="text1" w:sz="6" w:space="0"/>
            </w:tcBorders>
            <w:tcMar>
              <w:top w:w="80" w:type="dxa"/>
              <w:left w:w="80" w:type="dxa"/>
              <w:bottom w:w="80" w:type="dxa"/>
              <w:right w:w="80" w:type="dxa"/>
            </w:tcMar>
          </w:tcPr>
          <w:p w:rsidRPr="003B5A69" w:rsidR="00874C20" w:rsidP="005A1125" w:rsidRDefault="00874C20" w14:paraId="6F40C377" w14:textId="71BEA509">
            <w:pPr>
              <w:spacing w:after="0" w:line="240" w:lineRule="auto"/>
              <w:ind w:left="80"/>
              <w:rPr>
                <w:rFonts w:ascii="Arial" w:hAnsi="Arial" w:cs="Arial"/>
              </w:rPr>
            </w:pPr>
            <w:r>
              <w:rPr>
                <w:rFonts w:hint="eastAsia" w:ascii="Arial" w:hAnsi="Arial"/>
              </w:rPr>
              <w:t>多项选择题（一个正确</w:t>
            </w:r>
            <w:r w:rsidR="005A1125">
              <w:rPr>
                <w:rFonts w:ascii="Arial" w:hAnsi="Arial"/>
              </w:rPr>
              <w:br/>
            </w:r>
            <w:r>
              <w:rPr>
                <w:rFonts w:hint="eastAsia" w:ascii="Arial" w:hAnsi="Arial"/>
              </w:rPr>
              <w:t>答案）</w:t>
            </w:r>
          </w:p>
          <w:p w:rsidRPr="00ED7120" w:rsidR="008543EE" w:rsidP="005A1125" w:rsidRDefault="008543EE" w14:paraId="6E5F0E30" w14:textId="77777777">
            <w:pPr>
              <w:spacing w:after="0" w:line="240" w:lineRule="auto"/>
              <w:ind w:left="80"/>
              <w:rPr>
                <w:rFonts w:ascii="Arial" w:hAnsi="Arial" w:cs="Arial"/>
              </w:rPr>
            </w:pPr>
          </w:p>
        </w:tc>
        <w:tc>
          <w:tcPr>
            <w:tcW w:w="2729" w:type="dxa"/>
            <w:tcBorders>
              <w:top w:val="single" w:color="000000" w:themeColor="text1" w:sz="6" w:space="0"/>
              <w:left w:val="single" w:color="000000" w:themeColor="text1" w:sz="6" w:space="0"/>
              <w:bottom w:val="single" w:color="000000" w:themeColor="text1" w:sz="6" w:space="0"/>
              <w:right w:val="single" w:color="000000" w:themeColor="text1" w:sz="6" w:space="0"/>
            </w:tcBorders>
            <w:tcMar>
              <w:top w:w="80" w:type="dxa"/>
              <w:left w:w="80" w:type="dxa"/>
              <w:bottom w:w="80" w:type="dxa"/>
              <w:right w:w="80" w:type="dxa"/>
            </w:tcMar>
          </w:tcPr>
          <w:p w:rsidRPr="00D46960" w:rsidR="008543EE" w:rsidP="00ED7120" w:rsidRDefault="008543EE" w14:paraId="6E5F0E34" w14:textId="3CC60FB4">
            <w:pPr>
              <w:jc w:val="both"/>
              <w:rPr>
                <w:rFonts w:ascii="Arial" w:hAnsi="Arial" w:cs="Arial"/>
                <w:spacing w:val="-4"/>
              </w:rPr>
            </w:pPr>
            <w:r w:rsidRPr="00D46960">
              <w:rPr>
                <w:rFonts w:hint="eastAsia" w:ascii="Arial" w:hAnsi="Arial"/>
                <w:spacing w:val="-4"/>
              </w:rPr>
              <w:t>在对“公司</w:t>
            </w:r>
            <w:r w:rsidRPr="00D46960">
              <w:rPr>
                <w:rFonts w:hint="eastAsia" w:ascii="Arial" w:hAnsi="Arial"/>
                <w:spacing w:val="-4"/>
              </w:rPr>
              <w:t>R</w:t>
            </w:r>
            <w:r w:rsidRPr="00D46960">
              <w:rPr>
                <w:rFonts w:hint="eastAsia" w:ascii="Arial" w:hAnsi="Arial"/>
                <w:spacing w:val="-4"/>
              </w:rPr>
              <w:t>”进行审核时发现，员工被迫自行承担安全装备费用，并需缴纳机器损坏保险，这两项支出占员工工资的相当大比</w:t>
            </w:r>
            <w:r w:rsidRPr="00D46960">
              <w:rPr>
                <w:rFonts w:hint="eastAsia" w:ascii="Arial" w:hAnsi="Arial"/>
                <w:spacing w:val="-4"/>
              </w:rPr>
              <w:lastRenderedPageBreak/>
              <w:t>例。根据上述观察，下列哪项初步结论最为正确？</w:t>
            </w:r>
          </w:p>
        </w:tc>
        <w:tc>
          <w:tcPr>
            <w:tcW w:w="2835" w:type="dxa"/>
            <w:tcBorders>
              <w:top w:val="single" w:color="000000" w:themeColor="text1" w:sz="6" w:space="0"/>
              <w:left w:val="single" w:color="000000" w:themeColor="text1" w:sz="6" w:space="0"/>
              <w:bottom w:val="single" w:color="000000" w:themeColor="text1" w:sz="6" w:space="0"/>
              <w:right w:val="single" w:color="000000" w:themeColor="text1" w:sz="6" w:space="0"/>
            </w:tcBorders>
            <w:tcMar>
              <w:top w:w="80" w:type="dxa"/>
              <w:left w:w="80" w:type="dxa"/>
              <w:bottom w:w="80" w:type="dxa"/>
              <w:right w:w="80" w:type="dxa"/>
            </w:tcMar>
          </w:tcPr>
          <w:p w:rsidRPr="00ED7120" w:rsidR="008543EE" w:rsidP="0090028C" w:rsidRDefault="008543EE" w14:paraId="6E5F0E35" w14:textId="77777777">
            <w:pPr>
              <w:spacing w:before="240" w:after="240"/>
              <w:jc w:val="both"/>
              <w:rPr>
                <w:rFonts w:ascii="Arial" w:hAnsi="Arial" w:cs="Arial"/>
              </w:rPr>
            </w:pPr>
            <w:r>
              <w:rPr>
                <w:rFonts w:hint="eastAsia" w:ascii="Arial" w:hAnsi="Arial"/>
              </w:rPr>
              <w:lastRenderedPageBreak/>
              <w:t xml:space="preserve">A. </w:t>
            </w:r>
            <w:r>
              <w:rPr>
                <w:rFonts w:hint="eastAsia" w:ascii="Arial" w:hAnsi="Arial"/>
              </w:rPr>
              <w:t>这种情况可能表明构成强迫劳动，因为员工正遭受经济胁迫，且可能在恶劣（存在安全隐患）的工作条件下劳动。</w:t>
            </w:r>
          </w:p>
          <w:p w:rsidRPr="00ED7120" w:rsidR="008543EE" w:rsidP="0090028C" w:rsidRDefault="008543EE" w14:paraId="6E5F0E36" w14:textId="77777777">
            <w:pPr>
              <w:spacing w:before="240" w:after="240"/>
              <w:jc w:val="both"/>
              <w:rPr>
                <w:rFonts w:ascii="Arial" w:hAnsi="Arial" w:cs="Arial"/>
              </w:rPr>
            </w:pPr>
            <w:r>
              <w:rPr>
                <w:rFonts w:hint="eastAsia" w:ascii="Arial" w:hAnsi="Arial"/>
              </w:rPr>
              <w:lastRenderedPageBreak/>
              <w:t xml:space="preserve">B. </w:t>
            </w:r>
            <w:r>
              <w:rPr>
                <w:rFonts w:hint="eastAsia" w:ascii="Arial" w:hAnsi="Arial"/>
              </w:rPr>
              <w:t>员工应自行承担个人安全责任。这一做法在某些行业中较为常见，员工通常需自行承担装备费用。</w:t>
            </w:r>
          </w:p>
          <w:p w:rsidRPr="00465863" w:rsidR="008543EE" w:rsidP="0090028C" w:rsidRDefault="008543EE" w14:paraId="6E5F0E37" w14:textId="77777777">
            <w:pPr>
              <w:spacing w:before="240" w:after="240"/>
              <w:jc w:val="both"/>
              <w:rPr>
                <w:rFonts w:ascii="Arial" w:hAnsi="Arial" w:cs="Arial"/>
                <w:spacing w:val="6"/>
              </w:rPr>
            </w:pPr>
            <w:r w:rsidRPr="00465863">
              <w:rPr>
                <w:rFonts w:hint="eastAsia" w:ascii="Arial" w:hAnsi="Arial"/>
                <w:spacing w:val="6"/>
              </w:rPr>
              <w:t xml:space="preserve">C. </w:t>
            </w:r>
            <w:r w:rsidRPr="00465863">
              <w:rPr>
                <w:rFonts w:hint="eastAsia" w:ascii="Arial" w:hAnsi="Arial"/>
                <w:spacing w:val="6"/>
              </w:rPr>
              <w:t>应提醒企业改善安全条件，但该情况不构成强迫劳动。</w:t>
            </w:r>
          </w:p>
          <w:p w:rsidRPr="00ED7120" w:rsidR="008543EE" w:rsidP="0090028C" w:rsidRDefault="008543EE" w14:paraId="6E5F0E38" w14:textId="77777777">
            <w:pPr>
              <w:spacing w:before="240" w:after="240"/>
              <w:jc w:val="both"/>
              <w:rPr>
                <w:rFonts w:ascii="Arial" w:hAnsi="Arial" w:cs="Arial"/>
                <w:bCs/>
              </w:rPr>
            </w:pPr>
            <w:r>
              <w:rPr>
                <w:rFonts w:hint="eastAsia" w:ascii="Arial" w:hAnsi="Arial"/>
              </w:rPr>
              <w:t xml:space="preserve">D. </w:t>
            </w:r>
            <w:r>
              <w:rPr>
                <w:rFonts w:hint="eastAsia" w:ascii="Arial" w:hAnsi="Arial"/>
              </w:rPr>
              <w:t>员工应与管理层就安全装备相关条款进行协商，以更加完善。此处违规行为在于缺少集体谈判协议。</w:t>
            </w:r>
          </w:p>
          <w:p w:rsidRPr="00ED7120" w:rsidR="008543EE" w:rsidP="0090028C" w:rsidRDefault="008543EE" w14:paraId="6E5F0E3B" w14:textId="20B19498">
            <w:pPr>
              <w:spacing w:before="240" w:after="240"/>
              <w:jc w:val="both"/>
              <w:rPr>
                <w:rFonts w:ascii="Arial" w:hAnsi="Arial" w:cs="Arial"/>
              </w:rPr>
            </w:pPr>
            <w:r>
              <w:rPr>
                <w:rFonts w:hint="eastAsia" w:ascii="Arial" w:hAnsi="Arial"/>
              </w:rPr>
              <w:t xml:space="preserve">E. </w:t>
            </w:r>
            <w:r>
              <w:rPr>
                <w:rFonts w:hint="eastAsia" w:ascii="Arial" w:hAnsi="Arial"/>
              </w:rPr>
              <w:t>员工在签署劳动合同时已同意相关条件，且其获得的高额工资已涵盖此类支出。根据劳动协议约定，员工应接受该等条件。</w:t>
            </w:r>
          </w:p>
        </w:tc>
        <w:tc>
          <w:tcPr>
            <w:tcW w:w="2835" w:type="dxa"/>
            <w:tcBorders>
              <w:top w:val="single" w:color="000000" w:themeColor="text1" w:sz="6" w:space="0"/>
              <w:left w:val="single" w:color="000000" w:themeColor="text1" w:sz="6" w:space="0"/>
              <w:bottom w:val="single" w:color="000000" w:themeColor="text1" w:sz="6" w:space="0"/>
              <w:right w:val="single" w:color="000000" w:themeColor="text1" w:sz="6" w:space="0"/>
            </w:tcBorders>
            <w:tcMar/>
          </w:tcPr>
          <w:p w:rsidRPr="00ED7120" w:rsidR="001C52EA" w:rsidP="0090028C" w:rsidRDefault="001C52EA" w14:paraId="2F66436E" w14:textId="77777777">
            <w:pPr>
              <w:spacing w:before="240" w:after="240"/>
              <w:jc w:val="both"/>
              <w:rPr>
                <w:rFonts w:ascii="Arial" w:hAnsi="Arial" w:cs="Arial"/>
              </w:rPr>
            </w:pPr>
            <w:r>
              <w:rPr>
                <w:rFonts w:hint="eastAsia" w:ascii="Arial" w:hAnsi="Arial"/>
              </w:rPr>
              <w:lastRenderedPageBreak/>
              <w:t xml:space="preserve">A. </w:t>
            </w:r>
            <w:r>
              <w:rPr>
                <w:rFonts w:hint="eastAsia" w:ascii="Arial" w:hAnsi="Arial"/>
              </w:rPr>
              <w:t>这种情况可能表明构成强迫劳动，因为员工正遭受经济胁迫，且可能在恶劣（存在安全隐患）的工作条件下劳动。</w:t>
            </w:r>
          </w:p>
          <w:p w:rsidRPr="00ED7120" w:rsidR="008543EE" w:rsidP="0090028C" w:rsidRDefault="008543EE" w14:paraId="232B5237" w14:textId="77777777">
            <w:pPr>
              <w:spacing w:before="240" w:after="240"/>
              <w:jc w:val="both"/>
              <w:rPr>
                <w:rFonts w:ascii="Arial" w:hAnsi="Arial" w:cs="Arial"/>
                <w:b/>
              </w:rPr>
            </w:pPr>
          </w:p>
        </w:tc>
        <w:tc>
          <w:tcPr>
            <w:tcW w:w="4111" w:type="dxa"/>
            <w:tcBorders>
              <w:top w:val="single" w:color="000000" w:themeColor="text1" w:sz="6" w:space="0"/>
              <w:left w:val="single" w:color="000000" w:themeColor="text1" w:sz="6" w:space="0"/>
              <w:bottom w:val="single" w:color="000000" w:themeColor="text1" w:sz="6" w:space="0"/>
              <w:right w:val="single" w:color="000000" w:themeColor="text1" w:sz="6" w:space="0"/>
            </w:tcBorders>
            <w:tcMar>
              <w:top w:w="80" w:type="dxa"/>
              <w:left w:w="80" w:type="dxa"/>
              <w:bottom w:w="80" w:type="dxa"/>
              <w:right w:w="80" w:type="dxa"/>
            </w:tcMar>
          </w:tcPr>
          <w:p w:rsidRPr="00ED7120" w:rsidR="008543EE" w:rsidP="0090028C" w:rsidRDefault="008543EE" w14:paraId="6E5F0E3C" w14:textId="78AD15D4">
            <w:pPr>
              <w:spacing w:before="240" w:after="240"/>
              <w:jc w:val="both"/>
              <w:rPr>
                <w:rFonts w:ascii="Arial" w:hAnsi="Arial" w:cs="Arial"/>
              </w:rPr>
            </w:pPr>
            <w:r>
              <w:rPr>
                <w:rFonts w:hint="eastAsia" w:ascii="Arial" w:hAnsi="Arial"/>
                <w:b/>
              </w:rPr>
              <w:lastRenderedPageBreak/>
              <w:t>理论依据：</w:t>
            </w:r>
            <w:r>
              <w:rPr>
                <w:rFonts w:hint="eastAsia" w:ascii="Arial" w:hAnsi="Arial"/>
              </w:rPr>
              <w:t>强迫员工自行购买安全防护装备（尤其在超出其支付能力的情况下），随后又要求其在无有效防护条件下作业，构成经济胁迫行为。同样，强制收取机器损坏保险（可能使员工因担心处罚而不敢离岗）的行为，将进一步</w:t>
            </w:r>
            <w:r>
              <w:rPr>
                <w:rFonts w:hint="eastAsia" w:ascii="Arial" w:hAnsi="Arial"/>
              </w:rPr>
              <w:lastRenderedPageBreak/>
              <w:t>加剧这种胁迫性质。这些做法助长了不安全的工作环境，构成实质性的强迫劳动行为，员工在面临经济处罚的威胁下，被迫继续在危险环境中工作，已然丧失真实选择权。</w:t>
            </w:r>
          </w:p>
          <w:p w:rsidRPr="00ED7120" w:rsidR="008543EE" w:rsidP="0090028C" w:rsidRDefault="008543EE" w14:paraId="6E5F0E3D" w14:textId="77777777">
            <w:pPr>
              <w:spacing w:after="0" w:line="240" w:lineRule="auto"/>
              <w:jc w:val="both"/>
              <w:rPr>
                <w:rFonts w:ascii="Arial" w:hAnsi="Arial" w:cs="Arial"/>
              </w:rPr>
            </w:pPr>
          </w:p>
        </w:tc>
      </w:tr>
      <w:tr w:rsidRPr="00856A1B" w:rsidR="00856A1B" w:rsidTr="359CF15E" w14:paraId="6E5F0E49" w14:textId="77777777">
        <w:trPr>
          <w:trHeight w:val="300"/>
        </w:trPr>
        <w:tc>
          <w:tcPr>
            <w:tcW w:w="590" w:type="dxa"/>
            <w:tcBorders>
              <w:top w:val="single" w:color="000000" w:themeColor="text1" w:sz="6" w:space="0"/>
              <w:left w:val="single" w:color="000000" w:themeColor="text1" w:sz="6" w:space="0"/>
              <w:bottom w:val="single" w:color="000000" w:themeColor="text1" w:sz="6" w:space="0"/>
              <w:right w:val="single" w:color="000000" w:themeColor="text1" w:sz="6" w:space="0"/>
            </w:tcBorders>
            <w:tcMar>
              <w:top w:w="80" w:type="dxa"/>
              <w:left w:w="80" w:type="dxa"/>
              <w:bottom w:w="80" w:type="dxa"/>
              <w:right w:w="80" w:type="dxa"/>
            </w:tcMar>
          </w:tcPr>
          <w:p w:rsidRPr="00ED7120" w:rsidR="008543EE" w:rsidP="1D2F2767" w:rsidRDefault="008543EE" w14:paraId="6D2C5758" w14:textId="536DB34A">
            <w:pPr>
              <w:spacing w:line="240" w:lineRule="auto"/>
              <w:rPr>
                <w:rFonts w:ascii="Arial" w:hAnsi="Arial" w:cs="Arial"/>
              </w:rPr>
            </w:pPr>
            <w:r>
              <w:rPr>
                <w:rFonts w:hint="eastAsia" w:ascii="Arial" w:hAnsi="Arial"/>
              </w:rPr>
              <w:t>22</w:t>
            </w:r>
          </w:p>
        </w:tc>
        <w:tc>
          <w:tcPr>
            <w:tcW w:w="1653" w:type="dxa"/>
            <w:tcBorders>
              <w:top w:val="single" w:color="000000" w:themeColor="text1" w:sz="6" w:space="0"/>
              <w:left w:val="single" w:color="000000" w:themeColor="text1" w:sz="6" w:space="0"/>
              <w:bottom w:val="single" w:color="000000" w:themeColor="text1" w:sz="6" w:space="0"/>
              <w:right w:val="single" w:color="000000" w:themeColor="text1" w:sz="6" w:space="0"/>
            </w:tcBorders>
            <w:tcMar>
              <w:top w:w="80" w:type="dxa"/>
              <w:left w:w="80" w:type="dxa"/>
              <w:bottom w:w="80" w:type="dxa"/>
              <w:right w:w="80" w:type="dxa"/>
            </w:tcMar>
          </w:tcPr>
          <w:p w:rsidRPr="00ED7120" w:rsidR="008543EE" w:rsidP="003C0731" w:rsidRDefault="00874C20" w14:paraId="6E5F0E40" w14:textId="0DA93A88">
            <w:pPr>
              <w:spacing w:after="0" w:line="240" w:lineRule="auto"/>
              <w:ind w:left="80"/>
              <w:rPr>
                <w:rFonts w:ascii="Arial" w:hAnsi="Arial" w:cs="Arial"/>
              </w:rPr>
            </w:pPr>
            <w:r>
              <w:rPr>
                <w:rFonts w:hint="eastAsia" w:ascii="Arial" w:hAnsi="Arial"/>
              </w:rPr>
              <w:t>单选题。</w:t>
            </w:r>
            <w:r w:rsidR="003C0731">
              <w:rPr>
                <w:rFonts w:ascii="Arial" w:hAnsi="Arial"/>
              </w:rPr>
              <w:br/>
            </w:r>
            <w:r>
              <w:rPr>
                <w:rFonts w:hint="eastAsia" w:ascii="Arial" w:hAnsi="Arial"/>
              </w:rPr>
              <w:t>判断正误</w:t>
            </w:r>
          </w:p>
        </w:tc>
        <w:tc>
          <w:tcPr>
            <w:tcW w:w="2729" w:type="dxa"/>
            <w:tcBorders>
              <w:top w:val="single" w:color="000000" w:themeColor="text1" w:sz="6" w:space="0"/>
              <w:left w:val="single" w:color="000000" w:themeColor="text1" w:sz="6" w:space="0"/>
              <w:bottom w:val="single" w:color="000000" w:themeColor="text1" w:sz="6" w:space="0"/>
              <w:right w:val="single" w:color="000000" w:themeColor="text1" w:sz="6" w:space="0"/>
            </w:tcBorders>
            <w:tcMar>
              <w:top w:w="80" w:type="dxa"/>
              <w:left w:w="80" w:type="dxa"/>
              <w:bottom w:w="80" w:type="dxa"/>
              <w:right w:w="80" w:type="dxa"/>
            </w:tcMar>
          </w:tcPr>
          <w:p w:rsidRPr="00ED7120" w:rsidR="008543EE" w:rsidRDefault="008543EE" w14:paraId="6E5F0E41" w14:textId="4C24F684">
            <w:pPr>
              <w:jc w:val="both"/>
              <w:rPr>
                <w:rFonts w:ascii="Arial" w:hAnsi="Arial" w:cs="Arial"/>
              </w:rPr>
            </w:pPr>
            <w:r>
              <w:rPr>
                <w:rFonts w:hint="eastAsia" w:ascii="Arial" w:hAnsi="Arial"/>
              </w:rPr>
              <w:t>请选择“正确”或“错误”</w:t>
            </w:r>
            <w:r w:rsidR="002D669E">
              <w:rPr>
                <w:rFonts w:hint="eastAsia" w:ascii="Arial" w:hAnsi="Arial"/>
              </w:rPr>
              <w:t>。</w:t>
            </w:r>
            <w:r>
              <w:rPr>
                <w:rFonts w:hint="eastAsia" w:ascii="Arial" w:hAnsi="Arial"/>
              </w:rPr>
              <w:t>若签订了集体谈判协议，组织须按照协议规定执行相关条款。</w:t>
            </w:r>
          </w:p>
          <w:p w:rsidRPr="00ED7120" w:rsidR="008543EE" w:rsidRDefault="008543EE" w14:paraId="6E5F0E42" w14:textId="77777777">
            <w:pPr>
              <w:spacing w:before="240" w:after="240"/>
              <w:rPr>
                <w:rFonts w:ascii="Arial" w:hAnsi="Arial" w:cs="Arial"/>
              </w:rPr>
            </w:pPr>
          </w:p>
        </w:tc>
        <w:tc>
          <w:tcPr>
            <w:tcW w:w="2835" w:type="dxa"/>
            <w:tcBorders>
              <w:top w:val="single" w:color="000000" w:themeColor="text1" w:sz="6" w:space="0"/>
              <w:left w:val="single" w:color="000000" w:themeColor="text1" w:sz="6" w:space="0"/>
              <w:bottom w:val="single" w:color="000000" w:themeColor="text1" w:sz="6" w:space="0"/>
              <w:right w:val="single" w:color="000000" w:themeColor="text1" w:sz="6" w:space="0"/>
            </w:tcBorders>
            <w:tcMar>
              <w:top w:w="80" w:type="dxa"/>
              <w:left w:w="80" w:type="dxa"/>
              <w:bottom w:w="80" w:type="dxa"/>
              <w:right w:w="80" w:type="dxa"/>
            </w:tcMar>
          </w:tcPr>
          <w:p w:rsidRPr="00ED7120" w:rsidR="008543EE" w:rsidP="00ED7120" w:rsidRDefault="00D35CA4" w14:paraId="6E5F0E43" w14:textId="4075F77E">
            <w:pPr>
              <w:spacing w:before="240" w:after="0" w:line="270" w:lineRule="auto"/>
              <w:rPr>
                <w:rFonts w:ascii="Arial" w:hAnsi="Arial" w:cs="Arial"/>
                <w:bCs/>
              </w:rPr>
            </w:pPr>
            <w:r>
              <w:rPr>
                <w:rFonts w:hint="eastAsia" w:ascii="Arial" w:hAnsi="Arial"/>
              </w:rPr>
              <w:t xml:space="preserve">A. </w:t>
            </w:r>
            <w:r>
              <w:rPr>
                <w:rFonts w:hint="eastAsia" w:ascii="Arial" w:hAnsi="Arial"/>
              </w:rPr>
              <w:t>正确</w:t>
            </w:r>
          </w:p>
          <w:p w:rsidRPr="00ED7120" w:rsidR="008543EE" w:rsidP="00ED7120" w:rsidRDefault="00D35CA4" w14:paraId="6E5F0E46" w14:textId="6DAFCE82">
            <w:pPr>
              <w:spacing w:after="240" w:line="270" w:lineRule="auto"/>
              <w:rPr>
                <w:rFonts w:ascii="Arial" w:hAnsi="Arial" w:cs="Arial"/>
              </w:rPr>
            </w:pPr>
            <w:r>
              <w:rPr>
                <w:rFonts w:hint="eastAsia" w:ascii="Arial" w:hAnsi="Arial"/>
              </w:rPr>
              <w:t xml:space="preserve">B. </w:t>
            </w:r>
            <w:r>
              <w:rPr>
                <w:rFonts w:hint="eastAsia" w:ascii="Arial" w:hAnsi="Arial"/>
              </w:rPr>
              <w:t>错误</w:t>
            </w:r>
          </w:p>
        </w:tc>
        <w:tc>
          <w:tcPr>
            <w:tcW w:w="2835" w:type="dxa"/>
            <w:tcBorders>
              <w:top w:val="single" w:color="000000" w:themeColor="text1" w:sz="6" w:space="0"/>
              <w:left w:val="single" w:color="000000" w:themeColor="text1" w:sz="6" w:space="0"/>
              <w:bottom w:val="single" w:color="000000" w:themeColor="text1" w:sz="6" w:space="0"/>
              <w:right w:val="single" w:color="000000" w:themeColor="text1" w:sz="6" w:space="0"/>
            </w:tcBorders>
            <w:tcMar/>
          </w:tcPr>
          <w:p w:rsidRPr="003B5A69" w:rsidR="00D35CA4" w:rsidP="00D35CA4" w:rsidRDefault="00D35CA4" w14:paraId="55894657" w14:textId="77777777">
            <w:pPr>
              <w:spacing w:before="240" w:after="0" w:line="270" w:lineRule="auto"/>
              <w:rPr>
                <w:rFonts w:ascii="Arial" w:hAnsi="Arial" w:cs="Arial"/>
                <w:bCs/>
              </w:rPr>
            </w:pPr>
            <w:r>
              <w:rPr>
                <w:rFonts w:hint="eastAsia" w:ascii="Arial" w:hAnsi="Arial"/>
              </w:rPr>
              <w:t xml:space="preserve">A. </w:t>
            </w:r>
            <w:r>
              <w:rPr>
                <w:rFonts w:hint="eastAsia" w:ascii="Arial" w:hAnsi="Arial"/>
              </w:rPr>
              <w:t>正确</w:t>
            </w:r>
          </w:p>
          <w:p w:rsidRPr="00ED7120" w:rsidR="008543EE" w:rsidRDefault="008543EE" w14:paraId="0622AAE6" w14:textId="77777777">
            <w:pPr>
              <w:spacing w:before="240" w:after="240"/>
              <w:rPr>
                <w:rFonts w:ascii="Arial" w:hAnsi="Arial" w:cs="Arial"/>
                <w:b/>
              </w:rPr>
            </w:pPr>
          </w:p>
        </w:tc>
        <w:tc>
          <w:tcPr>
            <w:tcW w:w="4111" w:type="dxa"/>
            <w:tcBorders>
              <w:top w:val="single" w:color="000000" w:themeColor="text1" w:sz="6" w:space="0"/>
              <w:left w:val="single" w:color="000000" w:themeColor="text1" w:sz="6" w:space="0"/>
              <w:bottom w:val="single" w:color="000000" w:themeColor="text1" w:sz="6" w:space="0"/>
              <w:right w:val="single" w:color="000000" w:themeColor="text1" w:sz="6" w:space="0"/>
            </w:tcBorders>
            <w:tcMar>
              <w:top w:w="80" w:type="dxa"/>
              <w:left w:w="80" w:type="dxa"/>
              <w:bottom w:w="80" w:type="dxa"/>
              <w:right w:w="80" w:type="dxa"/>
            </w:tcMar>
          </w:tcPr>
          <w:p w:rsidRPr="00ED7120" w:rsidR="008543EE" w:rsidP="00914AE0" w:rsidRDefault="008543EE" w14:paraId="6E5F0E47" w14:textId="5D72548E">
            <w:pPr>
              <w:spacing w:before="240" w:after="240"/>
              <w:jc w:val="both"/>
              <w:rPr>
                <w:rFonts w:ascii="Arial" w:hAnsi="Arial" w:cs="Arial"/>
              </w:rPr>
            </w:pPr>
            <w:r>
              <w:rPr>
                <w:rFonts w:hint="eastAsia" w:ascii="Arial" w:hAnsi="Arial"/>
                <w:b/>
              </w:rPr>
              <w:t>理论依据：</w:t>
            </w:r>
            <w:r>
              <w:rPr>
                <w:rFonts w:hint="eastAsia" w:ascii="Arial" w:hAnsi="Arial"/>
              </w:rPr>
              <w:t>若签订了集体谈判协议，组织必须予以执行。此项</w:t>
            </w:r>
            <w:r>
              <w:rPr>
                <w:rFonts w:hint="eastAsia" w:ascii="Arial" w:hAnsi="Arial"/>
              </w:rPr>
              <w:t>FSC</w:t>
            </w:r>
            <w:r>
              <w:rPr>
                <w:rFonts w:hint="eastAsia" w:ascii="Arial" w:hAnsi="Arial"/>
              </w:rPr>
              <w:t>要求（</w:t>
            </w:r>
            <w:r>
              <w:rPr>
                <w:rFonts w:hint="eastAsia" w:ascii="Arial" w:hAnsi="Arial"/>
              </w:rPr>
              <w:t xml:space="preserve">FSC-STD-40-004 v3.1 </w:t>
            </w:r>
            <w:r>
              <w:rPr>
                <w:rFonts w:hint="eastAsia" w:ascii="Arial" w:hAnsi="Arial"/>
              </w:rPr>
              <w:t>第</w:t>
            </w:r>
            <w:r>
              <w:rPr>
                <w:rFonts w:hint="eastAsia" w:ascii="Arial" w:hAnsi="Arial"/>
              </w:rPr>
              <w:t>7.5.5</w:t>
            </w:r>
            <w:r>
              <w:rPr>
                <w:rFonts w:hint="eastAsia" w:ascii="Arial" w:hAnsi="Arial"/>
              </w:rPr>
              <w:t>条）旨在确保通过集体谈判达成的协议得到遵守和执行，从而体现企业对协商条款的尊重。</w:t>
            </w:r>
          </w:p>
          <w:p w:rsidRPr="00ED7120" w:rsidR="008543EE" w:rsidRDefault="008543EE" w14:paraId="6E5F0E48" w14:textId="77777777">
            <w:pPr>
              <w:spacing w:after="0" w:line="240" w:lineRule="auto"/>
              <w:rPr>
                <w:rFonts w:ascii="Arial" w:hAnsi="Arial" w:cs="Arial"/>
              </w:rPr>
            </w:pPr>
          </w:p>
        </w:tc>
      </w:tr>
      <w:tr w:rsidRPr="00856A1B" w:rsidR="00856A1B" w:rsidTr="359CF15E" w14:paraId="6E5F0E54" w14:textId="77777777">
        <w:trPr>
          <w:trHeight w:val="300"/>
        </w:trPr>
        <w:tc>
          <w:tcPr>
            <w:tcW w:w="590" w:type="dxa"/>
            <w:tcBorders>
              <w:top w:val="single" w:color="000000" w:themeColor="text1" w:sz="6" w:space="0"/>
              <w:left w:val="single" w:color="000000" w:themeColor="text1" w:sz="6" w:space="0"/>
              <w:bottom w:val="single" w:color="000000" w:themeColor="text1" w:sz="6" w:space="0"/>
              <w:right w:val="single" w:color="000000" w:themeColor="text1" w:sz="6" w:space="0"/>
            </w:tcBorders>
            <w:tcMar>
              <w:top w:w="80" w:type="dxa"/>
              <w:left w:w="80" w:type="dxa"/>
              <w:bottom w:w="80" w:type="dxa"/>
              <w:right w:w="80" w:type="dxa"/>
            </w:tcMar>
          </w:tcPr>
          <w:p w:rsidRPr="00ED7120" w:rsidR="008543EE" w:rsidP="1D2F2767" w:rsidRDefault="008543EE" w14:paraId="4FFEE7D9" w14:textId="5CA9816C">
            <w:pPr>
              <w:spacing w:line="240" w:lineRule="auto"/>
              <w:rPr>
                <w:rFonts w:ascii="Arial" w:hAnsi="Arial" w:cs="Arial"/>
              </w:rPr>
            </w:pPr>
            <w:r>
              <w:rPr>
                <w:rFonts w:hint="eastAsia" w:ascii="Arial" w:hAnsi="Arial"/>
              </w:rPr>
              <w:lastRenderedPageBreak/>
              <w:t>23</w:t>
            </w:r>
          </w:p>
        </w:tc>
        <w:tc>
          <w:tcPr>
            <w:tcW w:w="1653" w:type="dxa"/>
            <w:tcBorders>
              <w:top w:val="single" w:color="000000" w:themeColor="text1" w:sz="6" w:space="0"/>
              <w:left w:val="single" w:color="000000" w:themeColor="text1" w:sz="6" w:space="0"/>
              <w:bottom w:val="single" w:color="000000" w:themeColor="text1" w:sz="6" w:space="0"/>
              <w:right w:val="single" w:color="000000" w:themeColor="text1" w:sz="6" w:space="0"/>
            </w:tcBorders>
            <w:tcMar>
              <w:top w:w="80" w:type="dxa"/>
              <w:left w:w="80" w:type="dxa"/>
              <w:bottom w:w="80" w:type="dxa"/>
              <w:right w:w="80" w:type="dxa"/>
            </w:tcMar>
          </w:tcPr>
          <w:p w:rsidRPr="00ED7120" w:rsidR="008543EE" w:rsidP="00343FFE" w:rsidRDefault="00874C20" w14:paraId="6E5F0E4B" w14:textId="3512574A">
            <w:pPr>
              <w:spacing w:after="0" w:line="240" w:lineRule="auto"/>
              <w:ind w:left="80"/>
              <w:rPr>
                <w:rFonts w:ascii="Arial" w:hAnsi="Arial" w:cs="Arial"/>
              </w:rPr>
            </w:pPr>
            <w:r>
              <w:rPr>
                <w:rFonts w:hint="eastAsia" w:ascii="Arial" w:hAnsi="Arial"/>
              </w:rPr>
              <w:t>单选题。</w:t>
            </w:r>
            <w:r w:rsidR="00343FFE">
              <w:rPr>
                <w:rFonts w:ascii="Arial" w:hAnsi="Arial"/>
              </w:rPr>
              <w:br/>
            </w:r>
            <w:r>
              <w:rPr>
                <w:rFonts w:hint="eastAsia" w:ascii="Arial" w:hAnsi="Arial"/>
              </w:rPr>
              <w:t>判断正误</w:t>
            </w:r>
          </w:p>
        </w:tc>
        <w:tc>
          <w:tcPr>
            <w:tcW w:w="2729" w:type="dxa"/>
            <w:tcBorders>
              <w:top w:val="single" w:color="000000" w:themeColor="text1" w:sz="6" w:space="0"/>
              <w:left w:val="single" w:color="000000" w:themeColor="text1" w:sz="6" w:space="0"/>
              <w:bottom w:val="single" w:color="000000" w:themeColor="text1" w:sz="6" w:space="0"/>
              <w:right w:val="single" w:color="000000" w:themeColor="text1" w:sz="6" w:space="0"/>
            </w:tcBorders>
            <w:tcMar>
              <w:top w:w="80" w:type="dxa"/>
              <w:left w:w="80" w:type="dxa"/>
              <w:bottom w:w="80" w:type="dxa"/>
              <w:right w:w="80" w:type="dxa"/>
            </w:tcMar>
          </w:tcPr>
          <w:p w:rsidRPr="00ED7120" w:rsidR="008543EE" w:rsidRDefault="008543EE" w14:paraId="6E5F0E4C" w14:textId="77777777">
            <w:pPr>
              <w:jc w:val="both"/>
              <w:rPr>
                <w:rFonts w:ascii="Arial" w:hAnsi="Arial" w:cs="Arial"/>
              </w:rPr>
            </w:pPr>
            <w:r>
              <w:rPr>
                <w:rFonts w:hint="eastAsia" w:ascii="Arial" w:hAnsi="Arial"/>
              </w:rPr>
              <w:t>请选择“正确”或“错误”。员工有权自主建立或加入其所选的劳工组织，但组织无需确保该劳工组织制定自身章程与规则的自由权。</w:t>
            </w:r>
          </w:p>
          <w:p w:rsidRPr="00ED7120" w:rsidR="008543EE" w:rsidRDefault="008543EE" w14:paraId="6E5F0E4D" w14:textId="77777777">
            <w:pPr>
              <w:spacing w:before="240" w:after="240"/>
              <w:rPr>
                <w:rFonts w:ascii="Arial" w:hAnsi="Arial" w:cs="Arial"/>
              </w:rPr>
            </w:pPr>
          </w:p>
        </w:tc>
        <w:tc>
          <w:tcPr>
            <w:tcW w:w="2835" w:type="dxa"/>
            <w:tcBorders>
              <w:top w:val="single" w:color="000000" w:themeColor="text1" w:sz="6" w:space="0"/>
              <w:left w:val="single" w:color="000000" w:themeColor="text1" w:sz="6" w:space="0"/>
              <w:bottom w:val="single" w:color="000000" w:themeColor="text1" w:sz="6" w:space="0"/>
              <w:right w:val="single" w:color="000000" w:themeColor="text1" w:sz="6" w:space="0"/>
            </w:tcBorders>
            <w:tcMar>
              <w:top w:w="80" w:type="dxa"/>
              <w:left w:w="80" w:type="dxa"/>
              <w:bottom w:w="80" w:type="dxa"/>
              <w:right w:w="80" w:type="dxa"/>
            </w:tcMar>
          </w:tcPr>
          <w:p w:rsidRPr="003B5A69" w:rsidR="00D35CA4" w:rsidP="00D35CA4" w:rsidRDefault="00D35CA4" w14:paraId="092D33B3" w14:textId="77777777">
            <w:pPr>
              <w:spacing w:before="240" w:after="0" w:line="270" w:lineRule="auto"/>
              <w:rPr>
                <w:rFonts w:ascii="Arial" w:hAnsi="Arial" w:cs="Arial"/>
                <w:bCs/>
              </w:rPr>
            </w:pPr>
            <w:r>
              <w:rPr>
                <w:rFonts w:hint="eastAsia" w:ascii="Arial" w:hAnsi="Arial"/>
              </w:rPr>
              <w:t xml:space="preserve">A. </w:t>
            </w:r>
            <w:r>
              <w:rPr>
                <w:rFonts w:hint="eastAsia" w:ascii="Arial" w:hAnsi="Arial"/>
              </w:rPr>
              <w:t>正确</w:t>
            </w:r>
          </w:p>
          <w:p w:rsidRPr="00ED7120" w:rsidR="008543EE" w:rsidP="00ED7120" w:rsidRDefault="00D35CA4" w14:paraId="6E5F0E51" w14:textId="16399BC6">
            <w:pPr>
              <w:spacing w:after="240" w:line="270" w:lineRule="auto"/>
              <w:rPr>
                <w:rFonts w:ascii="Arial" w:hAnsi="Arial" w:cs="Arial"/>
              </w:rPr>
            </w:pPr>
            <w:r>
              <w:rPr>
                <w:rFonts w:hint="eastAsia" w:ascii="Arial" w:hAnsi="Arial"/>
              </w:rPr>
              <w:t xml:space="preserve">B. </w:t>
            </w:r>
            <w:r>
              <w:rPr>
                <w:rFonts w:hint="eastAsia" w:ascii="Arial" w:hAnsi="Arial"/>
              </w:rPr>
              <w:t>错误</w:t>
            </w:r>
          </w:p>
        </w:tc>
        <w:tc>
          <w:tcPr>
            <w:tcW w:w="2835" w:type="dxa"/>
            <w:tcBorders>
              <w:top w:val="single" w:color="000000" w:themeColor="text1" w:sz="6" w:space="0"/>
              <w:left w:val="single" w:color="000000" w:themeColor="text1" w:sz="6" w:space="0"/>
              <w:bottom w:val="single" w:color="000000" w:themeColor="text1" w:sz="6" w:space="0"/>
              <w:right w:val="single" w:color="000000" w:themeColor="text1" w:sz="6" w:space="0"/>
            </w:tcBorders>
            <w:tcMar/>
          </w:tcPr>
          <w:p w:rsidRPr="00ED7120" w:rsidR="008543EE" w:rsidRDefault="00D35CA4" w14:paraId="132F615E" w14:textId="6A657E65">
            <w:pPr>
              <w:spacing w:before="240" w:after="240"/>
              <w:rPr>
                <w:rFonts w:ascii="Arial" w:hAnsi="Arial" w:cs="Arial"/>
                <w:b/>
              </w:rPr>
            </w:pPr>
            <w:r>
              <w:rPr>
                <w:rFonts w:hint="eastAsia" w:ascii="Arial" w:hAnsi="Arial"/>
              </w:rPr>
              <w:t xml:space="preserve">B. </w:t>
            </w:r>
            <w:r>
              <w:rPr>
                <w:rFonts w:hint="eastAsia" w:ascii="Arial" w:hAnsi="Arial"/>
              </w:rPr>
              <w:t>错误</w:t>
            </w:r>
          </w:p>
        </w:tc>
        <w:tc>
          <w:tcPr>
            <w:tcW w:w="4111" w:type="dxa"/>
            <w:tcBorders>
              <w:top w:val="single" w:color="000000" w:themeColor="text1" w:sz="6" w:space="0"/>
              <w:left w:val="single" w:color="000000" w:themeColor="text1" w:sz="6" w:space="0"/>
              <w:bottom w:val="single" w:color="000000" w:themeColor="text1" w:sz="6" w:space="0"/>
              <w:right w:val="single" w:color="000000" w:themeColor="text1" w:sz="6" w:space="0"/>
            </w:tcBorders>
            <w:tcMar>
              <w:top w:w="80" w:type="dxa"/>
              <w:left w:w="80" w:type="dxa"/>
              <w:bottom w:w="80" w:type="dxa"/>
              <w:right w:w="80" w:type="dxa"/>
            </w:tcMar>
          </w:tcPr>
          <w:p w:rsidRPr="00ED7120" w:rsidR="008543EE" w:rsidP="00343FFE" w:rsidRDefault="008543EE" w14:paraId="6E5F0E52" w14:textId="335C8C21">
            <w:pPr>
              <w:spacing w:before="240" w:after="240"/>
              <w:jc w:val="both"/>
              <w:rPr>
                <w:rFonts w:ascii="Arial" w:hAnsi="Arial" w:cs="Arial"/>
              </w:rPr>
            </w:pPr>
            <w:r>
              <w:rPr>
                <w:rFonts w:hint="eastAsia" w:ascii="Arial" w:hAnsi="Arial"/>
                <w:b/>
              </w:rPr>
              <w:t>理论依据：</w:t>
            </w:r>
            <w:r>
              <w:rPr>
                <w:rFonts w:hint="eastAsia" w:ascii="Arial" w:hAnsi="Arial"/>
              </w:rPr>
              <w:t>根据</w:t>
            </w:r>
            <w:r>
              <w:rPr>
                <w:rFonts w:hint="eastAsia" w:ascii="Arial" w:hAnsi="Arial"/>
              </w:rPr>
              <w:t>FSC</w:t>
            </w:r>
            <w:r>
              <w:rPr>
                <w:rFonts w:hint="eastAsia" w:ascii="Arial" w:hAnsi="Arial"/>
              </w:rPr>
              <w:t>要求（</w:t>
            </w:r>
            <w:r>
              <w:rPr>
                <w:rFonts w:hint="eastAsia" w:ascii="Arial" w:hAnsi="Arial"/>
              </w:rPr>
              <w:t xml:space="preserve">FSC-STD-40-004 v3.1 </w:t>
            </w:r>
            <w:r>
              <w:rPr>
                <w:rFonts w:hint="eastAsia" w:ascii="Arial" w:hAnsi="Arial"/>
              </w:rPr>
              <w:t>第</w:t>
            </w:r>
            <w:r>
              <w:rPr>
                <w:rFonts w:hint="eastAsia" w:ascii="Arial" w:hAnsi="Arial"/>
              </w:rPr>
              <w:t>7.5.2</w:t>
            </w:r>
            <w:r>
              <w:rPr>
                <w:rFonts w:hint="eastAsia" w:ascii="Arial" w:hAnsi="Arial"/>
              </w:rPr>
              <w:t>条），组织应尊重员工自主建立或加入其所选的劳工组织的权利，并确保劳工组织充分享有制定章程与规则的自由权</w:t>
            </w:r>
            <w:r w:rsidR="002D669E">
              <w:rPr>
                <w:rFonts w:hint="eastAsia" w:ascii="Arial" w:hAnsi="Arial"/>
              </w:rPr>
              <w:t>。</w:t>
            </w:r>
          </w:p>
          <w:p w:rsidRPr="00ED7120" w:rsidR="008543EE" w:rsidP="00343FFE" w:rsidRDefault="008543EE" w14:paraId="6E5F0E53" w14:textId="77777777">
            <w:pPr>
              <w:spacing w:after="0" w:line="240" w:lineRule="auto"/>
              <w:jc w:val="both"/>
              <w:rPr>
                <w:rFonts w:ascii="Arial" w:hAnsi="Arial" w:cs="Arial"/>
              </w:rPr>
            </w:pPr>
          </w:p>
        </w:tc>
      </w:tr>
      <w:tr w:rsidRPr="00856A1B" w:rsidR="00856A1B" w:rsidTr="359CF15E" w14:paraId="6E5F0E63" w14:textId="77777777">
        <w:trPr>
          <w:trHeight w:val="300"/>
        </w:trPr>
        <w:tc>
          <w:tcPr>
            <w:tcW w:w="590" w:type="dxa"/>
            <w:tcBorders>
              <w:top w:val="single" w:color="000000" w:themeColor="text1" w:sz="6" w:space="0"/>
              <w:left w:val="single" w:color="000000" w:themeColor="text1" w:sz="6" w:space="0"/>
              <w:bottom w:val="single" w:color="000000" w:themeColor="text1" w:sz="6" w:space="0"/>
              <w:right w:val="single" w:color="000000" w:themeColor="text1" w:sz="6" w:space="0"/>
            </w:tcBorders>
            <w:tcMar>
              <w:top w:w="80" w:type="dxa"/>
              <w:left w:w="80" w:type="dxa"/>
              <w:bottom w:w="80" w:type="dxa"/>
              <w:right w:w="80" w:type="dxa"/>
            </w:tcMar>
          </w:tcPr>
          <w:p w:rsidRPr="00ED7120" w:rsidR="008543EE" w:rsidP="1D2F2767" w:rsidRDefault="008543EE" w14:paraId="45A62911" w14:textId="1AA8C10A">
            <w:pPr>
              <w:spacing w:line="240" w:lineRule="auto"/>
              <w:rPr>
                <w:rFonts w:ascii="Arial" w:hAnsi="Arial" w:cs="Arial"/>
              </w:rPr>
            </w:pPr>
            <w:r>
              <w:rPr>
                <w:rFonts w:hint="eastAsia" w:ascii="Arial" w:hAnsi="Arial"/>
              </w:rPr>
              <w:t>24</w:t>
            </w:r>
          </w:p>
        </w:tc>
        <w:tc>
          <w:tcPr>
            <w:tcW w:w="1653" w:type="dxa"/>
            <w:tcBorders>
              <w:top w:val="single" w:color="000000" w:themeColor="text1" w:sz="6" w:space="0"/>
              <w:left w:val="single" w:color="000000" w:themeColor="text1" w:sz="6" w:space="0"/>
              <w:bottom w:val="single" w:color="000000" w:themeColor="text1" w:sz="6" w:space="0"/>
              <w:right w:val="single" w:color="000000" w:themeColor="text1" w:sz="6" w:space="0"/>
            </w:tcBorders>
            <w:tcMar>
              <w:top w:w="80" w:type="dxa"/>
              <w:left w:w="80" w:type="dxa"/>
              <w:bottom w:w="80" w:type="dxa"/>
              <w:right w:w="80" w:type="dxa"/>
            </w:tcMar>
          </w:tcPr>
          <w:p w:rsidRPr="003B5A69" w:rsidR="00874C20" w:rsidP="00343FFE" w:rsidRDefault="00874C20" w14:paraId="6E176F6E" w14:textId="1BAB8AE6">
            <w:pPr>
              <w:spacing w:after="0" w:line="240" w:lineRule="auto"/>
              <w:ind w:left="80"/>
              <w:rPr>
                <w:rFonts w:ascii="Arial" w:hAnsi="Arial" w:cs="Arial"/>
              </w:rPr>
            </w:pPr>
            <w:r>
              <w:rPr>
                <w:rFonts w:hint="eastAsia" w:ascii="Arial" w:hAnsi="Arial"/>
              </w:rPr>
              <w:t>多项选择题（一个正确</w:t>
            </w:r>
            <w:r w:rsidR="00343FFE">
              <w:rPr>
                <w:rFonts w:ascii="Arial" w:hAnsi="Arial"/>
              </w:rPr>
              <w:br/>
            </w:r>
            <w:r>
              <w:rPr>
                <w:rFonts w:hint="eastAsia" w:ascii="Arial" w:hAnsi="Arial"/>
              </w:rPr>
              <w:t>答案）</w:t>
            </w:r>
          </w:p>
          <w:p w:rsidRPr="00ED7120" w:rsidR="008543EE" w:rsidP="00343FFE" w:rsidRDefault="008543EE" w14:paraId="6E5F0E56" w14:textId="77777777">
            <w:pPr>
              <w:spacing w:after="0" w:line="240" w:lineRule="auto"/>
              <w:ind w:left="80"/>
              <w:rPr>
                <w:rFonts w:ascii="Arial" w:hAnsi="Arial" w:cs="Arial"/>
              </w:rPr>
            </w:pPr>
          </w:p>
        </w:tc>
        <w:tc>
          <w:tcPr>
            <w:tcW w:w="2729" w:type="dxa"/>
            <w:tcBorders>
              <w:top w:val="single" w:color="000000" w:themeColor="text1" w:sz="6" w:space="0"/>
              <w:left w:val="single" w:color="000000" w:themeColor="text1" w:sz="6" w:space="0"/>
              <w:bottom w:val="single" w:color="000000" w:themeColor="text1" w:sz="6" w:space="0"/>
              <w:right w:val="single" w:color="000000" w:themeColor="text1" w:sz="6" w:space="0"/>
            </w:tcBorders>
            <w:tcMar>
              <w:top w:w="80" w:type="dxa"/>
              <w:left w:w="80" w:type="dxa"/>
              <w:bottom w:w="80" w:type="dxa"/>
              <w:right w:w="80" w:type="dxa"/>
            </w:tcMar>
          </w:tcPr>
          <w:p w:rsidRPr="00ED7120" w:rsidR="008543EE" w:rsidP="00ED7120" w:rsidRDefault="008543EE" w14:paraId="6E5F0E5A" w14:textId="63DB821D">
            <w:pPr>
              <w:jc w:val="both"/>
              <w:rPr>
                <w:rFonts w:ascii="Arial" w:hAnsi="Arial" w:cs="Arial"/>
              </w:rPr>
            </w:pPr>
            <w:r>
              <w:rPr>
                <w:rFonts w:hint="eastAsia" w:ascii="Arial" w:hAnsi="Arial"/>
              </w:rPr>
              <w:t>若员工选择不加入工会或现有员工代表体系，企业应采取下列哪项措施？</w:t>
            </w:r>
          </w:p>
        </w:tc>
        <w:tc>
          <w:tcPr>
            <w:tcW w:w="2835" w:type="dxa"/>
            <w:tcBorders>
              <w:top w:val="single" w:color="000000" w:themeColor="text1" w:sz="6" w:space="0"/>
              <w:left w:val="single" w:color="000000" w:themeColor="text1" w:sz="6" w:space="0"/>
              <w:bottom w:val="single" w:color="000000" w:themeColor="text1" w:sz="6" w:space="0"/>
              <w:right w:val="single" w:color="000000" w:themeColor="text1" w:sz="6" w:space="0"/>
            </w:tcBorders>
            <w:tcMar>
              <w:top w:w="80" w:type="dxa"/>
              <w:left w:w="80" w:type="dxa"/>
              <w:bottom w:w="80" w:type="dxa"/>
              <w:right w:w="80" w:type="dxa"/>
            </w:tcMar>
          </w:tcPr>
          <w:p w:rsidRPr="00ED7120" w:rsidR="008543EE" w:rsidP="00343FFE" w:rsidRDefault="008543EE" w14:paraId="6E5F0E5B" w14:textId="77777777">
            <w:pPr>
              <w:spacing w:before="240" w:after="240"/>
              <w:jc w:val="both"/>
              <w:rPr>
                <w:rFonts w:ascii="Arial" w:hAnsi="Arial" w:cs="Arial"/>
                <w:bCs/>
              </w:rPr>
            </w:pPr>
            <w:r>
              <w:rPr>
                <w:rFonts w:hint="eastAsia" w:ascii="Arial" w:hAnsi="Arial"/>
              </w:rPr>
              <w:t xml:space="preserve">A. </w:t>
            </w:r>
            <w:r>
              <w:rPr>
                <w:rFonts w:hint="eastAsia" w:ascii="Arial" w:hAnsi="Arial"/>
              </w:rPr>
              <w:t>组织可向选择不加入劳工组织的员工发出正式通知。</w:t>
            </w:r>
          </w:p>
          <w:p w:rsidRPr="00ED7120" w:rsidR="008543EE" w:rsidP="359CF15E" w:rsidRDefault="008543EE" w14:paraId="6E5F0E5C" w14:textId="5CF2A119">
            <w:pPr>
              <w:spacing w:before="240" w:after="240"/>
              <w:jc w:val="both"/>
              <w:rPr>
                <w:rFonts w:ascii="Arial" w:hAnsi="Arial" w:cs="Arial"/>
              </w:rPr>
            </w:pPr>
            <w:r w:rsidRPr="359CF15E" w:rsidR="008543EE">
              <w:rPr>
                <w:rFonts w:ascii="Arial" w:hAnsi="Arial"/>
              </w:rPr>
              <w:t xml:space="preserve">B. </w:t>
            </w:r>
            <w:r w:rsidRPr="359CF15E" w:rsidR="008543EE">
              <w:rPr>
                <w:rFonts w:ascii="Arial" w:hAnsi="Arial"/>
              </w:rPr>
              <w:t>组织</w:t>
            </w:r>
            <w:r w:rsidRPr="359CF15E" w:rsidR="00787FB9">
              <w:rPr>
                <w:rFonts w:ascii="Arial" w:hAnsi="Arial"/>
              </w:rPr>
              <w:t>宜</w:t>
            </w:r>
            <w:r w:rsidRPr="359CF15E" w:rsidR="008543EE">
              <w:rPr>
                <w:rFonts w:ascii="Arial" w:hAnsi="Arial"/>
              </w:rPr>
              <w:t>确保不愿加入工会或现有员工代表体系的员工享有平等对待，不得遭受歧视或惩罚。</w:t>
            </w:r>
          </w:p>
          <w:p w:rsidRPr="00ED7120" w:rsidR="008543EE" w:rsidP="00343FFE" w:rsidRDefault="008543EE" w14:paraId="6E5F0E5D" w14:textId="77777777">
            <w:pPr>
              <w:spacing w:before="240" w:after="240"/>
              <w:jc w:val="both"/>
              <w:rPr>
                <w:rFonts w:ascii="Arial" w:hAnsi="Arial" w:cs="Arial"/>
                <w:bCs/>
              </w:rPr>
            </w:pPr>
            <w:r>
              <w:rPr>
                <w:rFonts w:hint="eastAsia" w:ascii="Arial" w:hAnsi="Arial"/>
              </w:rPr>
              <w:t xml:space="preserve">C. </w:t>
            </w:r>
            <w:r>
              <w:rPr>
                <w:rFonts w:hint="eastAsia" w:ascii="Arial" w:hAnsi="Arial"/>
              </w:rPr>
              <w:t>组织应鼓励所有员工加入工会或现有员工代表体系。</w:t>
            </w:r>
          </w:p>
          <w:p w:rsidRPr="00ED7120" w:rsidR="008543EE" w:rsidP="00343FFE" w:rsidRDefault="008543EE" w14:paraId="6E5F0E60" w14:textId="69277D1C">
            <w:pPr>
              <w:spacing w:before="240" w:after="240"/>
              <w:jc w:val="both"/>
              <w:rPr>
                <w:rFonts w:ascii="Arial" w:hAnsi="Arial" w:cs="Arial"/>
                <w:bCs/>
              </w:rPr>
            </w:pPr>
            <w:r>
              <w:rPr>
                <w:rFonts w:hint="eastAsia" w:ascii="Arial" w:hAnsi="Arial"/>
              </w:rPr>
              <w:t xml:space="preserve">D. </w:t>
            </w:r>
            <w:r>
              <w:rPr>
                <w:rFonts w:hint="eastAsia" w:ascii="Arial" w:hAnsi="Arial"/>
              </w:rPr>
              <w:t>选择不加入工会或现有员工代表体系的员工，将不得享有该体系参与者的特定福利。</w:t>
            </w:r>
          </w:p>
        </w:tc>
        <w:tc>
          <w:tcPr>
            <w:tcW w:w="2835" w:type="dxa"/>
            <w:tcBorders>
              <w:top w:val="single" w:color="000000" w:themeColor="text1" w:sz="6" w:space="0"/>
              <w:left w:val="single" w:color="000000" w:themeColor="text1" w:sz="6" w:space="0"/>
              <w:bottom w:val="single" w:color="000000" w:themeColor="text1" w:sz="6" w:space="0"/>
              <w:right w:val="single" w:color="000000" w:themeColor="text1" w:sz="6" w:space="0"/>
            </w:tcBorders>
            <w:tcMar/>
          </w:tcPr>
          <w:p w:rsidRPr="00ED7120" w:rsidR="001C52EA" w:rsidP="359CF15E" w:rsidRDefault="001C52EA" w14:paraId="3ECFE676" w14:textId="6F77B3ED">
            <w:pPr>
              <w:spacing w:before="240" w:after="240"/>
              <w:jc w:val="both"/>
              <w:rPr>
                <w:rFonts w:ascii="Arial" w:hAnsi="Arial" w:cs="Arial"/>
              </w:rPr>
            </w:pPr>
            <w:r w:rsidRPr="359CF15E" w:rsidR="001C52EA">
              <w:rPr>
                <w:rFonts w:ascii="Arial" w:hAnsi="Arial"/>
              </w:rPr>
              <w:t xml:space="preserve">B. </w:t>
            </w:r>
            <w:r w:rsidRPr="359CF15E" w:rsidR="001C52EA">
              <w:rPr>
                <w:rFonts w:ascii="Arial" w:hAnsi="Arial"/>
              </w:rPr>
              <w:t>组织</w:t>
            </w:r>
            <w:r w:rsidRPr="359CF15E" w:rsidR="00787FB9">
              <w:rPr>
                <w:rFonts w:ascii="Arial" w:hAnsi="Arial"/>
              </w:rPr>
              <w:t>宜</w:t>
            </w:r>
            <w:r w:rsidRPr="359CF15E" w:rsidR="001C52EA">
              <w:rPr>
                <w:rFonts w:ascii="Arial" w:hAnsi="Arial"/>
              </w:rPr>
              <w:t>确保不愿加入工会或现有员工代表体系的员工享有平等对待，不得遭受歧视或惩罚。</w:t>
            </w:r>
          </w:p>
          <w:p w:rsidRPr="00ED7120" w:rsidR="008543EE" w:rsidP="00343FFE" w:rsidRDefault="008543EE" w14:paraId="4530736F" w14:textId="77777777">
            <w:pPr>
              <w:spacing w:before="240" w:after="240"/>
              <w:jc w:val="both"/>
              <w:rPr>
                <w:rFonts w:ascii="Arial" w:hAnsi="Arial" w:cs="Arial"/>
                <w:bCs/>
              </w:rPr>
            </w:pPr>
          </w:p>
        </w:tc>
        <w:tc>
          <w:tcPr>
            <w:tcW w:w="4111" w:type="dxa"/>
            <w:tcBorders>
              <w:top w:val="single" w:color="000000" w:themeColor="text1" w:sz="6" w:space="0"/>
              <w:left w:val="single" w:color="000000" w:themeColor="text1" w:sz="6" w:space="0"/>
              <w:bottom w:val="single" w:color="000000" w:themeColor="text1" w:sz="6" w:space="0"/>
              <w:right w:val="single" w:color="000000" w:themeColor="text1" w:sz="6" w:space="0"/>
            </w:tcBorders>
            <w:tcMar>
              <w:top w:w="80" w:type="dxa"/>
              <w:left w:w="80" w:type="dxa"/>
              <w:bottom w:w="80" w:type="dxa"/>
              <w:right w:w="80" w:type="dxa"/>
            </w:tcMar>
          </w:tcPr>
          <w:p w:rsidRPr="00ED7120" w:rsidR="008543EE" w:rsidP="00343FFE" w:rsidRDefault="008543EE" w14:paraId="6E5F0E61" w14:textId="089B3442">
            <w:pPr>
              <w:spacing w:before="240" w:after="240"/>
              <w:jc w:val="both"/>
              <w:rPr>
                <w:rFonts w:ascii="Arial" w:hAnsi="Arial" w:cs="Arial"/>
              </w:rPr>
            </w:pPr>
            <w:r>
              <w:rPr>
                <w:rFonts w:hint="eastAsia" w:ascii="Arial" w:hAnsi="Arial"/>
                <w:b/>
              </w:rPr>
              <w:t>理论依据：</w:t>
            </w:r>
            <w:r>
              <w:rPr>
                <w:rFonts w:hint="eastAsia" w:ascii="Arial" w:hAnsi="Arial"/>
              </w:rPr>
              <w:t>FSC</w:t>
            </w:r>
            <w:r>
              <w:rPr>
                <w:rFonts w:hint="eastAsia" w:ascii="Arial" w:hAnsi="Arial"/>
              </w:rPr>
              <w:t>要求（</w:t>
            </w:r>
            <w:r>
              <w:rPr>
                <w:rFonts w:hint="eastAsia" w:ascii="Arial" w:hAnsi="Arial"/>
              </w:rPr>
              <w:t xml:space="preserve">FSC-STD-40-004 v3.1 </w:t>
            </w:r>
            <w:r>
              <w:rPr>
                <w:rFonts w:hint="eastAsia" w:ascii="Arial" w:hAnsi="Arial"/>
              </w:rPr>
              <w:t>第</w:t>
            </w:r>
            <w:r>
              <w:rPr>
                <w:rFonts w:hint="eastAsia" w:ascii="Arial" w:hAnsi="Arial"/>
              </w:rPr>
              <w:t>7.5.3</w:t>
            </w:r>
            <w:r>
              <w:rPr>
                <w:rFonts w:hint="eastAsia" w:ascii="Arial" w:hAnsi="Arial"/>
              </w:rPr>
              <w:t>条）明确规定，无论员工是否加入劳工组织，都应确保不予歧视，并获得平等对待。</w:t>
            </w:r>
          </w:p>
          <w:p w:rsidRPr="00ED7120" w:rsidR="008543EE" w:rsidP="00343FFE" w:rsidRDefault="008543EE" w14:paraId="6E5F0E62" w14:textId="77777777">
            <w:pPr>
              <w:spacing w:after="0" w:line="240" w:lineRule="auto"/>
              <w:jc w:val="both"/>
              <w:rPr>
                <w:rFonts w:ascii="Arial" w:hAnsi="Arial" w:cs="Arial"/>
              </w:rPr>
            </w:pPr>
          </w:p>
        </w:tc>
      </w:tr>
      <w:tr w:rsidRPr="00856A1B" w:rsidR="00856A1B" w:rsidTr="359CF15E" w14:paraId="6E5F0E72" w14:textId="77777777">
        <w:trPr>
          <w:trHeight w:val="300"/>
        </w:trPr>
        <w:tc>
          <w:tcPr>
            <w:tcW w:w="590" w:type="dxa"/>
            <w:tcBorders>
              <w:top w:val="single" w:color="000000" w:themeColor="text1" w:sz="6" w:space="0"/>
              <w:left w:val="single" w:color="000000" w:themeColor="text1" w:sz="6" w:space="0"/>
              <w:bottom w:val="single" w:color="000000" w:themeColor="text1" w:sz="6" w:space="0"/>
              <w:right w:val="single" w:color="000000" w:themeColor="text1" w:sz="6" w:space="0"/>
            </w:tcBorders>
            <w:tcMar>
              <w:top w:w="80" w:type="dxa"/>
              <w:left w:w="80" w:type="dxa"/>
              <w:bottom w:w="80" w:type="dxa"/>
              <w:right w:w="80" w:type="dxa"/>
            </w:tcMar>
          </w:tcPr>
          <w:p w:rsidRPr="00ED7120" w:rsidR="008543EE" w:rsidP="1D2F2767" w:rsidRDefault="008543EE" w14:paraId="18D6344F" w14:textId="2A9CF6A8">
            <w:pPr>
              <w:spacing w:line="240" w:lineRule="auto"/>
              <w:rPr>
                <w:rFonts w:ascii="Arial" w:hAnsi="Arial" w:cs="Arial"/>
              </w:rPr>
            </w:pPr>
            <w:r>
              <w:rPr>
                <w:rFonts w:hint="eastAsia" w:ascii="Arial" w:hAnsi="Arial"/>
              </w:rPr>
              <w:lastRenderedPageBreak/>
              <w:t>25</w:t>
            </w:r>
          </w:p>
        </w:tc>
        <w:tc>
          <w:tcPr>
            <w:tcW w:w="1653" w:type="dxa"/>
            <w:tcBorders>
              <w:top w:val="single" w:color="000000" w:themeColor="text1" w:sz="6" w:space="0"/>
              <w:left w:val="single" w:color="000000" w:themeColor="text1" w:sz="6" w:space="0"/>
              <w:bottom w:val="single" w:color="000000" w:themeColor="text1" w:sz="6" w:space="0"/>
              <w:right w:val="single" w:color="000000" w:themeColor="text1" w:sz="6" w:space="0"/>
            </w:tcBorders>
            <w:tcMar>
              <w:top w:w="80" w:type="dxa"/>
              <w:left w:w="80" w:type="dxa"/>
              <w:bottom w:w="80" w:type="dxa"/>
              <w:right w:w="80" w:type="dxa"/>
            </w:tcMar>
          </w:tcPr>
          <w:p w:rsidRPr="003B5A69" w:rsidR="00874C20" w:rsidP="00C936FD" w:rsidRDefault="00874C20" w14:paraId="2F1ADCFF" w14:textId="46166089">
            <w:pPr>
              <w:spacing w:after="0" w:line="240" w:lineRule="auto"/>
              <w:ind w:left="80"/>
              <w:rPr>
                <w:rFonts w:ascii="Arial" w:hAnsi="Arial" w:cs="Arial"/>
              </w:rPr>
            </w:pPr>
            <w:r>
              <w:rPr>
                <w:rFonts w:hint="eastAsia" w:ascii="Arial" w:hAnsi="Arial"/>
              </w:rPr>
              <w:t>多项选择题（一个正确</w:t>
            </w:r>
            <w:r w:rsidR="00C936FD">
              <w:rPr>
                <w:rFonts w:ascii="Arial" w:hAnsi="Arial"/>
              </w:rPr>
              <w:br/>
            </w:r>
            <w:r>
              <w:rPr>
                <w:rFonts w:hint="eastAsia" w:ascii="Arial" w:hAnsi="Arial"/>
              </w:rPr>
              <w:t>答案）</w:t>
            </w:r>
          </w:p>
          <w:p w:rsidRPr="00ED7120" w:rsidR="008543EE" w:rsidP="00C936FD" w:rsidRDefault="008543EE" w14:paraId="6E5F0E65" w14:textId="77777777">
            <w:pPr>
              <w:spacing w:after="0" w:line="240" w:lineRule="auto"/>
              <w:ind w:left="80"/>
              <w:rPr>
                <w:rFonts w:ascii="Arial" w:hAnsi="Arial" w:cs="Arial"/>
              </w:rPr>
            </w:pPr>
          </w:p>
        </w:tc>
        <w:tc>
          <w:tcPr>
            <w:tcW w:w="2729" w:type="dxa"/>
            <w:tcBorders>
              <w:top w:val="single" w:color="000000" w:themeColor="text1" w:sz="6" w:space="0"/>
              <w:left w:val="single" w:color="000000" w:themeColor="text1" w:sz="6" w:space="0"/>
              <w:bottom w:val="single" w:color="000000" w:themeColor="text1" w:sz="6" w:space="0"/>
              <w:right w:val="single" w:color="000000" w:themeColor="text1" w:sz="6" w:space="0"/>
            </w:tcBorders>
            <w:tcMar>
              <w:top w:w="80" w:type="dxa"/>
              <w:left w:w="80" w:type="dxa"/>
              <w:bottom w:w="80" w:type="dxa"/>
              <w:right w:w="80" w:type="dxa"/>
            </w:tcMar>
          </w:tcPr>
          <w:p w:rsidRPr="00ED7120" w:rsidR="008543EE" w:rsidP="00C936FD" w:rsidRDefault="008543EE" w14:paraId="6E5F0E69" w14:textId="0B36582F">
            <w:pPr>
              <w:jc w:val="both"/>
              <w:rPr>
                <w:rFonts w:ascii="Arial" w:hAnsi="Arial" w:cs="Arial"/>
              </w:rPr>
            </w:pPr>
            <w:r>
              <w:rPr>
                <w:rFonts w:hint="eastAsia" w:ascii="Arial" w:hAnsi="Arial"/>
              </w:rPr>
              <w:t>若签订了集体谈判协议，</w:t>
            </w:r>
            <w:r w:rsidRPr="00596265">
              <w:rPr>
                <w:rFonts w:hint="eastAsia" w:ascii="Arial" w:hAnsi="Arial"/>
                <w:spacing w:val="14"/>
              </w:rPr>
              <w:t>组织需要履行下列哪项义务？</w:t>
            </w:r>
          </w:p>
        </w:tc>
        <w:tc>
          <w:tcPr>
            <w:tcW w:w="2835" w:type="dxa"/>
            <w:tcBorders>
              <w:top w:val="single" w:color="000000" w:themeColor="text1" w:sz="6" w:space="0"/>
              <w:left w:val="single" w:color="000000" w:themeColor="text1" w:sz="6" w:space="0"/>
              <w:bottom w:val="single" w:color="000000" w:themeColor="text1" w:sz="6" w:space="0"/>
              <w:right w:val="single" w:color="000000" w:themeColor="text1" w:sz="6" w:space="0"/>
            </w:tcBorders>
            <w:tcMar>
              <w:top w:w="80" w:type="dxa"/>
              <w:left w:w="80" w:type="dxa"/>
              <w:bottom w:w="80" w:type="dxa"/>
              <w:right w:w="80" w:type="dxa"/>
            </w:tcMar>
          </w:tcPr>
          <w:p w:rsidRPr="00ED7120" w:rsidR="008543EE" w:rsidP="00C936FD" w:rsidRDefault="008543EE" w14:paraId="6E5F0E6A" w14:textId="77777777">
            <w:pPr>
              <w:spacing w:before="240" w:after="240"/>
              <w:jc w:val="both"/>
              <w:rPr>
                <w:rFonts w:ascii="Arial" w:hAnsi="Arial" w:cs="Arial"/>
                <w:bCs/>
              </w:rPr>
            </w:pPr>
            <w:r>
              <w:rPr>
                <w:rFonts w:hint="eastAsia" w:ascii="Arial" w:hAnsi="Arial"/>
              </w:rPr>
              <w:t xml:space="preserve">A. </w:t>
            </w:r>
            <w:r>
              <w:rPr>
                <w:rFonts w:hint="eastAsia" w:ascii="Arial" w:hAnsi="Arial"/>
              </w:rPr>
              <w:t>若任何员工要求修订现有集体谈判协议，组织应与员工协商新的条款。</w:t>
            </w:r>
          </w:p>
          <w:p w:rsidRPr="00ED7120" w:rsidR="008543EE" w:rsidP="00C936FD" w:rsidRDefault="008543EE" w14:paraId="6E5F0E6B" w14:textId="77777777">
            <w:pPr>
              <w:spacing w:before="240" w:after="240"/>
              <w:jc w:val="both"/>
              <w:rPr>
                <w:rFonts w:ascii="Arial" w:hAnsi="Arial" w:cs="Arial"/>
                <w:bCs/>
              </w:rPr>
            </w:pPr>
            <w:r>
              <w:rPr>
                <w:rFonts w:hint="eastAsia" w:ascii="Arial" w:hAnsi="Arial"/>
              </w:rPr>
              <w:t xml:space="preserve">B. </w:t>
            </w:r>
            <w:r>
              <w:rPr>
                <w:rFonts w:hint="eastAsia" w:ascii="Arial" w:hAnsi="Arial"/>
              </w:rPr>
              <w:t>组织应严格执行现有集体谈判协议条款。</w:t>
            </w:r>
          </w:p>
          <w:p w:rsidRPr="00ED7120" w:rsidR="008543EE" w:rsidP="00C936FD" w:rsidRDefault="008543EE" w14:paraId="6E5F0E6C" w14:textId="77777777">
            <w:pPr>
              <w:spacing w:before="240" w:after="240"/>
              <w:jc w:val="both"/>
              <w:rPr>
                <w:rFonts w:ascii="Arial" w:hAnsi="Arial" w:cs="Arial"/>
                <w:bCs/>
              </w:rPr>
            </w:pPr>
            <w:r>
              <w:rPr>
                <w:rFonts w:hint="eastAsia" w:ascii="Arial" w:hAnsi="Arial"/>
              </w:rPr>
              <w:t xml:space="preserve">C. </w:t>
            </w:r>
            <w:r>
              <w:rPr>
                <w:rFonts w:hint="eastAsia" w:ascii="Arial" w:hAnsi="Arial"/>
              </w:rPr>
              <w:t>若法律未强制要求实施集体谈判协议，则组织无需履行其条款。</w:t>
            </w:r>
          </w:p>
          <w:p w:rsidRPr="00ED7120" w:rsidR="008543EE" w:rsidP="359CF15E" w:rsidRDefault="008543EE" w14:paraId="6E5F0E6F" w14:textId="644DC3B3">
            <w:pPr>
              <w:spacing w:before="240" w:after="240"/>
              <w:jc w:val="both"/>
              <w:rPr>
                <w:rFonts w:ascii="Arial" w:hAnsi="Arial" w:cs="Arial"/>
                <w:i w:val="1"/>
                <w:iCs w:val="1"/>
              </w:rPr>
            </w:pPr>
            <w:r w:rsidRPr="359CF15E" w:rsidR="008543EE">
              <w:rPr>
                <w:rFonts w:ascii="Arial" w:hAnsi="Arial"/>
              </w:rPr>
              <w:t xml:space="preserve">D. </w:t>
            </w:r>
            <w:r w:rsidRPr="359CF15E" w:rsidR="008543EE">
              <w:rPr>
                <w:rFonts w:ascii="Arial" w:hAnsi="Arial"/>
              </w:rPr>
              <w:t>组织</w:t>
            </w:r>
            <w:r w:rsidRPr="359CF15E" w:rsidR="00787FB9">
              <w:rPr>
                <w:rFonts w:ascii="Arial" w:hAnsi="Arial"/>
              </w:rPr>
              <w:t>能</w:t>
            </w:r>
            <w:r w:rsidRPr="359CF15E" w:rsidR="008543EE">
              <w:rPr>
                <w:rFonts w:ascii="Arial" w:hAnsi="Arial"/>
              </w:rPr>
              <w:t>根据运营需求及部分员工的同意，自主决定是否履行集体谈判协议。</w:t>
            </w:r>
          </w:p>
        </w:tc>
        <w:tc>
          <w:tcPr>
            <w:tcW w:w="2835" w:type="dxa"/>
            <w:tcBorders>
              <w:top w:val="single" w:color="000000" w:themeColor="text1" w:sz="6" w:space="0"/>
              <w:left w:val="single" w:color="000000" w:themeColor="text1" w:sz="6" w:space="0"/>
              <w:bottom w:val="single" w:color="000000" w:themeColor="text1" w:sz="6" w:space="0"/>
              <w:right w:val="single" w:color="000000" w:themeColor="text1" w:sz="6" w:space="0"/>
            </w:tcBorders>
            <w:tcMar/>
          </w:tcPr>
          <w:p w:rsidRPr="00ED7120" w:rsidR="001C52EA" w:rsidP="00C936FD" w:rsidRDefault="001C52EA" w14:paraId="0F9501A7" w14:textId="77777777">
            <w:pPr>
              <w:spacing w:before="240" w:after="240"/>
              <w:jc w:val="both"/>
              <w:rPr>
                <w:rFonts w:ascii="Arial" w:hAnsi="Arial" w:cs="Arial"/>
                <w:bCs/>
              </w:rPr>
            </w:pPr>
            <w:r>
              <w:rPr>
                <w:rFonts w:hint="eastAsia" w:ascii="Arial" w:hAnsi="Arial"/>
              </w:rPr>
              <w:t xml:space="preserve">B. </w:t>
            </w:r>
            <w:r>
              <w:rPr>
                <w:rFonts w:hint="eastAsia" w:ascii="Arial" w:hAnsi="Arial"/>
              </w:rPr>
              <w:t>组织应严格执行现有集体谈判协议条款。</w:t>
            </w:r>
          </w:p>
          <w:p w:rsidRPr="00ED7120" w:rsidR="008543EE" w:rsidP="00C936FD" w:rsidRDefault="008543EE" w14:paraId="61E07FA8" w14:textId="77777777">
            <w:pPr>
              <w:spacing w:before="240" w:after="240"/>
              <w:jc w:val="both"/>
              <w:rPr>
                <w:rFonts w:ascii="Arial" w:hAnsi="Arial" w:cs="Arial"/>
                <w:b/>
              </w:rPr>
            </w:pPr>
          </w:p>
        </w:tc>
        <w:tc>
          <w:tcPr>
            <w:tcW w:w="4111" w:type="dxa"/>
            <w:tcBorders>
              <w:top w:val="single" w:color="000000" w:themeColor="text1" w:sz="6" w:space="0"/>
              <w:left w:val="single" w:color="000000" w:themeColor="text1" w:sz="6" w:space="0"/>
              <w:bottom w:val="single" w:color="000000" w:themeColor="text1" w:sz="6" w:space="0"/>
              <w:right w:val="single" w:color="000000" w:themeColor="text1" w:sz="6" w:space="0"/>
            </w:tcBorders>
            <w:tcMar>
              <w:top w:w="80" w:type="dxa"/>
              <w:left w:w="80" w:type="dxa"/>
              <w:bottom w:w="80" w:type="dxa"/>
              <w:right w:w="80" w:type="dxa"/>
            </w:tcMar>
          </w:tcPr>
          <w:p w:rsidRPr="00ED7120" w:rsidR="008543EE" w:rsidP="00C936FD" w:rsidRDefault="008543EE" w14:paraId="6E5F0E70" w14:textId="6048BF51">
            <w:pPr>
              <w:spacing w:before="240" w:after="240"/>
              <w:jc w:val="both"/>
              <w:rPr>
                <w:rFonts w:ascii="Arial" w:hAnsi="Arial" w:cs="Arial"/>
              </w:rPr>
            </w:pPr>
            <w:r>
              <w:rPr>
                <w:rFonts w:hint="eastAsia" w:ascii="Arial" w:hAnsi="Arial"/>
                <w:b/>
              </w:rPr>
              <w:t>理论依据：</w:t>
            </w:r>
            <w:r>
              <w:rPr>
                <w:rFonts w:hint="eastAsia" w:ascii="Arial" w:hAnsi="Arial"/>
              </w:rPr>
              <w:t>此项</w:t>
            </w:r>
            <w:r>
              <w:rPr>
                <w:rFonts w:hint="eastAsia" w:ascii="Arial" w:hAnsi="Arial"/>
              </w:rPr>
              <w:t>FSC</w:t>
            </w:r>
            <w:r>
              <w:rPr>
                <w:rFonts w:hint="eastAsia" w:ascii="Arial" w:hAnsi="Arial"/>
              </w:rPr>
              <w:t>要求（</w:t>
            </w:r>
            <w:r>
              <w:rPr>
                <w:rFonts w:hint="eastAsia" w:ascii="Arial" w:hAnsi="Arial"/>
              </w:rPr>
              <w:t xml:space="preserve">FSC-STD-40-004 v3.1 </w:t>
            </w:r>
            <w:r>
              <w:rPr>
                <w:rFonts w:hint="eastAsia" w:ascii="Arial" w:hAnsi="Arial"/>
              </w:rPr>
              <w:t>第</w:t>
            </w:r>
            <w:r>
              <w:rPr>
                <w:rFonts w:hint="eastAsia" w:ascii="Arial" w:hAnsi="Arial"/>
              </w:rPr>
              <w:t>7.5.5</w:t>
            </w:r>
            <w:r>
              <w:rPr>
                <w:rFonts w:hint="eastAsia" w:ascii="Arial" w:hAnsi="Arial"/>
              </w:rPr>
              <w:t>条）旨在确保通过集体谈判达成的协议得到遵守和执行。</w:t>
            </w:r>
          </w:p>
          <w:p w:rsidRPr="00ED7120" w:rsidR="008543EE" w:rsidP="00C936FD" w:rsidRDefault="008543EE" w14:paraId="6E5F0E71" w14:textId="77777777">
            <w:pPr>
              <w:spacing w:after="0" w:line="240" w:lineRule="auto"/>
              <w:jc w:val="both"/>
              <w:rPr>
                <w:rFonts w:ascii="Arial" w:hAnsi="Arial" w:cs="Arial"/>
              </w:rPr>
            </w:pPr>
          </w:p>
        </w:tc>
      </w:tr>
      <w:tr w:rsidRPr="00856A1B" w:rsidR="00856A1B" w:rsidTr="359CF15E" w14:paraId="6E5F0E82" w14:textId="77777777">
        <w:trPr>
          <w:trHeight w:val="300"/>
        </w:trPr>
        <w:tc>
          <w:tcPr>
            <w:tcW w:w="590" w:type="dxa"/>
            <w:tcBorders>
              <w:top w:val="single" w:color="000000" w:themeColor="text1" w:sz="6" w:space="0"/>
              <w:left w:val="single" w:color="000000" w:themeColor="text1" w:sz="6" w:space="0"/>
              <w:bottom w:val="single" w:color="000000" w:themeColor="text1" w:sz="6" w:space="0"/>
              <w:right w:val="single" w:color="000000" w:themeColor="text1" w:sz="6" w:space="0"/>
            </w:tcBorders>
            <w:tcMar>
              <w:top w:w="80" w:type="dxa"/>
              <w:left w:w="80" w:type="dxa"/>
              <w:bottom w:w="80" w:type="dxa"/>
              <w:right w:w="80" w:type="dxa"/>
            </w:tcMar>
          </w:tcPr>
          <w:p w:rsidRPr="00ED7120" w:rsidR="008543EE" w:rsidP="1D2F2767" w:rsidRDefault="008543EE" w14:paraId="2EB41FD9" w14:textId="3BE649E8">
            <w:pPr>
              <w:spacing w:line="240" w:lineRule="auto"/>
              <w:rPr>
                <w:rFonts w:ascii="Arial" w:hAnsi="Arial" w:cs="Arial"/>
              </w:rPr>
            </w:pPr>
            <w:r>
              <w:rPr>
                <w:rFonts w:hint="eastAsia" w:ascii="Arial" w:hAnsi="Arial"/>
              </w:rPr>
              <w:t>26</w:t>
            </w:r>
          </w:p>
        </w:tc>
        <w:tc>
          <w:tcPr>
            <w:tcW w:w="1653" w:type="dxa"/>
            <w:tcBorders>
              <w:top w:val="single" w:color="000000" w:themeColor="text1" w:sz="6" w:space="0"/>
              <w:left w:val="single" w:color="000000" w:themeColor="text1" w:sz="6" w:space="0"/>
              <w:bottom w:val="single" w:color="000000" w:themeColor="text1" w:sz="6" w:space="0"/>
              <w:right w:val="single" w:color="000000" w:themeColor="text1" w:sz="6" w:space="0"/>
            </w:tcBorders>
            <w:tcMar>
              <w:top w:w="80" w:type="dxa"/>
              <w:left w:w="80" w:type="dxa"/>
              <w:bottom w:w="80" w:type="dxa"/>
              <w:right w:w="80" w:type="dxa"/>
            </w:tcMar>
          </w:tcPr>
          <w:p w:rsidRPr="003B5A69" w:rsidR="00874C20" w:rsidP="00C936FD" w:rsidRDefault="00874C20" w14:paraId="66003D00" w14:textId="63824FEB">
            <w:pPr>
              <w:spacing w:after="0" w:line="240" w:lineRule="auto"/>
              <w:ind w:left="80"/>
              <w:rPr>
                <w:rFonts w:ascii="Arial" w:hAnsi="Arial" w:cs="Arial"/>
              </w:rPr>
            </w:pPr>
            <w:r>
              <w:rPr>
                <w:rFonts w:hint="eastAsia" w:ascii="Arial" w:hAnsi="Arial"/>
              </w:rPr>
              <w:t>多项选择题（一个正确</w:t>
            </w:r>
            <w:r w:rsidR="00C936FD">
              <w:rPr>
                <w:rFonts w:ascii="Arial" w:hAnsi="Arial"/>
              </w:rPr>
              <w:br/>
            </w:r>
            <w:r>
              <w:rPr>
                <w:rFonts w:hint="eastAsia" w:ascii="Arial" w:hAnsi="Arial"/>
              </w:rPr>
              <w:t>答案）</w:t>
            </w:r>
          </w:p>
          <w:p w:rsidRPr="00ED7120" w:rsidR="008543EE" w:rsidP="00C936FD" w:rsidRDefault="008543EE" w14:paraId="6E5F0E74" w14:textId="77777777">
            <w:pPr>
              <w:spacing w:after="0" w:line="240" w:lineRule="auto"/>
              <w:ind w:left="80"/>
              <w:rPr>
                <w:rFonts w:ascii="Arial" w:hAnsi="Arial" w:cs="Arial"/>
              </w:rPr>
            </w:pPr>
          </w:p>
        </w:tc>
        <w:tc>
          <w:tcPr>
            <w:tcW w:w="2729" w:type="dxa"/>
            <w:tcBorders>
              <w:top w:val="single" w:color="000000" w:themeColor="text1" w:sz="6" w:space="0"/>
              <w:left w:val="single" w:color="000000" w:themeColor="text1" w:sz="6" w:space="0"/>
              <w:bottom w:val="single" w:color="000000" w:themeColor="text1" w:sz="6" w:space="0"/>
              <w:right w:val="single" w:color="000000" w:themeColor="text1" w:sz="6" w:space="0"/>
            </w:tcBorders>
            <w:tcMar>
              <w:top w:w="80" w:type="dxa"/>
              <w:left w:w="80" w:type="dxa"/>
              <w:bottom w:w="80" w:type="dxa"/>
              <w:right w:w="80" w:type="dxa"/>
            </w:tcMar>
          </w:tcPr>
          <w:p w:rsidRPr="00ED7120" w:rsidR="008543EE" w:rsidP="00C936FD" w:rsidRDefault="008543EE" w14:paraId="6E5F0E78" w14:textId="2383CFFE">
            <w:pPr>
              <w:jc w:val="both"/>
              <w:rPr>
                <w:rFonts w:ascii="Arial" w:hAnsi="Arial" w:cs="Arial"/>
              </w:rPr>
            </w:pPr>
            <w:r w:rsidRPr="359CF15E" w:rsidR="008543EE">
              <w:rPr>
                <w:rFonts w:ascii="Arial" w:hAnsi="Arial"/>
              </w:rPr>
              <w:t>根据</w:t>
            </w:r>
            <w:r w:rsidRPr="359CF15E" w:rsidR="008543EE">
              <w:rPr>
                <w:rFonts w:ascii="Arial" w:hAnsi="Arial"/>
              </w:rPr>
              <w:t>FSC</w:t>
            </w:r>
            <w:r w:rsidRPr="359CF15E" w:rsidR="008543EE">
              <w:rPr>
                <w:rFonts w:ascii="Arial" w:hAnsi="Arial"/>
              </w:rPr>
              <w:t>产销监管链要求</w:t>
            </w:r>
            <w:r w:rsidRPr="359CF15E" w:rsidR="008543EE">
              <w:rPr>
                <w:rFonts w:ascii="Arial" w:hAnsi="Arial"/>
              </w:rPr>
              <w:t xml:space="preserve">FSC-STD-40-004 v3.1 </w:t>
            </w:r>
            <w:r w:rsidRPr="359CF15E" w:rsidR="008543EE">
              <w:rPr>
                <w:rFonts w:ascii="Arial" w:hAnsi="Arial"/>
              </w:rPr>
              <w:t>第</w:t>
            </w:r>
            <w:r w:rsidRPr="359CF15E" w:rsidR="008543EE">
              <w:rPr>
                <w:rFonts w:ascii="Arial" w:hAnsi="Arial"/>
              </w:rPr>
              <w:t>7.1</w:t>
            </w:r>
            <w:r w:rsidRPr="359CF15E" w:rsidR="008543EE">
              <w:rPr>
                <w:rFonts w:ascii="Arial" w:hAnsi="Arial"/>
              </w:rPr>
              <w:t>条规定，组织</w:t>
            </w:r>
            <w:r w:rsidRPr="359CF15E" w:rsidR="00787FB9">
              <w:rPr>
                <w:rFonts w:ascii="Arial" w:hAnsi="Arial"/>
              </w:rPr>
              <w:t>宜</w:t>
            </w:r>
            <w:r w:rsidRPr="359CF15E" w:rsidR="008543EE">
              <w:rPr>
                <w:rFonts w:ascii="Arial" w:hAnsi="Arial"/>
              </w:rPr>
              <w:t>：</w:t>
            </w:r>
          </w:p>
          <w:p w:rsidRPr="00ED7120" w:rsidR="008543EE" w:rsidP="00C936FD" w:rsidRDefault="008543EE" w14:paraId="6E5F0E79" w14:textId="77777777">
            <w:pPr>
              <w:spacing w:before="240" w:after="240"/>
              <w:jc w:val="both"/>
              <w:rPr>
                <w:rFonts w:ascii="Arial" w:hAnsi="Arial" w:cs="Arial"/>
              </w:rPr>
            </w:pPr>
          </w:p>
        </w:tc>
        <w:tc>
          <w:tcPr>
            <w:tcW w:w="2835" w:type="dxa"/>
            <w:tcBorders>
              <w:top w:val="single" w:color="000000" w:themeColor="text1" w:sz="6" w:space="0"/>
              <w:left w:val="single" w:color="000000" w:themeColor="text1" w:sz="6" w:space="0"/>
              <w:bottom w:val="single" w:color="000000" w:themeColor="text1" w:sz="6" w:space="0"/>
              <w:right w:val="single" w:color="000000" w:themeColor="text1" w:sz="6" w:space="0"/>
            </w:tcBorders>
            <w:tcMar>
              <w:top w:w="80" w:type="dxa"/>
              <w:left w:w="80" w:type="dxa"/>
              <w:bottom w:w="80" w:type="dxa"/>
              <w:right w:w="80" w:type="dxa"/>
            </w:tcMar>
          </w:tcPr>
          <w:p w:rsidRPr="00C936FD" w:rsidR="008543EE" w:rsidP="00C936FD" w:rsidRDefault="008543EE" w14:paraId="6E5F0E7A" w14:textId="77777777">
            <w:pPr>
              <w:spacing w:before="240" w:after="240"/>
              <w:jc w:val="both"/>
              <w:rPr>
                <w:rFonts w:ascii="Arial" w:hAnsi="Arial" w:cs="Arial"/>
                <w:bCs/>
                <w:spacing w:val="2"/>
              </w:rPr>
            </w:pPr>
            <w:r>
              <w:rPr>
                <w:rFonts w:hint="eastAsia" w:ascii="Arial" w:hAnsi="Arial"/>
              </w:rPr>
              <w:t xml:space="preserve">A. </w:t>
            </w:r>
            <w:r w:rsidRPr="00C936FD">
              <w:rPr>
                <w:rFonts w:hint="eastAsia" w:ascii="Arial" w:hAnsi="Arial"/>
                <w:spacing w:val="2"/>
              </w:rPr>
              <w:t>在遵守国家法律的同时，实施</w:t>
            </w:r>
            <w:r w:rsidRPr="00C936FD">
              <w:rPr>
                <w:rFonts w:hint="eastAsia" w:ascii="Arial" w:hAnsi="Arial"/>
                <w:spacing w:val="2"/>
              </w:rPr>
              <w:t>FSC</w:t>
            </w:r>
            <w:r w:rsidRPr="00C936FD">
              <w:rPr>
                <w:rFonts w:hint="eastAsia" w:ascii="Arial" w:hAnsi="Arial"/>
                <w:spacing w:val="2"/>
              </w:rPr>
              <w:t>核心劳工标准要求。</w:t>
            </w:r>
          </w:p>
          <w:p w:rsidRPr="00C936FD" w:rsidR="008543EE" w:rsidP="00C936FD" w:rsidRDefault="008543EE" w14:paraId="6E5F0E7B" w14:textId="77777777">
            <w:pPr>
              <w:spacing w:before="240" w:after="240"/>
              <w:jc w:val="both"/>
              <w:rPr>
                <w:rFonts w:ascii="Arial" w:hAnsi="Arial" w:cs="Arial"/>
                <w:bCs/>
                <w:spacing w:val="20"/>
              </w:rPr>
            </w:pPr>
            <w:r w:rsidRPr="00C936FD">
              <w:rPr>
                <w:rFonts w:hint="eastAsia" w:ascii="Arial" w:hAnsi="Arial"/>
                <w:spacing w:val="20"/>
              </w:rPr>
              <w:t xml:space="preserve">B. </w:t>
            </w:r>
            <w:r w:rsidRPr="00C936FD">
              <w:rPr>
                <w:rFonts w:hint="eastAsia" w:ascii="Arial" w:hAnsi="Arial"/>
                <w:spacing w:val="20"/>
              </w:rPr>
              <w:t>仅遵守</w:t>
            </w:r>
            <w:r w:rsidRPr="00C936FD">
              <w:rPr>
                <w:rFonts w:hint="eastAsia" w:ascii="Arial" w:hAnsi="Arial"/>
                <w:spacing w:val="20"/>
              </w:rPr>
              <w:t>FSC</w:t>
            </w:r>
            <w:r w:rsidRPr="00C936FD">
              <w:rPr>
                <w:rFonts w:hint="eastAsia" w:ascii="Arial" w:hAnsi="Arial"/>
                <w:spacing w:val="20"/>
              </w:rPr>
              <w:t>核心劳工要求，不论国家法律规定如何。</w:t>
            </w:r>
          </w:p>
          <w:p w:rsidRPr="00C936FD" w:rsidR="008543EE" w:rsidP="00C936FD" w:rsidRDefault="008543EE" w14:paraId="6E5F0E7C" w14:textId="77777777">
            <w:pPr>
              <w:spacing w:before="240" w:after="240"/>
              <w:jc w:val="both"/>
              <w:rPr>
                <w:rFonts w:ascii="Arial" w:hAnsi="Arial" w:cs="Arial"/>
                <w:bCs/>
                <w:spacing w:val="10"/>
              </w:rPr>
            </w:pPr>
            <w:r w:rsidRPr="00C936FD">
              <w:rPr>
                <w:rFonts w:hint="eastAsia" w:ascii="Arial" w:hAnsi="Arial"/>
                <w:spacing w:val="10"/>
              </w:rPr>
              <w:t xml:space="preserve">C. </w:t>
            </w:r>
            <w:r w:rsidRPr="00C936FD">
              <w:rPr>
                <w:rFonts w:hint="eastAsia" w:ascii="Arial" w:hAnsi="Arial"/>
                <w:spacing w:val="10"/>
              </w:rPr>
              <w:t>仅在不妨碍</w:t>
            </w:r>
            <w:r w:rsidRPr="00C936FD">
              <w:rPr>
                <w:rFonts w:hint="eastAsia" w:ascii="Arial" w:hAnsi="Arial"/>
                <w:spacing w:val="10"/>
              </w:rPr>
              <w:t>FSC</w:t>
            </w:r>
            <w:r w:rsidRPr="00C936FD">
              <w:rPr>
                <w:rFonts w:hint="eastAsia" w:ascii="Arial" w:hAnsi="Arial"/>
                <w:spacing w:val="10"/>
              </w:rPr>
              <w:t>核心劳工要求的前提下遵守国家法律。</w:t>
            </w:r>
          </w:p>
          <w:p w:rsidRPr="00ED7120" w:rsidR="008543EE" w:rsidP="00C936FD" w:rsidRDefault="008543EE" w14:paraId="6E5F0E7F" w14:textId="3838EDCD">
            <w:pPr>
              <w:spacing w:before="240" w:after="240" w:line="240" w:lineRule="auto"/>
              <w:jc w:val="both"/>
              <w:rPr>
                <w:rFonts w:ascii="Arial" w:hAnsi="Arial" w:cs="Arial"/>
                <w:bCs/>
                <w:i/>
                <w:iCs/>
              </w:rPr>
            </w:pPr>
            <w:r>
              <w:rPr>
                <w:rFonts w:hint="eastAsia" w:ascii="Arial" w:hAnsi="Arial"/>
              </w:rPr>
              <w:lastRenderedPageBreak/>
              <w:t xml:space="preserve">D. </w:t>
            </w:r>
            <w:r>
              <w:rPr>
                <w:rFonts w:hint="eastAsia" w:ascii="Arial" w:hAnsi="Arial"/>
              </w:rPr>
              <w:t>在</w:t>
            </w:r>
            <w:r>
              <w:rPr>
                <w:rFonts w:hint="eastAsia" w:ascii="Arial" w:hAnsi="Arial"/>
              </w:rPr>
              <w:t>FSC</w:t>
            </w:r>
            <w:r>
              <w:rPr>
                <w:rFonts w:hint="eastAsia" w:ascii="Arial" w:hAnsi="Arial"/>
              </w:rPr>
              <w:t>核心劳工要求已充分覆盖的情况下，可免予履行国家法律。</w:t>
            </w:r>
          </w:p>
        </w:tc>
        <w:tc>
          <w:tcPr>
            <w:tcW w:w="2835" w:type="dxa"/>
            <w:tcBorders>
              <w:top w:val="single" w:color="000000" w:themeColor="text1" w:sz="6" w:space="0"/>
              <w:left w:val="single" w:color="000000" w:themeColor="text1" w:sz="6" w:space="0"/>
              <w:bottom w:val="single" w:color="000000" w:themeColor="text1" w:sz="6" w:space="0"/>
              <w:right w:val="single" w:color="000000" w:themeColor="text1" w:sz="6" w:space="0"/>
            </w:tcBorders>
            <w:tcMar/>
          </w:tcPr>
          <w:p w:rsidRPr="00ED7120" w:rsidR="001C52EA" w:rsidP="00C936FD" w:rsidRDefault="001C52EA" w14:paraId="2DA91D95" w14:textId="77777777">
            <w:pPr>
              <w:spacing w:before="240" w:after="240"/>
              <w:jc w:val="both"/>
              <w:rPr>
                <w:rFonts w:ascii="Arial" w:hAnsi="Arial" w:cs="Arial"/>
                <w:bCs/>
              </w:rPr>
            </w:pPr>
            <w:r>
              <w:rPr>
                <w:rFonts w:hint="eastAsia" w:ascii="Arial" w:hAnsi="Arial"/>
              </w:rPr>
              <w:lastRenderedPageBreak/>
              <w:t xml:space="preserve">A. </w:t>
            </w:r>
            <w:r>
              <w:rPr>
                <w:rFonts w:hint="eastAsia" w:ascii="Arial" w:hAnsi="Arial"/>
              </w:rPr>
              <w:t>在遵守国家法律的同时，实施</w:t>
            </w:r>
            <w:r>
              <w:rPr>
                <w:rFonts w:hint="eastAsia" w:ascii="Arial" w:hAnsi="Arial"/>
              </w:rPr>
              <w:t>FSC</w:t>
            </w:r>
            <w:r>
              <w:rPr>
                <w:rFonts w:hint="eastAsia" w:ascii="Arial" w:hAnsi="Arial"/>
              </w:rPr>
              <w:t>核心劳工标准要求。</w:t>
            </w:r>
          </w:p>
          <w:p w:rsidRPr="00ED7120" w:rsidR="008543EE" w:rsidP="00C936FD" w:rsidRDefault="008543EE" w14:paraId="32FEC1E6" w14:textId="77777777">
            <w:pPr>
              <w:spacing w:before="240" w:after="240"/>
              <w:jc w:val="both"/>
              <w:rPr>
                <w:rFonts w:ascii="Arial" w:hAnsi="Arial" w:cs="Arial"/>
                <w:b/>
              </w:rPr>
            </w:pPr>
          </w:p>
        </w:tc>
        <w:tc>
          <w:tcPr>
            <w:tcW w:w="4111" w:type="dxa"/>
            <w:tcBorders>
              <w:top w:val="single" w:color="000000" w:themeColor="text1" w:sz="6" w:space="0"/>
              <w:left w:val="single" w:color="000000" w:themeColor="text1" w:sz="6" w:space="0"/>
              <w:bottom w:val="single" w:color="000000" w:themeColor="text1" w:sz="6" w:space="0"/>
              <w:right w:val="single" w:color="000000" w:themeColor="text1" w:sz="6" w:space="0"/>
            </w:tcBorders>
            <w:tcMar>
              <w:top w:w="80" w:type="dxa"/>
              <w:left w:w="80" w:type="dxa"/>
              <w:bottom w:w="80" w:type="dxa"/>
              <w:right w:w="80" w:type="dxa"/>
            </w:tcMar>
          </w:tcPr>
          <w:p w:rsidRPr="00ED7120" w:rsidR="008543EE" w:rsidP="00C936FD" w:rsidRDefault="008543EE" w14:paraId="6E5F0E80" w14:textId="78B781E2">
            <w:pPr>
              <w:spacing w:before="240" w:after="240"/>
              <w:jc w:val="both"/>
              <w:rPr>
                <w:rFonts w:ascii="Arial" w:hAnsi="Arial" w:cs="Arial"/>
              </w:rPr>
            </w:pPr>
            <w:r>
              <w:rPr>
                <w:rFonts w:hint="eastAsia" w:ascii="Arial" w:hAnsi="Arial"/>
                <w:b/>
              </w:rPr>
              <w:t>理论依据：</w:t>
            </w:r>
            <w:r>
              <w:rPr>
                <w:rFonts w:hint="eastAsia" w:ascii="Arial" w:hAnsi="Arial"/>
              </w:rPr>
              <w:t>根据</w:t>
            </w:r>
            <w:r>
              <w:rPr>
                <w:rFonts w:hint="eastAsia" w:ascii="Arial" w:hAnsi="Arial"/>
              </w:rPr>
              <w:t>FSC</w:t>
            </w:r>
            <w:r>
              <w:rPr>
                <w:rFonts w:hint="eastAsia" w:ascii="Arial" w:hAnsi="Arial"/>
              </w:rPr>
              <w:t>要求（</w:t>
            </w:r>
            <w:r>
              <w:rPr>
                <w:rFonts w:hint="eastAsia" w:ascii="Arial" w:hAnsi="Arial"/>
              </w:rPr>
              <w:t xml:space="preserve">FSC-STD-40-004 v3.1 </w:t>
            </w:r>
            <w:r>
              <w:rPr>
                <w:rFonts w:hint="eastAsia" w:ascii="Arial" w:hAnsi="Arial"/>
              </w:rPr>
              <w:t>第</w:t>
            </w:r>
            <w:r>
              <w:rPr>
                <w:rFonts w:hint="eastAsia" w:ascii="Arial" w:hAnsi="Arial"/>
              </w:rPr>
              <w:t>7.1</w:t>
            </w:r>
            <w:r>
              <w:rPr>
                <w:rFonts w:hint="eastAsia" w:ascii="Arial" w:hAnsi="Arial"/>
              </w:rPr>
              <w:t>条），组织需确保运营活动同时符合国家法律与</w:t>
            </w:r>
            <w:r>
              <w:rPr>
                <w:rFonts w:hint="eastAsia" w:ascii="Arial" w:hAnsi="Arial"/>
              </w:rPr>
              <w:t>FSC</w:t>
            </w:r>
            <w:r>
              <w:rPr>
                <w:rFonts w:hint="eastAsia" w:ascii="Arial" w:hAnsi="Arial"/>
              </w:rPr>
              <w:t>劳工要求，以确保双重合规。以更严格的要求为准。</w:t>
            </w:r>
          </w:p>
          <w:p w:rsidRPr="00ED7120" w:rsidR="008543EE" w:rsidP="00C936FD" w:rsidRDefault="008543EE" w14:paraId="6E5F0E81" w14:textId="77777777">
            <w:pPr>
              <w:spacing w:after="0" w:line="240" w:lineRule="auto"/>
              <w:jc w:val="both"/>
              <w:rPr>
                <w:rFonts w:ascii="Arial" w:hAnsi="Arial" w:cs="Arial"/>
              </w:rPr>
            </w:pPr>
          </w:p>
        </w:tc>
      </w:tr>
    </w:tbl>
    <w:p w:rsidRPr="00ED7120" w:rsidR="00482BDA" w:rsidRDefault="00482BDA" w14:paraId="6E5F0E83" w14:textId="77777777">
      <w:pPr>
        <w:rPr>
          <w:rFonts w:ascii="Arial" w:hAnsi="Arial" w:cs="Arial"/>
        </w:rPr>
      </w:pPr>
    </w:p>
    <w:sectPr w:rsidRPr="00ED7120" w:rsidR="00482BDA">
      <w:headerReference w:type="default" r:id="rId14"/>
      <w:footerReference w:type="default" r:id="rId15"/>
      <w:pgSz w:w="16838" w:h="11906" w:orient="landscape"/>
      <w:pgMar w:top="993" w:right="1411" w:bottom="1137" w:left="1411" w:header="720" w:footer="720"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443C5B" w:rsidRDefault="00443C5B" w14:paraId="665897F5" w14:textId="77777777">
      <w:pPr>
        <w:spacing w:after="0" w:line="240" w:lineRule="auto"/>
      </w:pPr>
      <w:r>
        <w:separator/>
      </w:r>
    </w:p>
  </w:endnote>
  <w:endnote w:type="continuationSeparator" w:id="0">
    <w:p w:rsidR="00443C5B" w:rsidRDefault="00443C5B" w14:paraId="4641507E" w14:textId="77777777">
      <w:pPr>
        <w:spacing w:after="0" w:line="240" w:lineRule="auto"/>
      </w:pPr>
      <w:r>
        <w:continuationSeparator/>
      </w:r>
    </w:p>
  </w:endnote>
  <w:endnote w:type="continuationNotice" w:id="1">
    <w:p w:rsidR="00443C5B" w:rsidRDefault="00443C5B" w14:paraId="3A1336BF"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Georgia">
    <w:panose1 w:val="02040502050405020303"/>
    <w:charset w:val="00"/>
    <w:family w:val="roman"/>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Layout w:type="fixed"/>
      <w:tblLook w:val="06A0" w:firstRow="1" w:lastRow="0" w:firstColumn="1" w:lastColumn="0" w:noHBand="1" w:noVBand="1"/>
    </w:tblPr>
    <w:tblGrid>
      <w:gridCol w:w="4670"/>
      <w:gridCol w:w="4670"/>
      <w:gridCol w:w="4670"/>
    </w:tblGrid>
    <w:tr w:rsidR="1D2F2767" w:rsidTr="1D2F2767" w14:paraId="54F78205" w14:textId="77777777">
      <w:trPr>
        <w:trHeight w:val="300"/>
      </w:trPr>
      <w:tc>
        <w:tcPr>
          <w:tcW w:w="4670" w:type="dxa"/>
        </w:tcPr>
        <w:p w:rsidR="1D2F2767" w:rsidP="1D2F2767" w:rsidRDefault="1D2F2767" w14:paraId="7BB6CC5B" w14:textId="3E41FC22">
          <w:pPr>
            <w:pStyle w:val="af"/>
            <w:ind w:left="-115"/>
          </w:pPr>
        </w:p>
      </w:tc>
      <w:tc>
        <w:tcPr>
          <w:tcW w:w="4670" w:type="dxa"/>
        </w:tcPr>
        <w:p w:rsidR="1D2F2767" w:rsidP="1D2F2767" w:rsidRDefault="1D2F2767" w14:paraId="3B03CF2E" w14:textId="1BBC2406">
          <w:pPr>
            <w:pStyle w:val="af"/>
            <w:jc w:val="center"/>
          </w:pPr>
          <w:r>
            <w:fldChar w:fldCharType="begin"/>
          </w:r>
          <w:r>
            <w:instrText>PAGE</w:instrText>
          </w:r>
          <w:r>
            <w:fldChar w:fldCharType="separate"/>
          </w:r>
          <w:r w:rsidR="00D31F44">
            <w:rPr>
              <w:rFonts w:hint="eastAsia"/>
            </w:rPr>
            <w:t>1</w:t>
          </w:r>
          <w:r>
            <w:fldChar w:fldCharType="end"/>
          </w:r>
        </w:p>
      </w:tc>
      <w:tc>
        <w:tcPr>
          <w:tcW w:w="4670" w:type="dxa"/>
        </w:tcPr>
        <w:p w:rsidR="1D2F2767" w:rsidP="1D2F2767" w:rsidRDefault="1D2F2767" w14:paraId="3C1E56EE" w14:textId="0E9CC470">
          <w:pPr>
            <w:pStyle w:val="af"/>
            <w:ind w:right="-115"/>
            <w:jc w:val="right"/>
          </w:pPr>
        </w:p>
      </w:tc>
    </w:tr>
  </w:tbl>
  <w:p w:rsidR="1D2F2767" w:rsidP="1D2F2767" w:rsidRDefault="1D2F2767" w14:paraId="5687D1CD" w14:textId="43E10957">
    <w:pPr>
      <w:pStyle w:val="af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443C5B" w:rsidRDefault="00443C5B" w14:paraId="2B760877" w14:textId="77777777">
      <w:pPr>
        <w:spacing w:after="0" w:line="240" w:lineRule="auto"/>
      </w:pPr>
      <w:r>
        <w:separator/>
      </w:r>
    </w:p>
  </w:footnote>
  <w:footnote w:type="continuationSeparator" w:id="0">
    <w:p w:rsidR="00443C5B" w:rsidRDefault="00443C5B" w14:paraId="3B9BA38D" w14:textId="77777777">
      <w:pPr>
        <w:spacing w:after="0" w:line="240" w:lineRule="auto"/>
      </w:pPr>
      <w:r>
        <w:continuationSeparator/>
      </w:r>
    </w:p>
  </w:footnote>
  <w:footnote w:type="continuationNotice" w:id="1">
    <w:p w:rsidR="00443C5B" w:rsidRDefault="00443C5B" w14:paraId="543335F9"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482BDA" w:rsidRDefault="00482BDA" w14:paraId="6E5F0E84" w14:textId="77777777">
    <w:pPr>
      <w:rPr>
        <w:rFonts w:ascii="Arial" w:hAnsi="Arial" w:eastAsia="Arial" w:cs="Arial"/>
        <w:b/>
        <w:sz w:val="24"/>
        <w:szCs w:val="24"/>
      </w:rPr>
    </w:pPr>
  </w:p>
  <w:p w:rsidR="00482BDA" w:rsidRDefault="00482BDA" w14:paraId="6E5F0E85" w14:textId="77777777">
    <w:pPr>
      <w:rPr>
        <w:rFonts w:ascii="Arial" w:hAnsi="Arial" w:eastAsia="Arial" w:cs="Arial"/>
        <w:b/>
        <w:sz w:val="24"/>
        <w:szCs w:val="24"/>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934472C"/>
    <w:multiLevelType w:val="multilevel"/>
    <w:tmpl w:val="4D0A106A"/>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 w15:restartNumberingAfterBreak="0">
    <w:nsid w:val="111876F9"/>
    <w:multiLevelType w:val="multilevel"/>
    <w:tmpl w:val="1BAAD3BC"/>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 w15:restartNumberingAfterBreak="0">
    <w:nsid w:val="1D6143B8"/>
    <w:multiLevelType w:val="multilevel"/>
    <w:tmpl w:val="58A4F560"/>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 w15:restartNumberingAfterBreak="0">
    <w:nsid w:val="22B41E69"/>
    <w:multiLevelType w:val="multilevel"/>
    <w:tmpl w:val="BB5C3F5E"/>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 w15:restartNumberingAfterBreak="0">
    <w:nsid w:val="22F539FE"/>
    <w:multiLevelType w:val="multilevel"/>
    <w:tmpl w:val="E4DA2450"/>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 w15:restartNumberingAfterBreak="0">
    <w:nsid w:val="28B43C68"/>
    <w:multiLevelType w:val="multilevel"/>
    <w:tmpl w:val="1E669C24"/>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 w15:restartNumberingAfterBreak="0">
    <w:nsid w:val="28D47892"/>
    <w:multiLevelType w:val="multilevel"/>
    <w:tmpl w:val="A1887872"/>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7" w15:restartNumberingAfterBreak="0">
    <w:nsid w:val="2C4878BA"/>
    <w:multiLevelType w:val="multilevel"/>
    <w:tmpl w:val="872C0496"/>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8" w15:restartNumberingAfterBreak="0">
    <w:nsid w:val="2C6B4492"/>
    <w:multiLevelType w:val="multilevel"/>
    <w:tmpl w:val="BD76EC0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9" w15:restartNumberingAfterBreak="0">
    <w:nsid w:val="361B6433"/>
    <w:multiLevelType w:val="multilevel"/>
    <w:tmpl w:val="ABAA495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0" w15:restartNumberingAfterBreak="0">
    <w:nsid w:val="39037A64"/>
    <w:multiLevelType w:val="multilevel"/>
    <w:tmpl w:val="520044F8"/>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1" w15:restartNumberingAfterBreak="0">
    <w:nsid w:val="44EE2997"/>
    <w:multiLevelType w:val="multilevel"/>
    <w:tmpl w:val="A1887872"/>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2" w15:restartNumberingAfterBreak="0">
    <w:nsid w:val="455F0666"/>
    <w:multiLevelType w:val="multilevel"/>
    <w:tmpl w:val="3C0AA24E"/>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3" w15:restartNumberingAfterBreak="0">
    <w:nsid w:val="4E3E5C68"/>
    <w:multiLevelType w:val="multilevel"/>
    <w:tmpl w:val="BA48FA1C"/>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4" w15:restartNumberingAfterBreak="0">
    <w:nsid w:val="4F7210A9"/>
    <w:multiLevelType w:val="multilevel"/>
    <w:tmpl w:val="AEC08FD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5" w15:restartNumberingAfterBreak="0">
    <w:nsid w:val="5CD47D6E"/>
    <w:multiLevelType w:val="multilevel"/>
    <w:tmpl w:val="705E6092"/>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6" w15:restartNumberingAfterBreak="0">
    <w:nsid w:val="6254333E"/>
    <w:multiLevelType w:val="hybridMultilevel"/>
    <w:tmpl w:val="6EDC682A"/>
    <w:lvl w:ilvl="0" w:tplc="999C8AD2">
      <w:start w:val="1"/>
      <w:numFmt w:val="bullet"/>
      <w:lvlText w:val=""/>
      <w:lvlJc w:val="left"/>
      <w:pPr>
        <w:ind w:left="720" w:hanging="360"/>
      </w:pPr>
      <w:rPr>
        <w:rFonts w:hint="default" w:ascii="Symbol" w:hAnsi="Symbol"/>
      </w:rPr>
    </w:lvl>
    <w:lvl w:ilvl="1" w:tplc="3DC419DA">
      <w:start w:val="1"/>
      <w:numFmt w:val="bullet"/>
      <w:lvlText w:val="o"/>
      <w:lvlJc w:val="left"/>
      <w:pPr>
        <w:ind w:left="1440" w:hanging="360"/>
      </w:pPr>
      <w:rPr>
        <w:rFonts w:hint="default" w:ascii="Courier New" w:hAnsi="Courier New"/>
      </w:rPr>
    </w:lvl>
    <w:lvl w:ilvl="2" w:tplc="2F60C806">
      <w:start w:val="1"/>
      <w:numFmt w:val="bullet"/>
      <w:lvlText w:val=""/>
      <w:lvlJc w:val="left"/>
      <w:pPr>
        <w:ind w:left="2160" w:hanging="360"/>
      </w:pPr>
      <w:rPr>
        <w:rFonts w:hint="default" w:ascii="Wingdings" w:hAnsi="Wingdings"/>
      </w:rPr>
    </w:lvl>
    <w:lvl w:ilvl="3" w:tplc="4964CE14">
      <w:start w:val="1"/>
      <w:numFmt w:val="bullet"/>
      <w:lvlText w:val=""/>
      <w:lvlJc w:val="left"/>
      <w:pPr>
        <w:ind w:left="2880" w:hanging="360"/>
      </w:pPr>
      <w:rPr>
        <w:rFonts w:hint="default" w:ascii="Symbol" w:hAnsi="Symbol"/>
      </w:rPr>
    </w:lvl>
    <w:lvl w:ilvl="4" w:tplc="68F855FA">
      <w:start w:val="1"/>
      <w:numFmt w:val="bullet"/>
      <w:lvlText w:val="o"/>
      <w:lvlJc w:val="left"/>
      <w:pPr>
        <w:ind w:left="3600" w:hanging="360"/>
      </w:pPr>
      <w:rPr>
        <w:rFonts w:hint="default" w:ascii="Courier New" w:hAnsi="Courier New"/>
      </w:rPr>
    </w:lvl>
    <w:lvl w:ilvl="5" w:tplc="CBE823B4">
      <w:start w:val="1"/>
      <w:numFmt w:val="bullet"/>
      <w:lvlText w:val=""/>
      <w:lvlJc w:val="left"/>
      <w:pPr>
        <w:ind w:left="4320" w:hanging="360"/>
      </w:pPr>
      <w:rPr>
        <w:rFonts w:hint="default" w:ascii="Wingdings" w:hAnsi="Wingdings"/>
      </w:rPr>
    </w:lvl>
    <w:lvl w:ilvl="6" w:tplc="FD72966A">
      <w:start w:val="1"/>
      <w:numFmt w:val="bullet"/>
      <w:lvlText w:val=""/>
      <w:lvlJc w:val="left"/>
      <w:pPr>
        <w:ind w:left="5040" w:hanging="360"/>
      </w:pPr>
      <w:rPr>
        <w:rFonts w:hint="default" w:ascii="Symbol" w:hAnsi="Symbol"/>
      </w:rPr>
    </w:lvl>
    <w:lvl w:ilvl="7" w:tplc="FB327542">
      <w:start w:val="1"/>
      <w:numFmt w:val="bullet"/>
      <w:lvlText w:val="o"/>
      <w:lvlJc w:val="left"/>
      <w:pPr>
        <w:ind w:left="5760" w:hanging="360"/>
      </w:pPr>
      <w:rPr>
        <w:rFonts w:hint="default" w:ascii="Courier New" w:hAnsi="Courier New"/>
      </w:rPr>
    </w:lvl>
    <w:lvl w:ilvl="8" w:tplc="CC183490">
      <w:start w:val="1"/>
      <w:numFmt w:val="bullet"/>
      <w:lvlText w:val=""/>
      <w:lvlJc w:val="left"/>
      <w:pPr>
        <w:ind w:left="6480" w:hanging="360"/>
      </w:pPr>
      <w:rPr>
        <w:rFonts w:hint="default" w:ascii="Wingdings" w:hAnsi="Wingdings"/>
      </w:rPr>
    </w:lvl>
  </w:abstractNum>
  <w:abstractNum w:abstractNumId="17" w15:restartNumberingAfterBreak="0">
    <w:nsid w:val="781DE875"/>
    <w:multiLevelType w:val="hybridMultilevel"/>
    <w:tmpl w:val="BC0A6E8A"/>
    <w:lvl w:ilvl="0" w:tplc="14183924">
      <w:start w:val="1"/>
      <w:numFmt w:val="bullet"/>
      <w:lvlText w:val=""/>
      <w:lvlJc w:val="left"/>
      <w:pPr>
        <w:ind w:left="720" w:hanging="360"/>
      </w:pPr>
      <w:rPr>
        <w:rFonts w:hint="default" w:ascii="Symbol" w:hAnsi="Symbol"/>
      </w:rPr>
    </w:lvl>
    <w:lvl w:ilvl="1" w:tplc="659EE118">
      <w:start w:val="1"/>
      <w:numFmt w:val="bullet"/>
      <w:lvlText w:val="o"/>
      <w:lvlJc w:val="left"/>
      <w:pPr>
        <w:ind w:left="1440" w:hanging="360"/>
      </w:pPr>
      <w:rPr>
        <w:rFonts w:hint="default" w:ascii="Courier New" w:hAnsi="Courier New"/>
      </w:rPr>
    </w:lvl>
    <w:lvl w:ilvl="2" w:tplc="12BC1632">
      <w:start w:val="1"/>
      <w:numFmt w:val="bullet"/>
      <w:lvlText w:val=""/>
      <w:lvlJc w:val="left"/>
      <w:pPr>
        <w:ind w:left="2160" w:hanging="360"/>
      </w:pPr>
      <w:rPr>
        <w:rFonts w:hint="default" w:ascii="Wingdings" w:hAnsi="Wingdings"/>
      </w:rPr>
    </w:lvl>
    <w:lvl w:ilvl="3" w:tplc="C25A9A30">
      <w:start w:val="1"/>
      <w:numFmt w:val="bullet"/>
      <w:lvlText w:val=""/>
      <w:lvlJc w:val="left"/>
      <w:pPr>
        <w:ind w:left="2880" w:hanging="360"/>
      </w:pPr>
      <w:rPr>
        <w:rFonts w:hint="default" w:ascii="Symbol" w:hAnsi="Symbol"/>
      </w:rPr>
    </w:lvl>
    <w:lvl w:ilvl="4" w:tplc="B5CCE182">
      <w:start w:val="1"/>
      <w:numFmt w:val="bullet"/>
      <w:lvlText w:val="o"/>
      <w:lvlJc w:val="left"/>
      <w:pPr>
        <w:ind w:left="3600" w:hanging="360"/>
      </w:pPr>
      <w:rPr>
        <w:rFonts w:hint="default" w:ascii="Courier New" w:hAnsi="Courier New"/>
      </w:rPr>
    </w:lvl>
    <w:lvl w:ilvl="5" w:tplc="B8F410AA">
      <w:start w:val="1"/>
      <w:numFmt w:val="bullet"/>
      <w:lvlText w:val=""/>
      <w:lvlJc w:val="left"/>
      <w:pPr>
        <w:ind w:left="4320" w:hanging="360"/>
      </w:pPr>
      <w:rPr>
        <w:rFonts w:hint="default" w:ascii="Wingdings" w:hAnsi="Wingdings"/>
      </w:rPr>
    </w:lvl>
    <w:lvl w:ilvl="6" w:tplc="B6EC1E0A">
      <w:start w:val="1"/>
      <w:numFmt w:val="bullet"/>
      <w:lvlText w:val=""/>
      <w:lvlJc w:val="left"/>
      <w:pPr>
        <w:ind w:left="5040" w:hanging="360"/>
      </w:pPr>
      <w:rPr>
        <w:rFonts w:hint="default" w:ascii="Symbol" w:hAnsi="Symbol"/>
      </w:rPr>
    </w:lvl>
    <w:lvl w:ilvl="7" w:tplc="C13A4FAE">
      <w:start w:val="1"/>
      <w:numFmt w:val="bullet"/>
      <w:lvlText w:val="o"/>
      <w:lvlJc w:val="left"/>
      <w:pPr>
        <w:ind w:left="5760" w:hanging="360"/>
      </w:pPr>
      <w:rPr>
        <w:rFonts w:hint="default" w:ascii="Courier New" w:hAnsi="Courier New"/>
      </w:rPr>
    </w:lvl>
    <w:lvl w:ilvl="8" w:tplc="34E80C08">
      <w:start w:val="1"/>
      <w:numFmt w:val="bullet"/>
      <w:lvlText w:val=""/>
      <w:lvlJc w:val="left"/>
      <w:pPr>
        <w:ind w:left="6480" w:hanging="360"/>
      </w:pPr>
      <w:rPr>
        <w:rFonts w:hint="default" w:ascii="Wingdings" w:hAnsi="Wingdings"/>
      </w:rPr>
    </w:lvl>
  </w:abstractNum>
  <w:num w:numId="1" w16cid:durableId="1493912753">
    <w:abstractNumId w:val="16"/>
  </w:num>
  <w:num w:numId="2" w16cid:durableId="887911319">
    <w:abstractNumId w:val="17"/>
  </w:num>
  <w:num w:numId="3" w16cid:durableId="1628391649">
    <w:abstractNumId w:val="14"/>
  </w:num>
  <w:num w:numId="4" w16cid:durableId="2136286996">
    <w:abstractNumId w:val="2"/>
  </w:num>
  <w:num w:numId="5" w16cid:durableId="529614076">
    <w:abstractNumId w:val="3"/>
  </w:num>
  <w:num w:numId="6" w16cid:durableId="1210723559">
    <w:abstractNumId w:val="7"/>
  </w:num>
  <w:num w:numId="7" w16cid:durableId="562984590">
    <w:abstractNumId w:val="13"/>
  </w:num>
  <w:num w:numId="8" w16cid:durableId="1377243556">
    <w:abstractNumId w:val="5"/>
  </w:num>
  <w:num w:numId="9" w16cid:durableId="932516269">
    <w:abstractNumId w:val="8"/>
  </w:num>
  <w:num w:numId="10" w16cid:durableId="1175026962">
    <w:abstractNumId w:val="9"/>
  </w:num>
  <w:num w:numId="11" w16cid:durableId="1943217902">
    <w:abstractNumId w:val="15"/>
  </w:num>
  <w:num w:numId="12" w16cid:durableId="686952426">
    <w:abstractNumId w:val="12"/>
  </w:num>
  <w:num w:numId="13" w16cid:durableId="1671449284">
    <w:abstractNumId w:val="1"/>
  </w:num>
  <w:num w:numId="14" w16cid:durableId="708798890">
    <w:abstractNumId w:val="0"/>
  </w:num>
  <w:num w:numId="15" w16cid:durableId="372115193">
    <w:abstractNumId w:val="6"/>
  </w:num>
  <w:num w:numId="16" w16cid:durableId="115563804">
    <w:abstractNumId w:val="4"/>
  </w:num>
  <w:num w:numId="17" w16cid:durableId="1388070826">
    <w:abstractNumId w:val="10"/>
  </w:num>
  <w:num w:numId="18" w16cid:durableId="936669040">
    <w:abstractNumId w:val="11"/>
  </w:num>
</w:numbering>
</file>

<file path=word/people.xml><?xml version="1.0" encoding="utf-8"?>
<w15:people xmlns:mc="http://schemas.openxmlformats.org/markup-compatibility/2006" xmlns:w15="http://schemas.microsoft.com/office/word/2012/wordml" mc:Ignorable="w15"/>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bordersDoNotSurroundHeader/>
  <w:bordersDoNotSurroundFooter/>
  <w:trackRevisions w:val="true"/>
  <w:defaultTabStop w:val="720"/>
  <w:characterSpacingControl w:val="doNotCompres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82BDA"/>
    <w:rsid w:val="000074A4"/>
    <w:rsid w:val="00021781"/>
    <w:rsid w:val="0004074B"/>
    <w:rsid w:val="00055AE6"/>
    <w:rsid w:val="00065982"/>
    <w:rsid w:val="000777E9"/>
    <w:rsid w:val="001374DE"/>
    <w:rsid w:val="001430AE"/>
    <w:rsid w:val="001B04EF"/>
    <w:rsid w:val="001B3533"/>
    <w:rsid w:val="001C52EA"/>
    <w:rsid w:val="001D1215"/>
    <w:rsid w:val="001E13F4"/>
    <w:rsid w:val="00215930"/>
    <w:rsid w:val="00216ED1"/>
    <w:rsid w:val="00242864"/>
    <w:rsid w:val="0024522C"/>
    <w:rsid w:val="002644C9"/>
    <w:rsid w:val="00270B2A"/>
    <w:rsid w:val="00293BBE"/>
    <w:rsid w:val="002D669E"/>
    <w:rsid w:val="002F5D51"/>
    <w:rsid w:val="003054B4"/>
    <w:rsid w:val="00316B3E"/>
    <w:rsid w:val="003208CE"/>
    <w:rsid w:val="00343FFE"/>
    <w:rsid w:val="003C0731"/>
    <w:rsid w:val="003F109D"/>
    <w:rsid w:val="003F44DF"/>
    <w:rsid w:val="003F7F94"/>
    <w:rsid w:val="004101A0"/>
    <w:rsid w:val="00417D38"/>
    <w:rsid w:val="00443C5B"/>
    <w:rsid w:val="00465863"/>
    <w:rsid w:val="004771AB"/>
    <w:rsid w:val="00477393"/>
    <w:rsid w:val="00482BDA"/>
    <w:rsid w:val="004A76D8"/>
    <w:rsid w:val="004E1FAF"/>
    <w:rsid w:val="004E389E"/>
    <w:rsid w:val="00535168"/>
    <w:rsid w:val="0055091C"/>
    <w:rsid w:val="00567EFE"/>
    <w:rsid w:val="00596265"/>
    <w:rsid w:val="005A1125"/>
    <w:rsid w:val="005C4ACE"/>
    <w:rsid w:val="005D0CAE"/>
    <w:rsid w:val="005E0670"/>
    <w:rsid w:val="00611903"/>
    <w:rsid w:val="00611914"/>
    <w:rsid w:val="00616C81"/>
    <w:rsid w:val="0065203A"/>
    <w:rsid w:val="00656A16"/>
    <w:rsid w:val="00666DD0"/>
    <w:rsid w:val="0069397E"/>
    <w:rsid w:val="006B4CA3"/>
    <w:rsid w:val="006C1F3E"/>
    <w:rsid w:val="006D2C98"/>
    <w:rsid w:val="006D540A"/>
    <w:rsid w:val="006E6751"/>
    <w:rsid w:val="007110C3"/>
    <w:rsid w:val="007267D0"/>
    <w:rsid w:val="0077093F"/>
    <w:rsid w:val="0078413F"/>
    <w:rsid w:val="00787FB9"/>
    <w:rsid w:val="0079231C"/>
    <w:rsid w:val="007A62AF"/>
    <w:rsid w:val="007B4F83"/>
    <w:rsid w:val="007C2806"/>
    <w:rsid w:val="007E6C4B"/>
    <w:rsid w:val="008012AC"/>
    <w:rsid w:val="0083450A"/>
    <w:rsid w:val="008379F1"/>
    <w:rsid w:val="00843866"/>
    <w:rsid w:val="008543EE"/>
    <w:rsid w:val="00856A1B"/>
    <w:rsid w:val="00874C20"/>
    <w:rsid w:val="00875D72"/>
    <w:rsid w:val="0090028C"/>
    <w:rsid w:val="00905650"/>
    <w:rsid w:val="009073D7"/>
    <w:rsid w:val="00914AE0"/>
    <w:rsid w:val="0098730B"/>
    <w:rsid w:val="009A0F21"/>
    <w:rsid w:val="009C674C"/>
    <w:rsid w:val="009C6A87"/>
    <w:rsid w:val="009D286A"/>
    <w:rsid w:val="009D6B97"/>
    <w:rsid w:val="00A1173C"/>
    <w:rsid w:val="00A146F7"/>
    <w:rsid w:val="00A517FF"/>
    <w:rsid w:val="00AC1B38"/>
    <w:rsid w:val="00AD03F4"/>
    <w:rsid w:val="00AF6CCB"/>
    <w:rsid w:val="00B04C63"/>
    <w:rsid w:val="00B3009A"/>
    <w:rsid w:val="00B5796D"/>
    <w:rsid w:val="00B61961"/>
    <w:rsid w:val="00B92A30"/>
    <w:rsid w:val="00BD60E1"/>
    <w:rsid w:val="00C041CF"/>
    <w:rsid w:val="00C166A5"/>
    <w:rsid w:val="00C41066"/>
    <w:rsid w:val="00C52143"/>
    <w:rsid w:val="00C709FC"/>
    <w:rsid w:val="00C936FD"/>
    <w:rsid w:val="00D31F44"/>
    <w:rsid w:val="00D35CA4"/>
    <w:rsid w:val="00D43282"/>
    <w:rsid w:val="00D46960"/>
    <w:rsid w:val="00D605F6"/>
    <w:rsid w:val="00DB1940"/>
    <w:rsid w:val="00DB6AEE"/>
    <w:rsid w:val="00DD6C68"/>
    <w:rsid w:val="00DF304A"/>
    <w:rsid w:val="00E26D85"/>
    <w:rsid w:val="00E36A03"/>
    <w:rsid w:val="00ED5418"/>
    <w:rsid w:val="00ED7120"/>
    <w:rsid w:val="00EE2BAB"/>
    <w:rsid w:val="00F4760A"/>
    <w:rsid w:val="00F55A26"/>
    <w:rsid w:val="00F574B2"/>
    <w:rsid w:val="00F60D6D"/>
    <w:rsid w:val="00F70631"/>
    <w:rsid w:val="00F86A1F"/>
    <w:rsid w:val="00F95569"/>
    <w:rsid w:val="00FC4F6B"/>
    <w:rsid w:val="00FE428F"/>
    <w:rsid w:val="0216577D"/>
    <w:rsid w:val="043018B5"/>
    <w:rsid w:val="0435ADD4"/>
    <w:rsid w:val="06F5B29F"/>
    <w:rsid w:val="09CB931F"/>
    <w:rsid w:val="0A0A6EA8"/>
    <w:rsid w:val="0B39E319"/>
    <w:rsid w:val="0BC95DEA"/>
    <w:rsid w:val="0C2F23BB"/>
    <w:rsid w:val="0EC77B86"/>
    <w:rsid w:val="10100444"/>
    <w:rsid w:val="10949B24"/>
    <w:rsid w:val="10D04B9D"/>
    <w:rsid w:val="12D05F9D"/>
    <w:rsid w:val="13DE6AD2"/>
    <w:rsid w:val="1657F653"/>
    <w:rsid w:val="170BC5C4"/>
    <w:rsid w:val="187E0466"/>
    <w:rsid w:val="1AB61A24"/>
    <w:rsid w:val="1B5437E3"/>
    <w:rsid w:val="1BD585ED"/>
    <w:rsid w:val="1C686420"/>
    <w:rsid w:val="1D2F2767"/>
    <w:rsid w:val="1DDB47E1"/>
    <w:rsid w:val="1EE79479"/>
    <w:rsid w:val="21945AA2"/>
    <w:rsid w:val="2398B575"/>
    <w:rsid w:val="24C8CFE9"/>
    <w:rsid w:val="2635994E"/>
    <w:rsid w:val="28A36D5F"/>
    <w:rsid w:val="2A731ADB"/>
    <w:rsid w:val="2A83DABD"/>
    <w:rsid w:val="2ADFC49C"/>
    <w:rsid w:val="2D09FE15"/>
    <w:rsid w:val="2DEAB3CF"/>
    <w:rsid w:val="30BB790C"/>
    <w:rsid w:val="318E154C"/>
    <w:rsid w:val="32995FB1"/>
    <w:rsid w:val="3447C626"/>
    <w:rsid w:val="359CF15E"/>
    <w:rsid w:val="35B6D33B"/>
    <w:rsid w:val="365482DC"/>
    <w:rsid w:val="367E64D8"/>
    <w:rsid w:val="3729EFE3"/>
    <w:rsid w:val="37484413"/>
    <w:rsid w:val="3837BC4A"/>
    <w:rsid w:val="39D178BE"/>
    <w:rsid w:val="39DB7343"/>
    <w:rsid w:val="3AA954C0"/>
    <w:rsid w:val="3AF974A0"/>
    <w:rsid w:val="3B3E00D3"/>
    <w:rsid w:val="3B764B8E"/>
    <w:rsid w:val="3C834676"/>
    <w:rsid w:val="3D164DA6"/>
    <w:rsid w:val="3E38F7FF"/>
    <w:rsid w:val="4029BCA9"/>
    <w:rsid w:val="41F84749"/>
    <w:rsid w:val="436BBA94"/>
    <w:rsid w:val="46A215D7"/>
    <w:rsid w:val="4A3EA8CD"/>
    <w:rsid w:val="4D8EBB5E"/>
    <w:rsid w:val="4FDE70EF"/>
    <w:rsid w:val="5055C8A6"/>
    <w:rsid w:val="510CD55F"/>
    <w:rsid w:val="510DE39A"/>
    <w:rsid w:val="526A1345"/>
    <w:rsid w:val="52EC0ACB"/>
    <w:rsid w:val="53B5FFEB"/>
    <w:rsid w:val="5621A11F"/>
    <w:rsid w:val="56475660"/>
    <w:rsid w:val="57D665C1"/>
    <w:rsid w:val="584205AB"/>
    <w:rsid w:val="59102141"/>
    <w:rsid w:val="591478F0"/>
    <w:rsid w:val="59FE8133"/>
    <w:rsid w:val="5D06B59D"/>
    <w:rsid w:val="5D64D675"/>
    <w:rsid w:val="5FF74A9E"/>
    <w:rsid w:val="6327BDB3"/>
    <w:rsid w:val="6395594D"/>
    <w:rsid w:val="6638AE5F"/>
    <w:rsid w:val="67ADA6B6"/>
    <w:rsid w:val="68859365"/>
    <w:rsid w:val="68EDC2EA"/>
    <w:rsid w:val="69836C16"/>
    <w:rsid w:val="6CF489B5"/>
    <w:rsid w:val="6D2D0C3A"/>
    <w:rsid w:val="6D5E3E40"/>
    <w:rsid w:val="6DE4D473"/>
    <w:rsid w:val="6F2E1A66"/>
    <w:rsid w:val="6FA044E4"/>
    <w:rsid w:val="71F1AE98"/>
    <w:rsid w:val="72641A88"/>
    <w:rsid w:val="73568BCC"/>
    <w:rsid w:val="77786786"/>
    <w:rsid w:val="79A68B15"/>
    <w:rsid w:val="7A40BC90"/>
    <w:rsid w:val="7C1E5B9C"/>
    <w:rsid w:val="7F8DAC6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6E5F0C99"/>
  <w15:docId w15:val="{9AE41035-6EE1-48F9-BC95-7AB61F68ED9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hAnsi="Calibri" w:eastAsia="宋体" w:cs="Calibri"/>
        <w:sz w:val="22"/>
        <w:szCs w:val="22"/>
        <w:lang w:val="en-US" w:eastAsia="zh-CN"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a" w:default="1">
    <w:name w:val="Normal"/>
    <w:qFormat/>
    <w:rsid w:val="00677470"/>
  </w:style>
  <w:style w:type="paragraph" w:styleId="1">
    <w:name w:val="heading 1"/>
    <w:basedOn w:val="a"/>
    <w:next w:val="a"/>
    <w:uiPriority w:val="9"/>
    <w:qFormat/>
    <w:pPr>
      <w:keepNext/>
      <w:keepLines/>
      <w:spacing w:before="480" w:after="120"/>
      <w:outlineLvl w:val="0"/>
    </w:pPr>
    <w:rPr>
      <w:b/>
      <w:sz w:val="48"/>
      <w:szCs w:val="48"/>
    </w:rPr>
  </w:style>
  <w:style w:type="paragraph" w:styleId="2">
    <w:name w:val="heading 2"/>
    <w:basedOn w:val="a"/>
    <w:next w:val="a"/>
    <w:uiPriority w:val="9"/>
    <w:semiHidden/>
    <w:unhideWhenUsed/>
    <w:qFormat/>
    <w:pPr>
      <w:keepNext/>
      <w:keepLines/>
      <w:spacing w:before="360" w:after="80"/>
      <w:outlineLvl w:val="1"/>
    </w:pPr>
    <w:rPr>
      <w:b/>
      <w:sz w:val="36"/>
      <w:szCs w:val="36"/>
    </w:rPr>
  </w:style>
  <w:style w:type="paragraph" w:styleId="3">
    <w:name w:val="heading 3"/>
    <w:basedOn w:val="a"/>
    <w:next w:val="a"/>
    <w:uiPriority w:val="9"/>
    <w:semiHidden/>
    <w:unhideWhenUsed/>
    <w:qFormat/>
    <w:pPr>
      <w:keepNext/>
      <w:keepLines/>
      <w:spacing w:before="280" w:after="80"/>
      <w:outlineLvl w:val="2"/>
    </w:pPr>
    <w:rPr>
      <w:b/>
      <w:sz w:val="28"/>
      <w:szCs w:val="28"/>
    </w:rPr>
  </w:style>
  <w:style w:type="paragraph" w:styleId="4">
    <w:name w:val="heading 4"/>
    <w:basedOn w:val="a"/>
    <w:next w:val="a"/>
    <w:uiPriority w:val="9"/>
    <w:semiHidden/>
    <w:unhideWhenUsed/>
    <w:qFormat/>
    <w:pPr>
      <w:keepNext/>
      <w:keepLines/>
      <w:spacing w:before="240" w:after="40"/>
      <w:outlineLvl w:val="3"/>
    </w:pPr>
    <w:rPr>
      <w:b/>
      <w:sz w:val="24"/>
      <w:szCs w:val="24"/>
    </w:rPr>
  </w:style>
  <w:style w:type="paragraph" w:styleId="5">
    <w:name w:val="heading 5"/>
    <w:basedOn w:val="a"/>
    <w:next w:val="a"/>
    <w:uiPriority w:val="9"/>
    <w:semiHidden/>
    <w:unhideWhenUsed/>
    <w:qFormat/>
    <w:pPr>
      <w:keepNext/>
      <w:keepLines/>
      <w:spacing w:before="220" w:after="40"/>
      <w:outlineLvl w:val="4"/>
    </w:pPr>
    <w:rPr>
      <w:b/>
    </w:rPr>
  </w:style>
  <w:style w:type="paragraph" w:styleId="6">
    <w:name w:val="heading 6"/>
    <w:basedOn w:val="a"/>
    <w:next w:val="a"/>
    <w:uiPriority w:val="9"/>
    <w:semiHidden/>
    <w:unhideWhenUsed/>
    <w:qFormat/>
    <w:pPr>
      <w:keepNext/>
      <w:keepLines/>
      <w:spacing w:before="200" w:after="40"/>
      <w:outlineLvl w:val="5"/>
    </w:pPr>
    <w:rPr>
      <w:b/>
      <w:sz w:val="20"/>
      <w:szCs w:val="20"/>
    </w:rPr>
  </w:style>
  <w:style w:type="character" w:styleId="a0" w:default="1">
    <w:name w:val="Default Paragraph Font"/>
    <w:uiPriority w:val="1"/>
    <w:semiHidden/>
    <w:unhideWhenUsed/>
  </w:style>
  <w:style w:type="table" w:styleId="a1" w:default="1">
    <w:name w:val="Normal Table"/>
    <w:uiPriority w:val="99"/>
    <w:semiHidden/>
    <w:unhideWhenUsed/>
    <w:tblPr>
      <w:tblInd w:w="0" w:type="dxa"/>
      <w:tblCellMar>
        <w:top w:w="0" w:type="dxa"/>
        <w:left w:w="108" w:type="dxa"/>
        <w:bottom w:w="0" w:type="dxa"/>
        <w:right w:w="108" w:type="dxa"/>
      </w:tblCellMar>
    </w:tblPr>
  </w:style>
  <w:style w:type="numbering" w:styleId="a2" w:default="1">
    <w:name w:val="No List"/>
    <w:uiPriority w:val="99"/>
    <w:semiHidden/>
    <w:unhideWhenUsed/>
  </w:style>
  <w:style w:type="paragraph" w:styleId="a3">
    <w:name w:val="Title"/>
    <w:basedOn w:val="a"/>
    <w:next w:val="a"/>
    <w:uiPriority w:val="10"/>
    <w:qFormat/>
    <w:pPr>
      <w:keepNext/>
      <w:keepLines/>
      <w:spacing w:before="480" w:after="120"/>
    </w:pPr>
    <w:rPr>
      <w:b/>
      <w:sz w:val="72"/>
      <w:szCs w:val="72"/>
    </w:rPr>
  </w:style>
  <w:style w:type="paragraph" w:styleId="a4">
    <w:name w:val="List Paragraph"/>
    <w:basedOn w:val="a"/>
    <w:uiPriority w:val="34"/>
    <w:qFormat/>
    <w:rsid w:val="008C1BF0"/>
    <w:pPr>
      <w:ind w:left="720"/>
      <w:contextualSpacing/>
    </w:pPr>
  </w:style>
  <w:style w:type="character" w:styleId="a5">
    <w:name w:val="annotation reference"/>
    <w:basedOn w:val="a0"/>
    <w:uiPriority w:val="99"/>
    <w:semiHidden/>
    <w:unhideWhenUsed/>
    <w:rsid w:val="002413AD"/>
    <w:rPr>
      <w:sz w:val="16"/>
      <w:szCs w:val="16"/>
    </w:rPr>
  </w:style>
  <w:style w:type="paragraph" w:styleId="a6">
    <w:name w:val="annotation text"/>
    <w:basedOn w:val="a"/>
    <w:link w:val="a7"/>
    <w:uiPriority w:val="99"/>
    <w:unhideWhenUsed/>
    <w:rsid w:val="002413AD"/>
    <w:pPr>
      <w:spacing w:line="240" w:lineRule="auto"/>
    </w:pPr>
    <w:rPr>
      <w:sz w:val="20"/>
      <w:szCs w:val="20"/>
    </w:rPr>
  </w:style>
  <w:style w:type="character" w:styleId="a7" w:customStyle="1">
    <w:name w:val="批注文字 字符"/>
    <w:basedOn w:val="a0"/>
    <w:link w:val="a6"/>
    <w:uiPriority w:val="99"/>
    <w:rsid w:val="002413AD"/>
    <w:rPr>
      <w:rFonts w:ascii="Calibri" w:hAnsi="Calibri" w:eastAsia="宋体" w:cs="Calibri"/>
      <w:sz w:val="20"/>
      <w:szCs w:val="20"/>
    </w:rPr>
  </w:style>
  <w:style w:type="paragraph" w:styleId="a8">
    <w:name w:val="annotation subject"/>
    <w:basedOn w:val="a6"/>
    <w:next w:val="a6"/>
    <w:link w:val="a9"/>
    <w:uiPriority w:val="99"/>
    <w:semiHidden/>
    <w:unhideWhenUsed/>
    <w:rsid w:val="002413AD"/>
    <w:rPr>
      <w:b/>
      <w:bCs/>
    </w:rPr>
  </w:style>
  <w:style w:type="character" w:styleId="a9" w:customStyle="1">
    <w:name w:val="批注主题 字符"/>
    <w:basedOn w:val="a7"/>
    <w:link w:val="a8"/>
    <w:uiPriority w:val="99"/>
    <w:semiHidden/>
    <w:rsid w:val="002413AD"/>
    <w:rPr>
      <w:rFonts w:ascii="Calibri" w:hAnsi="Calibri" w:eastAsia="宋体" w:cs="Calibri"/>
      <w:b/>
      <w:bCs/>
      <w:sz w:val="20"/>
      <w:szCs w:val="20"/>
    </w:rPr>
  </w:style>
  <w:style w:type="character" w:styleId="aa">
    <w:name w:val="Hyperlink"/>
    <w:basedOn w:val="a0"/>
    <w:uiPriority w:val="99"/>
    <w:unhideWhenUsed/>
    <w:rsid w:val="00873C54"/>
    <w:rPr>
      <w:color w:val="0563C1" w:themeColor="hyperlink"/>
      <w:u w:val="single"/>
    </w:rPr>
  </w:style>
  <w:style w:type="character" w:styleId="ab">
    <w:name w:val="Unresolved Mention"/>
    <w:basedOn w:val="a0"/>
    <w:uiPriority w:val="99"/>
    <w:semiHidden/>
    <w:unhideWhenUsed/>
    <w:rsid w:val="00873C54"/>
    <w:rPr>
      <w:color w:val="605E5C"/>
      <w:shd w:val="clear" w:color="auto" w:fill="E1DFDD"/>
    </w:rPr>
  </w:style>
  <w:style w:type="paragraph" w:styleId="ac">
    <w:name w:val="Subtitle"/>
    <w:basedOn w:val="a"/>
    <w:next w:val="a"/>
    <w:uiPriority w:val="11"/>
    <w:qFormat/>
    <w:pPr>
      <w:keepNext/>
      <w:keepLines/>
      <w:spacing w:before="360" w:after="80"/>
    </w:pPr>
    <w:rPr>
      <w:rFonts w:ascii="Georgia" w:hAnsi="Georgia" w:cs="Georgia"/>
      <w:i/>
      <w:color w:val="666666"/>
      <w:sz w:val="48"/>
      <w:szCs w:val="48"/>
    </w:rPr>
  </w:style>
  <w:style w:type="table" w:styleId="ad" w:customStyle="1">
    <w:basedOn w:val="a1"/>
    <w:tblPr>
      <w:tblStyleRowBandSize w:val="1"/>
      <w:tblStyleColBandSize w:val="1"/>
      <w:tblCellMar>
        <w:left w:w="115" w:type="dxa"/>
        <w:right w:w="115" w:type="dxa"/>
      </w:tblCellMar>
    </w:tblPr>
  </w:style>
  <w:style w:type="table" w:styleId="ae">
    <w:name w:val="Table Grid"/>
    <w:basedOn w:val="a1"/>
    <w:uiPriority w:val="59"/>
    <w:rsid w:val="00FB4123"/>
    <w:pPr>
      <w:spacing w:after="0" w:line="240" w:lineRule="auto"/>
    </w:pPr>
    <w:tblPr>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Pr>
  </w:style>
  <w:style w:type="paragraph" w:styleId="af">
    <w:name w:val="header"/>
    <w:basedOn w:val="a"/>
    <w:uiPriority w:val="99"/>
    <w:unhideWhenUsed/>
    <w:rsid w:val="1D2F2767"/>
    <w:pPr>
      <w:tabs>
        <w:tab w:val="center" w:pos="4680"/>
        <w:tab w:val="right" w:pos="9360"/>
      </w:tabs>
      <w:spacing w:after="0" w:line="240" w:lineRule="auto"/>
    </w:pPr>
  </w:style>
  <w:style w:type="paragraph" w:styleId="af0">
    <w:name w:val="footer"/>
    <w:basedOn w:val="a"/>
    <w:uiPriority w:val="99"/>
    <w:unhideWhenUsed/>
    <w:rsid w:val="1D2F2767"/>
    <w:pPr>
      <w:tabs>
        <w:tab w:val="center" w:pos="4680"/>
        <w:tab w:val="right" w:pos="9360"/>
      </w:tabs>
      <w:spacing w:after="0" w:line="240" w:lineRule="auto"/>
    </w:pPr>
  </w:style>
  <w:style w:type="paragraph" w:styleId="af1">
    <w:name w:val="Revision"/>
    <w:hidden/>
    <w:uiPriority w:val="99"/>
    <w:semiHidden/>
    <w:rsid w:val="00D31F44"/>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hyperlink" Target="https://www.ilo.org/dyn/normlex/en/f?p=NORMLEXPUB:12100:0::NO::P12100_ilo_code:C138" TargetMode="External" Id="rId13" /><Relationship Type="http://schemas.openxmlformats.org/officeDocument/2006/relationships/theme" Target="theme/theme1.xml" Id="rId18" /><Relationship Type="http://schemas.openxmlformats.org/officeDocument/2006/relationships/customXml" Target="../customXml/item3.xml" Id="rId3" /><Relationship Type="http://schemas.openxmlformats.org/officeDocument/2006/relationships/settings" Target="settings.xml" Id="rId7" /><Relationship Type="http://schemas.openxmlformats.org/officeDocument/2006/relationships/hyperlink" Target="https://connect.fsc.org/certification/chain-custody-certification" TargetMode="External" Id="rId12" /><Relationship Type="http://schemas.microsoft.com/office/2011/relationships/people" Target="people.xml" Id="rId17" /><Relationship Type="http://schemas.openxmlformats.org/officeDocument/2006/relationships/customXml" Target="../customXml/item2.xml" Id="rId2" /><Relationship Type="http://schemas.openxmlformats.org/officeDocument/2006/relationships/fontTable" Target="fontTable.xml" Id="rId16" /><Relationship Type="http://schemas.openxmlformats.org/officeDocument/2006/relationships/customXml" Target="../customXml/item1.xml" Id="rId1" /><Relationship Type="http://schemas.openxmlformats.org/officeDocument/2006/relationships/styles" Target="styles.xml" Id="rId6" /><Relationship Type="http://schemas.openxmlformats.org/officeDocument/2006/relationships/hyperlink" Target="https://connect.fsc.org/certification/chain-custody-certification" TargetMode="External" Id="rId11" /><Relationship Type="http://schemas.openxmlformats.org/officeDocument/2006/relationships/numbering" Target="numbering.xml" Id="rId5" /><Relationship Type="http://schemas.openxmlformats.org/officeDocument/2006/relationships/footer" Target="footer1.xml" Id="rId15" /><Relationship Type="http://schemas.openxmlformats.org/officeDocument/2006/relationships/endnotes" Target="endnotes.xml" Id="rId10" /><Relationship Type="http://schemas.openxmlformats.org/officeDocument/2006/relationships/customXml" Target="../customXml/item4.xml" Id="rId4" /><Relationship Type="http://schemas.openxmlformats.org/officeDocument/2006/relationships/footnotes" Target="footnotes.xml" Id="rId9" /><Relationship Type="http://schemas.openxmlformats.org/officeDocument/2006/relationships/header" Target="header1.xml" Id="rId14" /></Relationships>
</file>

<file path=word/theme/theme1.xml><?xml version="1.0" encoding="utf-8"?>
<a:theme xmlns:a="http://schemas.openxmlformats.org/drawingml/2006/main" xmlns:thm15="http://schemas.microsoft.com/office/thememl/2012/main" name="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SimSun"/>
        <a:cs typeface=""/>
      </a:majorFont>
      <a:minorFont>
        <a:latin typeface="Calibri"/>
        <a:ea typeface="SimSun"/>
        <a:cs typeface=""/>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223A8548DD1A7942A88DDF6F55C9776F" ma:contentTypeVersion="19" ma:contentTypeDescription="Create a new document." ma:contentTypeScope="" ma:versionID="82d5eb226bb71cc569a19fc21c2fb2ba">
  <xsd:schema xmlns:xsd="http://www.w3.org/2001/XMLSchema" xmlns:xs="http://www.w3.org/2001/XMLSchema" xmlns:p="http://schemas.microsoft.com/office/2006/metadata/properties" xmlns:ns2="1a13bb96-9e9e-4da2-a0ce-e3f4bfa2db9b" xmlns:ns3="391c59f4-5679-4159-8706-d0a2969e2834" targetNamespace="http://schemas.microsoft.com/office/2006/metadata/properties" ma:root="true" ma:fieldsID="4cc14a468727e845e9ec1e061ca4e360" ns2:_="" ns3:_="">
    <xsd:import namespace="1a13bb96-9e9e-4da2-a0ce-e3f4bfa2db9b"/>
    <xsd:import namespace="391c59f4-5679-4159-8706-d0a2969e2834"/>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KeyPoints" minOccurs="0"/>
                <xsd:element ref="ns2:MediaServiceKeyPoints" minOccurs="0"/>
                <xsd:element ref="ns3:SharedWithUsers" minOccurs="0"/>
                <xsd:element ref="ns3:SharedWithDetails" minOccurs="0"/>
                <xsd:element ref="ns2:MediaServiceAutoTags" minOccurs="0"/>
                <xsd:element ref="ns2:MediaLengthInSeconds" minOccurs="0"/>
                <xsd:element ref="ns2:MediaServiceGenerationTime" minOccurs="0"/>
                <xsd:element ref="ns2:MediaServiceEventHashCode" minOccurs="0"/>
                <xsd:element ref="ns2:MediaServiceLocation" minOccurs="0"/>
                <xsd:element ref="ns2:MediaServiceObjectDetectorVersions" minOccurs="0"/>
                <xsd:element ref="ns2:lcf76f155ced4ddcb4097134ff3c332f" minOccurs="0"/>
                <xsd:element ref="ns3:TaxCatchAll" minOccurs="0"/>
                <xsd:element ref="ns2:MediaServiceOCR" minOccurs="0"/>
                <xsd:element ref="ns2:MediaServiceSearchProperties"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a13bb96-9e9e-4da2-a0ce-e3f4bfa2db9b"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KeyPoints" ma:index="11" nillable="true" ma:displayName="MediaServiceAutoKeyPoints" ma:hidden="true" ma:internalName="MediaServiceAutoKeyPoints" ma:readOnly="true">
      <xsd:simpleType>
        <xsd:restriction base="dms:Note"/>
      </xsd:simpleType>
    </xsd:element>
    <xsd:element name="MediaServiceKeyPoints" ma:index="12" nillable="true" ma:displayName="KeyPoints" ma:internalName="MediaServiceKeyPoints" ma:readOnly="true">
      <xsd:simpleType>
        <xsd:restriction base="dms:Note">
          <xsd:maxLength value="255"/>
        </xsd:restriction>
      </xsd:simpleType>
    </xsd:element>
    <xsd:element name="MediaServiceAutoTags" ma:index="15" nillable="true" ma:displayName="Tags" ma:internalName="MediaServiceAutoTags" ma:readOnly="true">
      <xsd:simpleType>
        <xsd:restriction base="dms:Text"/>
      </xsd:simpleType>
    </xsd:element>
    <xsd:element name="MediaLengthInSeconds" ma:index="16" nillable="true" ma:displayName="MediaLengthInSeconds" ma:hidden="true" ma:internalName="MediaLengthInSeconds" ma:readOnly="true">
      <xsd:simpleType>
        <xsd:restriction base="dms:Unknow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Location" ma:index="19" nillable="true" ma:displayName="Location" ma:indexed="true" ma:internalName="MediaServiceLocation" ma:readOnly="true">
      <xsd:simpleType>
        <xsd:restriction base="dms:Text"/>
      </xsd:simpleType>
    </xsd:element>
    <xsd:element name="MediaServiceObjectDetectorVersions" ma:index="20" nillable="true" ma:displayName="MediaServiceObjectDetectorVersions" ma:hidden="true" ma:indexed="true" ma:internalName="MediaServiceObjectDetectorVersions" ma:readOnly="true">
      <xsd:simpleType>
        <xsd:restriction base="dms:Text"/>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f2cac1bc-b845-4316-a757-d4fa565f3c48" ma:termSetId="09814cd3-568e-fe90-9814-8d621ff8fb84" ma:anchorId="fba54fb3-c3e1-fe81-a776-ca4b69148c4d" ma:open="true" ma:isKeyword="false">
      <xsd:complexType>
        <xsd:sequence>
          <xsd:element ref="pc:Terms" minOccurs="0" maxOccurs="1"/>
        </xsd:sequence>
      </xsd:complexType>
    </xsd:element>
    <xsd:element name="MediaServiceOCR" ma:index="24" nillable="true" ma:displayName="Extracted Text" ma:internalName="MediaServiceOCR" ma:readOnly="true">
      <xsd:simpleType>
        <xsd:restriction base="dms:Note">
          <xsd:maxLength value="255"/>
        </xsd:restriction>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ediaServiceBillingMetadata" ma:index="26"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391c59f4-5679-4159-8706-d0a2969e2834" elementFormDefault="qualified">
    <xsd:import namespace="http://schemas.microsoft.com/office/2006/documentManagement/types"/>
    <xsd:import namespace="http://schemas.microsoft.com/office/infopath/2007/PartnerControls"/>
    <xsd:element name="SharedWithUsers" ma:index="13"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4"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4c27d5a3-05f5-4922-a213-2c62aaebaf2c}" ma:internalName="TaxCatchAll" ma:showField="CatchAllData" ma:web="391c59f4-5679-4159-8706-d0a2969e2834">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go:gDocsCustomXmlDataStorage xmlns:go="http://customooxmlschemas.google.com/" xmlns:r="http://schemas.openxmlformats.org/officeDocument/2006/relationships" uri="GoogleDocsCustomDataVersion2">
  <go:docsCustomData xmlns:go="http://customooxmlschemas.google.com/" roundtripDataSignature="AMtx7mjKTIF177kBM56Hn88plK3Ph1OVrA==">CgMxLjAyCGguZ2pkZ3hzMgloLjMwajB6bGwyCWguMWZvYjl0ZTIJaC4zem55c2g3OAByITFzSjduVml1ODlIdVhCV3VrVWxsc3hWNFAyVzJnWmUwYg==</go:docsCustomData>
</go:gDocsCustomXmlDataStorage>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TaxCatchAll xmlns="391c59f4-5679-4159-8706-d0a2969e2834" xsi:nil="true"/>
    <lcf76f155ced4ddcb4097134ff3c332f xmlns="1a13bb96-9e9e-4da2-a0ce-e3f4bfa2db9b">
      <Terms xmlns="http://schemas.microsoft.com/office/infopath/2007/PartnerControls"/>
    </lcf76f155ced4ddcb4097134ff3c332f>
  </documentManagement>
</p:properties>
</file>

<file path=customXml/itemProps1.xml><?xml version="1.0" encoding="utf-8"?>
<ds:datastoreItem xmlns:ds="http://schemas.openxmlformats.org/officeDocument/2006/customXml" ds:itemID="{C03E7D85-D0B3-41B5-AAB7-F1E168188FCE}"/>
</file>

<file path=customXml/itemProps2.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customXml/itemProps3.xml><?xml version="1.0" encoding="utf-8"?>
<ds:datastoreItem xmlns:ds="http://schemas.openxmlformats.org/officeDocument/2006/customXml" ds:itemID="{D0E8399A-AC30-4D2A-BA2C-C4317FF1EAB1}">
  <ds:schemaRefs>
    <ds:schemaRef ds:uri="http://schemas.microsoft.com/sharepoint/v3/contenttype/forms"/>
  </ds:schemaRefs>
</ds:datastoreItem>
</file>

<file path=customXml/itemProps4.xml><?xml version="1.0" encoding="utf-8"?>
<ds:datastoreItem xmlns:ds="http://schemas.openxmlformats.org/officeDocument/2006/customXml" ds:itemID="{443D0718-7A70-4DBA-8436-447390378531}">
  <ds:schemaRefs>
    <ds:schemaRef ds:uri="http://schemas.microsoft.com/office/2006/metadata/properties"/>
    <ds:schemaRef ds:uri="http://schemas.microsoft.com/office/infopath/2007/PartnerControls"/>
    <ds:schemaRef ds:uri="9138ddcf-61ef-453b-a2ff-3822b629deef"/>
    <ds:schemaRef ds:uri="bfff9e4e-7e48-4fac-9749-39d7eee74a8f"/>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Normal.dotm</ap:Template>
  <ap:Application>Microsoft Word for the web</ap:Application>
  <ap:DocSecurity>0</ap:DocSecurity>
  <ap:ScaleCrop>false</ap:ScaleCrop>
  <ap:Company/>
  <ap:SharedDoc>false</ap:SharedDoc>
  <ap:HyperlinksChanged>false</ap:HyperlinksChanged>
  <ap:AppVersion>16.0000</ap:AppVersion>
  <ap:LinksUpToDate>false</ap:LinksUpToDate>
</ap: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Etienne Kuzong</dc:creator>
  <cp:lastModifiedBy>Sara Anselmi</cp:lastModifiedBy>
  <cp:revision>72</cp:revision>
  <dcterms:created xsi:type="dcterms:W3CDTF">2025-04-15T14:05:00Z</dcterms:created>
  <dcterms:modified xsi:type="dcterms:W3CDTF">2025-09-29T14:25:15Z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0x010100223A8548DD1A7942A88DDF6F55C9776F</vt:lpwstr>
  </property>
  <property fmtid="{D5CDD505-2E9C-101B-9397-08002B2CF9AE}" pid="3" name="Order">
    <vt:r8>1099300</vt:r8>
  </property>
  <property fmtid="{D5CDD505-2E9C-101B-9397-08002B2CF9AE}" pid="4" name="ComplianceAssetId">
    <vt:lpwstr/>
  </property>
  <property fmtid="{D5CDD505-2E9C-101B-9397-08002B2CF9AE}" pid="5" name="_ExtendedDescription">
    <vt:lpwstr/>
  </property>
  <property fmtid="{D5CDD505-2E9C-101B-9397-08002B2CF9AE}" pid="6" name="TriggerFlowInfo">
    <vt:lpwstr/>
  </property>
  <property fmtid="{D5CDD505-2E9C-101B-9397-08002B2CF9AE}" pid="7" name="MediaServiceImageTags">
    <vt:lpwstr/>
  </property>
</Properties>
</file>