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59C563" w14:textId="5BE0581D" w:rsidR="00D26F0C" w:rsidRPr="00054081" w:rsidRDefault="00D26F0C" w:rsidP="000B1585">
      <w:pPr>
        <w:rPr>
          <w:rFonts w:ascii="Arial" w:hAnsi="Arial" w:cs="Arial"/>
          <w:sz w:val="24"/>
          <w:szCs w:val="24"/>
        </w:rPr>
      </w:pPr>
    </w:p>
    <w:p w14:paraId="370C3686" w14:textId="51DC9C22" w:rsidR="000B1585" w:rsidRPr="00054081" w:rsidRDefault="000B1585" w:rsidP="00B65FCC">
      <w:pPr>
        <w:jc w:val="center"/>
        <w:rPr>
          <w:rFonts w:ascii="Arial" w:eastAsia="宋体" w:hAnsi="Arial" w:cs="Arial"/>
          <w:b/>
          <w:bCs/>
          <w:sz w:val="24"/>
          <w:szCs w:val="24"/>
          <w:u w:val="single"/>
        </w:rPr>
      </w:pPr>
      <w:r>
        <w:rPr>
          <w:rFonts w:ascii="Arial" w:eastAsia="宋体" w:hAnsi="Arial" w:hint="eastAsia"/>
          <w:b/>
          <w:sz w:val="24"/>
          <w:u w:val="single"/>
        </w:rPr>
        <w:t>FSC</w:t>
      </w:r>
      <w:r>
        <w:rPr>
          <w:rFonts w:ascii="Arial" w:eastAsia="宋体" w:hAnsi="Arial" w:hint="eastAsia"/>
          <w:b/>
          <w:sz w:val="24"/>
          <w:u w:val="single"/>
        </w:rPr>
        <w:t>认证的组织中发生的案例场景</w:t>
      </w:r>
      <w:r w:rsidR="0095141E">
        <w:rPr>
          <w:rFonts w:ascii="Arial" w:eastAsia="宋体" w:hAnsi="Arial" w:hint="eastAsia"/>
          <w:b/>
          <w:sz w:val="24"/>
          <w:u w:val="single"/>
        </w:rPr>
        <w:t>：</w:t>
      </w:r>
      <w:r>
        <w:rPr>
          <w:rFonts w:ascii="Arial" w:eastAsia="宋体" w:hAnsi="Arial" w:hint="eastAsia"/>
          <w:b/>
          <w:sz w:val="24"/>
          <w:u w:val="single"/>
        </w:rPr>
        <w:br/>
      </w:r>
      <w:r>
        <w:rPr>
          <w:rFonts w:ascii="Arial" w:eastAsia="宋体" w:hAnsi="Arial" w:hint="eastAsia"/>
          <w:b/>
          <w:sz w:val="24"/>
          <w:u w:val="single"/>
        </w:rPr>
        <w:t>结社自由和集体谈判</w:t>
      </w:r>
    </w:p>
    <w:p w14:paraId="2FB530CD" w14:textId="06A639AB" w:rsidR="000B1585" w:rsidRDefault="000B1585" w:rsidP="00054081">
      <w:pPr>
        <w:jc w:val="both"/>
        <w:rPr>
          <w:rFonts w:ascii="Arial" w:eastAsia="宋体" w:hAnsi="Arial" w:cs="Arial"/>
          <w:color w:val="000000" w:themeColor="text1"/>
          <w:sz w:val="24"/>
          <w:szCs w:val="24"/>
        </w:rPr>
      </w:pPr>
      <w:r>
        <w:rPr>
          <w:rFonts w:ascii="Arial" w:eastAsia="宋体" w:hAnsi="Arial" w:hint="eastAsia"/>
          <w:sz w:val="24"/>
        </w:rPr>
        <w:t>下方整理了在不同国家</w:t>
      </w:r>
      <w:r>
        <w:rPr>
          <w:rFonts w:ascii="Arial" w:eastAsia="宋体" w:hAnsi="Arial" w:hint="eastAsia"/>
          <w:sz w:val="24"/>
        </w:rPr>
        <w:t>FSC</w:t>
      </w:r>
      <w:r>
        <w:rPr>
          <w:rFonts w:ascii="Arial" w:eastAsia="宋体" w:hAnsi="Arial" w:hint="eastAsia"/>
          <w:sz w:val="24"/>
        </w:rPr>
        <w:t>认证的组织（</w:t>
      </w:r>
      <w:r>
        <w:rPr>
          <w:rFonts w:ascii="Arial" w:eastAsia="宋体" w:hAnsi="Arial" w:hint="eastAsia"/>
          <w:sz w:val="24"/>
        </w:rPr>
        <w:t>FSC</w:t>
      </w:r>
      <w:r>
        <w:rPr>
          <w:rFonts w:ascii="Arial" w:eastAsia="宋体" w:hAnsi="Arial" w:hint="eastAsia"/>
          <w:sz w:val="24"/>
        </w:rPr>
        <w:t>证书持有者（</w:t>
      </w:r>
      <w:r>
        <w:rPr>
          <w:rFonts w:ascii="Arial" w:eastAsia="宋体" w:hAnsi="Arial" w:hint="eastAsia"/>
          <w:sz w:val="24"/>
        </w:rPr>
        <w:t>CH</w:t>
      </w:r>
      <w:r>
        <w:rPr>
          <w:rFonts w:ascii="Arial" w:eastAsia="宋体" w:hAnsi="Arial" w:hint="eastAsia"/>
          <w:sz w:val="24"/>
        </w:rPr>
        <w:t>））中执行审核或评估期间发现的</w:t>
      </w:r>
      <w:r>
        <w:rPr>
          <w:rFonts w:ascii="Arial" w:eastAsia="宋体" w:hAnsi="Arial" w:hint="eastAsia"/>
          <w:color w:val="000000" w:themeColor="text1"/>
          <w:sz w:val="24"/>
        </w:rPr>
        <w:t>结社自由与集体谈判权案例</w:t>
      </w:r>
      <w:r w:rsidR="0095141E">
        <w:rPr>
          <w:rFonts w:ascii="Arial" w:eastAsia="宋体" w:hAnsi="Arial" w:hint="eastAsia"/>
          <w:color w:val="000000" w:themeColor="text1"/>
          <w:sz w:val="24"/>
        </w:rPr>
        <w:t>。</w:t>
      </w:r>
    </w:p>
    <w:p w14:paraId="5A3A5D9E" w14:textId="77777777" w:rsidR="00054081" w:rsidRPr="00054081" w:rsidRDefault="00054081" w:rsidP="00054081">
      <w:pPr>
        <w:jc w:val="both"/>
        <w:rPr>
          <w:rFonts w:ascii="Arial" w:hAnsi="Arial" w:cs="Arial"/>
          <w:sz w:val="24"/>
          <w:szCs w:val="24"/>
        </w:rPr>
      </w:pPr>
    </w:p>
    <w:tbl>
      <w:tblPr>
        <w:tblStyle w:val="a4"/>
        <w:tblW w:w="0" w:type="auto"/>
        <w:tblLook w:val="04A0" w:firstRow="1" w:lastRow="0" w:firstColumn="1" w:lastColumn="0" w:noHBand="0" w:noVBand="1"/>
      </w:tblPr>
      <w:tblGrid>
        <w:gridCol w:w="9062"/>
      </w:tblGrid>
      <w:tr w:rsidR="00E86FB5" w:rsidRPr="00B65FCC" w14:paraId="3D19F033" w14:textId="77777777" w:rsidTr="482DBD09">
        <w:tc>
          <w:tcPr>
            <w:tcW w:w="9062" w:type="dxa"/>
          </w:tcPr>
          <w:p w14:paraId="25725B7D" w14:textId="5A3C4FBF" w:rsidR="00E86FB5" w:rsidRPr="00054081" w:rsidRDefault="00E86FB5" w:rsidP="00E86FB5">
            <w:pPr>
              <w:rPr>
                <w:rFonts w:ascii="Arial" w:eastAsia="宋体" w:hAnsi="Arial" w:cs="Arial"/>
                <w:b/>
                <w:bCs/>
                <w:sz w:val="24"/>
                <w:szCs w:val="24"/>
                <w:u w:val="single"/>
              </w:rPr>
            </w:pPr>
            <w:r>
              <w:rPr>
                <w:rFonts w:ascii="Arial" w:eastAsia="宋体" w:hAnsi="Arial" w:hint="eastAsia"/>
                <w:b/>
                <w:sz w:val="24"/>
                <w:u w:val="single"/>
              </w:rPr>
              <w:t>案例</w:t>
            </w:r>
            <w:r>
              <w:rPr>
                <w:rFonts w:ascii="Arial" w:eastAsia="宋体" w:hAnsi="Arial" w:hint="eastAsia"/>
                <w:b/>
                <w:sz w:val="24"/>
                <w:u w:val="single"/>
              </w:rPr>
              <w:t>1</w:t>
            </w:r>
          </w:p>
          <w:p w14:paraId="657A5C22" w14:textId="4CAC5626" w:rsidR="482DBD09" w:rsidRPr="00054081" w:rsidRDefault="482DBD09">
            <w:pPr>
              <w:rPr>
                <w:rFonts w:ascii="Arial" w:hAnsi="Arial" w:cs="Arial"/>
                <w:sz w:val="24"/>
                <w:szCs w:val="24"/>
              </w:rPr>
            </w:pPr>
          </w:p>
          <w:p w14:paraId="38D10DE7" w14:textId="5908CAB3" w:rsidR="00143ED0" w:rsidRPr="009B4714" w:rsidRDefault="526FD92D" w:rsidP="00054081">
            <w:pPr>
              <w:jc w:val="both"/>
              <w:rPr>
                <w:rFonts w:ascii="Arial" w:eastAsia="宋体" w:hAnsi="Arial" w:cs="Arial"/>
                <w:spacing w:val="6"/>
                <w:sz w:val="24"/>
                <w:szCs w:val="24"/>
              </w:rPr>
            </w:pPr>
            <w:r w:rsidRPr="009B4714">
              <w:rPr>
                <w:rFonts w:ascii="Arial" w:eastAsia="宋体" w:hAnsi="Arial" w:hint="eastAsia"/>
                <w:spacing w:val="6"/>
                <w:sz w:val="24"/>
              </w:rPr>
              <w:t>根据</w:t>
            </w:r>
            <w:r w:rsidRPr="009B4714">
              <w:rPr>
                <w:rFonts w:ascii="Arial" w:eastAsia="宋体" w:hAnsi="Arial" w:hint="eastAsia"/>
                <w:spacing w:val="6"/>
                <w:sz w:val="24"/>
              </w:rPr>
              <w:t>FSC-STD-40-004 V3-1</w:t>
            </w:r>
            <w:r w:rsidRPr="009B4714">
              <w:rPr>
                <w:rFonts w:ascii="Arial" w:eastAsia="宋体" w:hAnsi="Arial" w:hint="eastAsia"/>
                <w:spacing w:val="6"/>
                <w:sz w:val="24"/>
              </w:rPr>
              <w:t>附录</w:t>
            </w:r>
            <w:r w:rsidRPr="009B4714">
              <w:rPr>
                <w:rFonts w:ascii="Arial" w:eastAsia="宋体" w:hAnsi="Arial" w:hint="eastAsia"/>
                <w:spacing w:val="6"/>
                <w:sz w:val="24"/>
              </w:rPr>
              <w:t>D</w:t>
            </w:r>
            <w:r w:rsidRPr="009B4714">
              <w:rPr>
                <w:rFonts w:ascii="Arial" w:eastAsia="宋体" w:hAnsi="Arial" w:hint="eastAsia"/>
                <w:spacing w:val="6"/>
                <w:sz w:val="24"/>
              </w:rPr>
              <w:t>第</w:t>
            </w:r>
            <w:r w:rsidRPr="009B4714">
              <w:rPr>
                <w:rFonts w:ascii="Arial" w:eastAsia="宋体" w:hAnsi="Arial" w:hint="eastAsia"/>
                <w:spacing w:val="6"/>
                <w:sz w:val="24"/>
              </w:rPr>
              <w:t>7.5</w:t>
            </w:r>
            <w:r w:rsidRPr="009B4714">
              <w:rPr>
                <w:rFonts w:ascii="Arial" w:eastAsia="宋体" w:hAnsi="Arial" w:hint="eastAsia"/>
                <w:spacing w:val="6"/>
                <w:sz w:val="24"/>
              </w:rPr>
              <w:t>条的规定，该公司在自我评估表中声明：因证书持有者未设立工会，且无员工代表，或未制定关于员工参与组建、加入或协助劳工组织等合法活动（或拒绝参与此类活动）的任何流程，所以本条款内容不适用</w:t>
            </w:r>
            <w:r w:rsidR="0095141E" w:rsidRPr="009B4714">
              <w:rPr>
                <w:rFonts w:ascii="Arial" w:eastAsia="宋体" w:hAnsi="Arial" w:hint="eastAsia"/>
                <w:spacing w:val="6"/>
                <w:sz w:val="24"/>
              </w:rPr>
              <w:t>。</w:t>
            </w:r>
          </w:p>
          <w:p w14:paraId="44A9CC06" w14:textId="77777777" w:rsidR="00143ED0" w:rsidRDefault="00143ED0" w:rsidP="00054081">
            <w:pPr>
              <w:jc w:val="both"/>
              <w:rPr>
                <w:rFonts w:ascii="Arial" w:hAnsi="Arial" w:cs="Arial"/>
                <w:sz w:val="24"/>
                <w:szCs w:val="24"/>
              </w:rPr>
            </w:pPr>
          </w:p>
          <w:p w14:paraId="3DEFEA9C" w14:textId="7A588797" w:rsidR="00D26F0C" w:rsidRDefault="526FD92D" w:rsidP="00054081">
            <w:pPr>
              <w:jc w:val="both"/>
              <w:rPr>
                <w:rFonts w:ascii="Arial" w:eastAsia="宋体" w:hAnsi="Arial" w:cs="Arial"/>
                <w:sz w:val="24"/>
                <w:szCs w:val="24"/>
              </w:rPr>
            </w:pPr>
            <w:r>
              <w:rPr>
                <w:rFonts w:ascii="Arial" w:eastAsia="宋体" w:hAnsi="Arial" w:hint="eastAsia"/>
                <w:sz w:val="24"/>
              </w:rPr>
              <w:t>尚无进一步的政策或程序表明员工在行使上述权利时不会遭受歧视或惩罚</w:t>
            </w:r>
            <w:r w:rsidR="0095141E">
              <w:rPr>
                <w:rFonts w:ascii="Arial" w:eastAsia="宋体" w:hAnsi="Arial" w:hint="eastAsia"/>
                <w:sz w:val="24"/>
              </w:rPr>
              <w:t>。</w:t>
            </w:r>
          </w:p>
          <w:p w14:paraId="1A28F4AA" w14:textId="77777777" w:rsidR="00143ED0" w:rsidRPr="00054081" w:rsidRDefault="00143ED0" w:rsidP="00054081">
            <w:pPr>
              <w:jc w:val="both"/>
              <w:rPr>
                <w:rFonts w:ascii="Arial" w:hAnsi="Arial" w:cs="Arial"/>
                <w:sz w:val="24"/>
                <w:szCs w:val="24"/>
              </w:rPr>
            </w:pPr>
          </w:p>
          <w:p w14:paraId="2F2C86CE" w14:textId="1D6D249D" w:rsidR="00E86FB5" w:rsidRPr="00054081" w:rsidRDefault="526FD92D" w:rsidP="00054081">
            <w:pPr>
              <w:jc w:val="both"/>
              <w:rPr>
                <w:rFonts w:ascii="Arial" w:eastAsia="宋体" w:hAnsi="Arial" w:cs="Arial"/>
                <w:sz w:val="24"/>
                <w:szCs w:val="24"/>
              </w:rPr>
            </w:pPr>
            <w:r>
              <w:rPr>
                <w:rFonts w:ascii="Arial" w:eastAsia="宋体" w:hAnsi="Arial" w:hint="eastAsia"/>
                <w:sz w:val="24"/>
              </w:rPr>
              <w:t>自我评估表中还包括涉及“委员会会议”的声明，但无证据表明过去或目前举行过任何此类会议</w:t>
            </w:r>
            <w:r w:rsidR="0095141E">
              <w:rPr>
                <w:rFonts w:ascii="Arial" w:eastAsia="宋体" w:hAnsi="Arial" w:hint="eastAsia"/>
                <w:sz w:val="24"/>
              </w:rPr>
              <w:t>。</w:t>
            </w:r>
          </w:p>
          <w:p w14:paraId="7021006B" w14:textId="64BDA78B" w:rsidR="00E86FB5" w:rsidRPr="00054081" w:rsidRDefault="00E86FB5" w:rsidP="000B1585">
            <w:pPr>
              <w:rPr>
                <w:rFonts w:ascii="Arial" w:hAnsi="Arial" w:cs="Arial"/>
                <w:sz w:val="24"/>
                <w:szCs w:val="24"/>
              </w:rPr>
            </w:pPr>
          </w:p>
        </w:tc>
      </w:tr>
    </w:tbl>
    <w:p w14:paraId="191284B6" w14:textId="54727DB9" w:rsidR="000B1585" w:rsidRPr="00054081" w:rsidRDefault="000B1585" w:rsidP="000B1585">
      <w:pPr>
        <w:rPr>
          <w:rFonts w:ascii="Arial" w:hAnsi="Arial" w:cs="Arial"/>
          <w:sz w:val="24"/>
          <w:szCs w:val="24"/>
        </w:rPr>
      </w:pPr>
    </w:p>
    <w:p w14:paraId="474DF47A" w14:textId="77777777" w:rsidR="00D26F0C" w:rsidRPr="00054081" w:rsidRDefault="00D26F0C" w:rsidP="000B1585">
      <w:pPr>
        <w:rPr>
          <w:rFonts w:ascii="Arial" w:hAnsi="Arial" w:cs="Arial"/>
          <w:sz w:val="24"/>
          <w:szCs w:val="24"/>
        </w:rPr>
      </w:pPr>
    </w:p>
    <w:tbl>
      <w:tblPr>
        <w:tblStyle w:val="a4"/>
        <w:tblW w:w="0" w:type="auto"/>
        <w:tblLook w:val="04A0" w:firstRow="1" w:lastRow="0" w:firstColumn="1" w:lastColumn="0" w:noHBand="0" w:noVBand="1"/>
      </w:tblPr>
      <w:tblGrid>
        <w:gridCol w:w="9062"/>
      </w:tblGrid>
      <w:tr w:rsidR="00E86FB5" w:rsidRPr="00B65FCC" w14:paraId="4D9926EA" w14:textId="77777777" w:rsidTr="482DBD09">
        <w:tc>
          <w:tcPr>
            <w:tcW w:w="9062" w:type="dxa"/>
          </w:tcPr>
          <w:p w14:paraId="1C2E8C85" w14:textId="409FBD3C" w:rsidR="00E86FB5" w:rsidRPr="00054081" w:rsidRDefault="00E86FB5" w:rsidP="00E86FB5">
            <w:pPr>
              <w:rPr>
                <w:rFonts w:ascii="Arial" w:eastAsia="宋体" w:hAnsi="Arial" w:cs="Arial"/>
                <w:b/>
                <w:bCs/>
                <w:sz w:val="24"/>
                <w:szCs w:val="24"/>
                <w:u w:val="single"/>
              </w:rPr>
            </w:pPr>
            <w:r>
              <w:rPr>
                <w:rFonts w:ascii="Arial" w:eastAsia="宋体" w:hAnsi="Arial" w:hint="eastAsia"/>
                <w:b/>
                <w:sz w:val="24"/>
                <w:u w:val="single"/>
              </w:rPr>
              <w:t>案例</w:t>
            </w:r>
            <w:r>
              <w:rPr>
                <w:rFonts w:ascii="Arial" w:eastAsia="宋体" w:hAnsi="Arial" w:hint="eastAsia"/>
                <w:b/>
                <w:sz w:val="24"/>
                <w:u w:val="single"/>
              </w:rPr>
              <w:t>2</w:t>
            </w:r>
          </w:p>
          <w:p w14:paraId="4B2B8E7F" w14:textId="77777777" w:rsidR="00E86FB5" w:rsidRPr="00054081" w:rsidRDefault="00E86FB5" w:rsidP="00E86FB5">
            <w:pPr>
              <w:rPr>
                <w:rFonts w:ascii="Arial" w:hAnsi="Arial" w:cs="Arial"/>
                <w:sz w:val="24"/>
                <w:szCs w:val="24"/>
              </w:rPr>
            </w:pPr>
          </w:p>
          <w:p w14:paraId="40D1831D" w14:textId="08A263DA" w:rsidR="00E86FB5" w:rsidRPr="00054081" w:rsidRDefault="526FD92D" w:rsidP="00CD22A4">
            <w:pPr>
              <w:jc w:val="both"/>
              <w:rPr>
                <w:rFonts w:ascii="Arial" w:eastAsia="宋体" w:hAnsi="Arial" w:cs="Arial"/>
                <w:sz w:val="24"/>
                <w:szCs w:val="24"/>
              </w:rPr>
            </w:pPr>
            <w:r>
              <w:rPr>
                <w:rFonts w:ascii="Arial" w:eastAsia="宋体" w:hAnsi="Arial" w:hint="eastAsia"/>
                <w:sz w:val="24"/>
              </w:rPr>
              <w:t>在证书持有者所在国，法律不承认或不强制要求组建工会。证书持有者未设任何员工代表。在自我评估表中，证书持有者声称其场所内的固定位置设有意见箱，但相关程序中并未提供关于审阅意见箱中意见或后续处理措施的具体说明</w:t>
            </w:r>
            <w:r w:rsidR="0095141E">
              <w:rPr>
                <w:rFonts w:ascii="Arial" w:eastAsia="宋体" w:hAnsi="Arial" w:hint="eastAsia"/>
                <w:sz w:val="24"/>
              </w:rPr>
              <w:t>。</w:t>
            </w:r>
          </w:p>
          <w:p w14:paraId="7071821B" w14:textId="18A0ED83" w:rsidR="00E86FB5" w:rsidRPr="00054081" w:rsidRDefault="00E86FB5" w:rsidP="000B1585">
            <w:pPr>
              <w:rPr>
                <w:rFonts w:ascii="Arial" w:hAnsi="Arial" w:cs="Arial"/>
                <w:sz w:val="24"/>
                <w:szCs w:val="24"/>
              </w:rPr>
            </w:pPr>
          </w:p>
        </w:tc>
      </w:tr>
    </w:tbl>
    <w:p w14:paraId="334B0019" w14:textId="7664D7A3" w:rsidR="00BE1879" w:rsidRPr="00054081" w:rsidRDefault="00BE1879" w:rsidP="000B1585">
      <w:pPr>
        <w:rPr>
          <w:rFonts w:ascii="Arial" w:hAnsi="Arial" w:cs="Arial"/>
          <w:sz w:val="24"/>
          <w:szCs w:val="24"/>
        </w:rPr>
      </w:pPr>
    </w:p>
    <w:p w14:paraId="15B178C3" w14:textId="77777777" w:rsidR="00D26F0C" w:rsidRPr="00054081" w:rsidRDefault="00D26F0C" w:rsidP="000B1585">
      <w:pPr>
        <w:rPr>
          <w:rFonts w:ascii="Arial" w:hAnsi="Arial" w:cs="Arial"/>
          <w:sz w:val="24"/>
          <w:szCs w:val="24"/>
        </w:rPr>
      </w:pPr>
    </w:p>
    <w:tbl>
      <w:tblPr>
        <w:tblStyle w:val="a4"/>
        <w:tblW w:w="0" w:type="auto"/>
        <w:tblLook w:val="04A0" w:firstRow="1" w:lastRow="0" w:firstColumn="1" w:lastColumn="0" w:noHBand="0" w:noVBand="1"/>
      </w:tblPr>
      <w:tblGrid>
        <w:gridCol w:w="9062"/>
      </w:tblGrid>
      <w:tr w:rsidR="00E86FB5" w:rsidRPr="00B65FCC" w14:paraId="5D73BCE8" w14:textId="77777777" w:rsidTr="19BD6B4D">
        <w:tc>
          <w:tcPr>
            <w:tcW w:w="9062" w:type="dxa"/>
          </w:tcPr>
          <w:p w14:paraId="0ACA75B3" w14:textId="2734B37E" w:rsidR="00E86FB5" w:rsidRPr="00054081" w:rsidRDefault="00E86FB5" w:rsidP="00E86FB5">
            <w:pPr>
              <w:rPr>
                <w:rFonts w:ascii="Arial" w:eastAsia="宋体" w:hAnsi="Arial" w:cs="Arial"/>
                <w:b/>
                <w:bCs/>
                <w:sz w:val="24"/>
                <w:szCs w:val="24"/>
                <w:u w:val="single"/>
              </w:rPr>
            </w:pPr>
            <w:r>
              <w:rPr>
                <w:rFonts w:ascii="Arial" w:eastAsia="宋体" w:hAnsi="Arial" w:hint="eastAsia"/>
                <w:b/>
                <w:sz w:val="24"/>
                <w:u w:val="single"/>
              </w:rPr>
              <w:t>案例</w:t>
            </w:r>
            <w:r>
              <w:rPr>
                <w:rFonts w:ascii="Arial" w:eastAsia="宋体" w:hAnsi="Arial" w:hint="eastAsia"/>
                <w:b/>
                <w:sz w:val="24"/>
                <w:u w:val="single"/>
              </w:rPr>
              <w:t>3</w:t>
            </w:r>
          </w:p>
          <w:p w14:paraId="2BD6AF0F" w14:textId="77777777" w:rsidR="00E86FB5" w:rsidRPr="00054081" w:rsidRDefault="00E86FB5" w:rsidP="00E86FB5">
            <w:pPr>
              <w:rPr>
                <w:rFonts w:ascii="Arial" w:hAnsi="Arial" w:cs="Arial"/>
                <w:b/>
                <w:bCs/>
                <w:sz w:val="24"/>
                <w:szCs w:val="24"/>
                <w:u w:val="single"/>
              </w:rPr>
            </w:pPr>
          </w:p>
          <w:p w14:paraId="141207CE" w14:textId="3E859526" w:rsidR="00E86FB5" w:rsidRPr="00054081" w:rsidRDefault="526FD92D" w:rsidP="00054081">
            <w:pPr>
              <w:jc w:val="both"/>
              <w:rPr>
                <w:rFonts w:ascii="Arial" w:eastAsia="宋体" w:hAnsi="Arial" w:cs="Arial"/>
                <w:sz w:val="24"/>
                <w:szCs w:val="24"/>
              </w:rPr>
            </w:pPr>
            <w:r>
              <w:rPr>
                <w:rFonts w:ascii="Arial" w:eastAsia="宋体" w:hAnsi="Arial" w:hint="eastAsia"/>
                <w:sz w:val="24"/>
              </w:rPr>
              <w:t>经审核证实，该公司设有员工代表。但经核查发现，该员工代表同时兼任</w:t>
            </w:r>
            <w:r>
              <w:rPr>
                <w:rFonts w:ascii="Arial" w:eastAsia="宋体" w:hAnsi="Arial" w:hint="eastAsia"/>
                <w:sz w:val="24"/>
              </w:rPr>
              <w:t>FSC</w:t>
            </w:r>
            <w:r>
              <w:rPr>
                <w:rFonts w:ascii="Arial" w:eastAsia="宋体" w:hAnsi="Arial" w:hint="eastAsia"/>
                <w:sz w:val="24"/>
              </w:rPr>
              <w:t>认证管理代表职务，且系由行政总监直接任命。同时，无任何其他候选人，且在管理层任命该代表后才组织投票。此外，共有</w:t>
            </w:r>
            <w:r>
              <w:rPr>
                <w:rFonts w:ascii="Arial" w:eastAsia="宋体" w:hAnsi="Arial" w:hint="eastAsia"/>
                <w:sz w:val="24"/>
              </w:rPr>
              <w:t>130</w:t>
            </w:r>
            <w:r>
              <w:rPr>
                <w:rFonts w:ascii="Arial" w:eastAsia="宋体" w:hAnsi="Arial" w:hint="eastAsia"/>
                <w:sz w:val="24"/>
              </w:rPr>
              <w:t>名员工，但投票记录显示只有</w:t>
            </w:r>
            <w:r>
              <w:rPr>
                <w:rFonts w:ascii="Arial" w:eastAsia="宋体" w:hAnsi="Arial" w:hint="eastAsia"/>
                <w:sz w:val="24"/>
              </w:rPr>
              <w:t>36</w:t>
            </w:r>
            <w:r>
              <w:rPr>
                <w:rFonts w:ascii="Arial" w:eastAsia="宋体" w:hAnsi="Arial" w:hint="eastAsia"/>
                <w:sz w:val="24"/>
              </w:rPr>
              <w:t>票。该代表称，此次投票仅限早班员工参加</w:t>
            </w:r>
            <w:r w:rsidR="0095141E">
              <w:rPr>
                <w:rFonts w:ascii="Arial" w:eastAsia="宋体" w:hAnsi="Arial" w:hint="eastAsia"/>
                <w:sz w:val="24"/>
              </w:rPr>
              <w:t>。</w:t>
            </w:r>
          </w:p>
          <w:p w14:paraId="6B1AC890" w14:textId="7067A50E" w:rsidR="00E86FB5" w:rsidRPr="00054081" w:rsidRDefault="00E86FB5" w:rsidP="00054081">
            <w:pPr>
              <w:jc w:val="both"/>
              <w:rPr>
                <w:rFonts w:ascii="Arial" w:hAnsi="Arial" w:cs="Arial"/>
                <w:sz w:val="24"/>
                <w:szCs w:val="24"/>
              </w:rPr>
            </w:pPr>
          </w:p>
          <w:p w14:paraId="3EDF55B9" w14:textId="106FFE40" w:rsidR="00E86FB5" w:rsidRPr="00054081" w:rsidRDefault="00B00CBB" w:rsidP="00054081">
            <w:pPr>
              <w:jc w:val="both"/>
              <w:rPr>
                <w:rFonts w:ascii="Arial" w:eastAsia="宋体" w:hAnsi="Arial" w:cs="Arial"/>
                <w:sz w:val="24"/>
                <w:szCs w:val="24"/>
              </w:rPr>
            </w:pPr>
            <w:r>
              <w:rPr>
                <w:rFonts w:ascii="Arial" w:eastAsia="宋体" w:hAnsi="Arial" w:hint="eastAsia"/>
                <w:sz w:val="24"/>
              </w:rPr>
              <w:t>在与员工面谈期间，他们称既不清楚选举员工代表的流程，也不清楚被任命的员工代表是谁</w:t>
            </w:r>
            <w:r w:rsidR="0095141E">
              <w:rPr>
                <w:rFonts w:ascii="Arial" w:eastAsia="宋体" w:hAnsi="Arial" w:hint="eastAsia"/>
                <w:sz w:val="24"/>
              </w:rPr>
              <w:t>。</w:t>
            </w:r>
          </w:p>
          <w:p w14:paraId="54265410" w14:textId="0FBBB4AE" w:rsidR="00E86FB5" w:rsidRPr="00054081" w:rsidRDefault="00E86FB5" w:rsidP="19BD6B4D">
            <w:pPr>
              <w:rPr>
                <w:rFonts w:ascii="Arial" w:hAnsi="Arial" w:cs="Arial"/>
                <w:sz w:val="24"/>
                <w:szCs w:val="24"/>
              </w:rPr>
            </w:pPr>
          </w:p>
        </w:tc>
      </w:tr>
    </w:tbl>
    <w:p w14:paraId="4E176594" w14:textId="3B7BA23B" w:rsidR="482DBD09" w:rsidRDefault="482DBD09">
      <w:pPr>
        <w:rPr>
          <w:rFonts w:ascii="Arial" w:hAnsi="Arial" w:cs="Arial"/>
          <w:sz w:val="24"/>
          <w:szCs w:val="24"/>
        </w:rPr>
      </w:pPr>
    </w:p>
    <w:p w14:paraId="110B73D3" w14:textId="7F671694" w:rsidR="0063337B" w:rsidRDefault="0063337B">
      <w:pPr>
        <w:rPr>
          <w:rFonts w:ascii="Arial" w:hAnsi="Arial" w:cs="Arial"/>
          <w:sz w:val="24"/>
          <w:szCs w:val="24"/>
        </w:rPr>
      </w:pPr>
    </w:p>
    <w:p w14:paraId="30DA1D0F" w14:textId="77777777" w:rsidR="0063337B" w:rsidRPr="00054081" w:rsidRDefault="0063337B">
      <w:pPr>
        <w:rPr>
          <w:rFonts w:ascii="Arial" w:hAnsi="Arial" w:cs="Arial"/>
          <w:sz w:val="24"/>
          <w:szCs w:val="24"/>
        </w:rPr>
      </w:pPr>
    </w:p>
    <w:tbl>
      <w:tblPr>
        <w:tblStyle w:val="a4"/>
        <w:tblW w:w="0" w:type="auto"/>
        <w:tblLook w:val="04A0" w:firstRow="1" w:lastRow="0" w:firstColumn="1" w:lastColumn="0" w:noHBand="0" w:noVBand="1"/>
      </w:tblPr>
      <w:tblGrid>
        <w:gridCol w:w="9062"/>
      </w:tblGrid>
      <w:tr w:rsidR="00E86FB5" w:rsidRPr="00B65FCC" w14:paraId="06785363" w14:textId="77777777" w:rsidTr="482DBD09">
        <w:tc>
          <w:tcPr>
            <w:tcW w:w="9062" w:type="dxa"/>
          </w:tcPr>
          <w:p w14:paraId="2330678F" w14:textId="4120F8FB" w:rsidR="00E86FB5" w:rsidRPr="00054081" w:rsidRDefault="00E86FB5" w:rsidP="00E86FB5">
            <w:pPr>
              <w:rPr>
                <w:rFonts w:ascii="Arial" w:eastAsia="宋体" w:hAnsi="Arial" w:cs="Arial"/>
                <w:b/>
                <w:bCs/>
                <w:sz w:val="24"/>
                <w:szCs w:val="24"/>
                <w:u w:val="single"/>
              </w:rPr>
            </w:pPr>
            <w:r>
              <w:rPr>
                <w:rFonts w:ascii="Arial" w:eastAsia="宋体" w:hAnsi="Arial" w:hint="eastAsia"/>
                <w:b/>
                <w:sz w:val="24"/>
                <w:u w:val="single"/>
              </w:rPr>
              <w:lastRenderedPageBreak/>
              <w:t>案例</w:t>
            </w:r>
            <w:r>
              <w:rPr>
                <w:rFonts w:ascii="Arial" w:eastAsia="宋体" w:hAnsi="Arial" w:hint="eastAsia"/>
                <w:b/>
                <w:sz w:val="24"/>
                <w:u w:val="single"/>
              </w:rPr>
              <w:t>4</w:t>
            </w:r>
          </w:p>
          <w:p w14:paraId="28FC89B4" w14:textId="77777777" w:rsidR="00E86FB5" w:rsidRPr="00054081" w:rsidRDefault="00E86FB5" w:rsidP="00E86FB5">
            <w:pPr>
              <w:rPr>
                <w:rFonts w:ascii="Arial" w:hAnsi="Arial" w:cs="Arial"/>
                <w:b/>
                <w:bCs/>
                <w:sz w:val="24"/>
                <w:szCs w:val="24"/>
                <w:u w:val="single"/>
              </w:rPr>
            </w:pPr>
          </w:p>
          <w:p w14:paraId="05689AA4" w14:textId="5878AF56" w:rsidR="00BE5730" w:rsidRDefault="526FD92D" w:rsidP="007F0B64">
            <w:pPr>
              <w:jc w:val="both"/>
              <w:rPr>
                <w:rFonts w:ascii="Arial" w:eastAsia="宋体" w:hAnsi="Arial" w:cs="Arial"/>
                <w:sz w:val="24"/>
                <w:szCs w:val="24"/>
              </w:rPr>
            </w:pPr>
            <w:r>
              <w:rPr>
                <w:rFonts w:ascii="Arial" w:eastAsia="宋体" w:hAnsi="Arial" w:hint="eastAsia"/>
                <w:sz w:val="24"/>
              </w:rPr>
              <w:t>在审核自我评估表期间，审核员口头承认由证书持有者填写的第</w:t>
            </w:r>
            <w:r>
              <w:rPr>
                <w:rFonts w:ascii="Arial" w:eastAsia="宋体" w:hAnsi="Arial" w:hint="eastAsia"/>
                <w:sz w:val="24"/>
              </w:rPr>
              <w:t>7.5</w:t>
            </w:r>
            <w:r>
              <w:rPr>
                <w:rFonts w:ascii="Arial" w:eastAsia="宋体" w:hAnsi="Arial" w:hint="eastAsia"/>
                <w:sz w:val="24"/>
              </w:rPr>
              <w:t>条不适用，因其未设立工会</w:t>
            </w:r>
            <w:r w:rsidR="0095141E">
              <w:rPr>
                <w:rFonts w:ascii="Arial" w:eastAsia="宋体" w:hAnsi="Arial" w:hint="eastAsia"/>
                <w:sz w:val="24"/>
              </w:rPr>
              <w:t>。</w:t>
            </w:r>
          </w:p>
          <w:p w14:paraId="33BF43D5" w14:textId="77777777" w:rsidR="00BE5730" w:rsidRDefault="00BE5730" w:rsidP="007F0B64">
            <w:pPr>
              <w:jc w:val="both"/>
              <w:rPr>
                <w:rFonts w:ascii="Arial" w:hAnsi="Arial" w:cs="Arial"/>
                <w:sz w:val="24"/>
                <w:szCs w:val="24"/>
              </w:rPr>
            </w:pPr>
          </w:p>
          <w:p w14:paraId="791BAD01" w14:textId="57286BA6" w:rsidR="00E86FB5" w:rsidRPr="006D3BBA" w:rsidRDefault="526FD92D" w:rsidP="00054081">
            <w:pPr>
              <w:jc w:val="both"/>
              <w:rPr>
                <w:rFonts w:ascii="Arial" w:eastAsia="宋体" w:hAnsi="Arial" w:cs="Arial"/>
                <w:spacing w:val="6"/>
                <w:sz w:val="24"/>
                <w:szCs w:val="24"/>
              </w:rPr>
            </w:pPr>
            <w:r w:rsidRPr="006D3BBA">
              <w:rPr>
                <w:rFonts w:ascii="Arial" w:eastAsia="宋体" w:hAnsi="Arial" w:hint="eastAsia"/>
                <w:spacing w:val="6"/>
                <w:sz w:val="24"/>
              </w:rPr>
              <w:t>尽管证书持有者未设立工会，但审核员未进一步核实下列情况，即：证书持有者是否尊重员工参与组建、加入或协助劳工组织等合法活动的权利，或是否尊重其不参与此类活动的权利，以及是否有任何证据表明员工</w:t>
            </w:r>
            <w:r w:rsidR="00976B0E">
              <w:rPr>
                <w:rFonts w:ascii="Arial" w:eastAsia="宋体" w:hAnsi="Arial" w:hint="eastAsia"/>
                <w:spacing w:val="6"/>
                <w:sz w:val="24"/>
              </w:rPr>
              <w:t>不会</w:t>
            </w:r>
            <w:r w:rsidR="00573680">
              <w:rPr>
                <w:rFonts w:ascii="Arial" w:eastAsia="宋体" w:hAnsi="Arial" w:hint="eastAsia"/>
                <w:spacing w:val="6"/>
                <w:sz w:val="24"/>
              </w:rPr>
              <w:t>因</w:t>
            </w:r>
            <w:r w:rsidRPr="006D3BBA">
              <w:rPr>
                <w:rFonts w:ascii="Arial" w:eastAsia="宋体" w:hAnsi="Arial" w:hint="eastAsia"/>
                <w:spacing w:val="6"/>
                <w:sz w:val="24"/>
              </w:rPr>
              <w:t>行使该权利而</w:t>
            </w:r>
            <w:r w:rsidR="00573680">
              <w:rPr>
                <w:rFonts w:ascii="Arial" w:eastAsia="宋体" w:hAnsi="Arial" w:hint="eastAsia"/>
                <w:spacing w:val="6"/>
                <w:sz w:val="24"/>
              </w:rPr>
              <w:t>遭受</w:t>
            </w:r>
            <w:r w:rsidRPr="006D3BBA">
              <w:rPr>
                <w:rFonts w:ascii="Arial" w:eastAsia="宋体" w:hAnsi="Arial" w:hint="eastAsia"/>
                <w:spacing w:val="6"/>
                <w:sz w:val="24"/>
              </w:rPr>
              <w:t>歧视或</w:t>
            </w:r>
            <w:r w:rsidR="00FD09ED">
              <w:rPr>
                <w:rFonts w:ascii="Arial" w:eastAsia="宋体" w:hAnsi="Arial" w:hint="eastAsia"/>
                <w:spacing w:val="6"/>
                <w:sz w:val="24"/>
              </w:rPr>
              <w:t>处罚</w:t>
            </w:r>
            <w:r w:rsidR="0095141E" w:rsidRPr="006D3BBA">
              <w:rPr>
                <w:rFonts w:ascii="Arial" w:eastAsia="宋体" w:hAnsi="Arial" w:hint="eastAsia"/>
                <w:spacing w:val="6"/>
                <w:sz w:val="24"/>
              </w:rPr>
              <w:t>。</w:t>
            </w:r>
          </w:p>
          <w:p w14:paraId="0905283F" w14:textId="77777777" w:rsidR="007F0B64" w:rsidRDefault="007F0B64" w:rsidP="007F0B64">
            <w:pPr>
              <w:jc w:val="both"/>
              <w:rPr>
                <w:rFonts w:ascii="Arial" w:hAnsi="Arial" w:cs="Arial"/>
                <w:sz w:val="24"/>
                <w:szCs w:val="24"/>
              </w:rPr>
            </w:pPr>
          </w:p>
          <w:p w14:paraId="62DEC8C4" w14:textId="10110C67" w:rsidR="00BD573F" w:rsidRPr="00054081" w:rsidRDefault="067FFAD3" w:rsidP="00054081">
            <w:pPr>
              <w:jc w:val="both"/>
              <w:rPr>
                <w:rFonts w:ascii="Arial" w:eastAsia="宋体" w:hAnsi="Arial" w:cs="Arial"/>
                <w:sz w:val="24"/>
                <w:szCs w:val="24"/>
              </w:rPr>
            </w:pPr>
            <w:r>
              <w:rPr>
                <w:rFonts w:ascii="Arial" w:eastAsia="宋体" w:hAnsi="Arial" w:hint="eastAsia"/>
                <w:sz w:val="24"/>
              </w:rPr>
              <w:t>审核员未核实有关结社自由和集体谈判权的相关事项</w:t>
            </w:r>
            <w:r w:rsidR="0095141E">
              <w:rPr>
                <w:rFonts w:ascii="Arial" w:eastAsia="宋体" w:hAnsi="Arial" w:hint="eastAsia"/>
                <w:sz w:val="24"/>
              </w:rPr>
              <w:t>。</w:t>
            </w:r>
          </w:p>
          <w:p w14:paraId="64B4C862" w14:textId="3F5366A9" w:rsidR="00E86FB5" w:rsidRPr="00054081" w:rsidRDefault="00E86FB5" w:rsidP="00054081">
            <w:pPr>
              <w:jc w:val="both"/>
              <w:rPr>
                <w:rFonts w:ascii="Arial" w:hAnsi="Arial" w:cs="Arial"/>
                <w:sz w:val="24"/>
                <w:szCs w:val="24"/>
              </w:rPr>
            </w:pPr>
          </w:p>
        </w:tc>
      </w:tr>
    </w:tbl>
    <w:p w14:paraId="35FB002B" w14:textId="77777777" w:rsidR="00E86FB5" w:rsidRPr="00054081" w:rsidRDefault="00E86FB5" w:rsidP="00077C77">
      <w:pPr>
        <w:rPr>
          <w:rFonts w:ascii="Arial" w:hAnsi="Arial" w:cs="Arial"/>
          <w:sz w:val="24"/>
          <w:szCs w:val="24"/>
        </w:rPr>
      </w:pPr>
    </w:p>
    <w:p w14:paraId="190DA42F" w14:textId="54F1C2D6" w:rsidR="0029468C" w:rsidRPr="00054081" w:rsidRDefault="0029468C" w:rsidP="000B1585">
      <w:pPr>
        <w:rPr>
          <w:rFonts w:ascii="Arial" w:hAnsi="Arial" w:cs="Arial"/>
          <w:sz w:val="24"/>
          <w:szCs w:val="24"/>
        </w:rPr>
      </w:pPr>
    </w:p>
    <w:tbl>
      <w:tblPr>
        <w:tblStyle w:val="a4"/>
        <w:tblW w:w="0" w:type="auto"/>
        <w:tblLook w:val="04A0" w:firstRow="1" w:lastRow="0" w:firstColumn="1" w:lastColumn="0" w:noHBand="0" w:noVBand="1"/>
      </w:tblPr>
      <w:tblGrid>
        <w:gridCol w:w="9062"/>
      </w:tblGrid>
      <w:tr w:rsidR="00E86FB5" w:rsidRPr="00B65FCC" w14:paraId="53BC8466" w14:textId="77777777" w:rsidTr="482DBD09">
        <w:tc>
          <w:tcPr>
            <w:tcW w:w="9062" w:type="dxa"/>
          </w:tcPr>
          <w:p w14:paraId="2D7EC4E6" w14:textId="56AE802F" w:rsidR="00E86FB5" w:rsidRPr="00054081" w:rsidRDefault="00E86FB5" w:rsidP="00E86FB5">
            <w:pPr>
              <w:rPr>
                <w:rFonts w:ascii="Arial" w:eastAsia="宋体" w:hAnsi="Arial" w:cs="Arial"/>
                <w:b/>
                <w:bCs/>
                <w:sz w:val="24"/>
                <w:szCs w:val="24"/>
                <w:u w:val="single"/>
              </w:rPr>
            </w:pPr>
            <w:r>
              <w:rPr>
                <w:rFonts w:ascii="Arial" w:eastAsia="宋体" w:hAnsi="Arial" w:hint="eastAsia"/>
                <w:b/>
                <w:sz w:val="24"/>
                <w:u w:val="single"/>
              </w:rPr>
              <w:t>案例</w:t>
            </w:r>
            <w:r>
              <w:rPr>
                <w:rFonts w:ascii="Arial" w:eastAsia="宋体" w:hAnsi="Arial" w:hint="eastAsia"/>
                <w:b/>
                <w:sz w:val="24"/>
                <w:u w:val="single"/>
              </w:rPr>
              <w:t>5</w:t>
            </w:r>
            <w:r>
              <w:rPr>
                <w:rFonts w:ascii="Arial" w:eastAsia="宋体" w:hAnsi="Arial" w:hint="eastAsia"/>
                <w:b/>
                <w:sz w:val="24"/>
                <w:u w:val="single"/>
              </w:rPr>
              <w:t>：</w:t>
            </w:r>
          </w:p>
          <w:p w14:paraId="7F787039" w14:textId="77777777" w:rsidR="00E86FB5" w:rsidRPr="00054081" w:rsidRDefault="00E86FB5" w:rsidP="00E86FB5">
            <w:pPr>
              <w:rPr>
                <w:rFonts w:ascii="Arial" w:hAnsi="Arial" w:cs="Arial"/>
                <w:b/>
                <w:bCs/>
                <w:sz w:val="24"/>
                <w:szCs w:val="24"/>
                <w:u w:val="single"/>
              </w:rPr>
            </w:pPr>
          </w:p>
          <w:p w14:paraId="73546F83" w14:textId="235D95AF" w:rsidR="00E86FB5" w:rsidRPr="00054081" w:rsidRDefault="526FD92D" w:rsidP="00054081">
            <w:pPr>
              <w:jc w:val="both"/>
              <w:rPr>
                <w:rFonts w:ascii="Arial" w:eastAsia="宋体" w:hAnsi="Arial" w:cs="Arial"/>
                <w:sz w:val="24"/>
                <w:szCs w:val="24"/>
              </w:rPr>
            </w:pPr>
            <w:r>
              <w:rPr>
                <w:rFonts w:ascii="Arial" w:eastAsia="宋体" w:hAnsi="Arial" w:hint="eastAsia"/>
                <w:sz w:val="24"/>
              </w:rPr>
              <w:t>在审核过程中发现以下情况</w:t>
            </w:r>
            <w:r w:rsidR="0095141E">
              <w:rPr>
                <w:rFonts w:ascii="Arial" w:eastAsia="宋体" w:hAnsi="Arial" w:hint="eastAsia"/>
                <w:sz w:val="24"/>
              </w:rPr>
              <w:t>：</w:t>
            </w:r>
          </w:p>
          <w:p w14:paraId="24ADEACF" w14:textId="77777777" w:rsidR="007F0B64" w:rsidRDefault="007F0B64" w:rsidP="007F0B64">
            <w:pPr>
              <w:jc w:val="both"/>
              <w:rPr>
                <w:rFonts w:ascii="Arial" w:hAnsi="Arial" w:cs="Arial"/>
                <w:sz w:val="24"/>
                <w:szCs w:val="24"/>
              </w:rPr>
            </w:pPr>
          </w:p>
          <w:p w14:paraId="103EDCEF" w14:textId="47E5D20C" w:rsidR="00E86FB5" w:rsidRDefault="526FD92D" w:rsidP="00BD573F">
            <w:pPr>
              <w:pStyle w:val="a3"/>
              <w:numPr>
                <w:ilvl w:val="0"/>
                <w:numId w:val="3"/>
              </w:numPr>
              <w:jc w:val="both"/>
              <w:rPr>
                <w:rFonts w:ascii="Arial" w:eastAsia="宋体" w:hAnsi="Arial" w:cs="Arial"/>
                <w:sz w:val="24"/>
                <w:szCs w:val="24"/>
              </w:rPr>
            </w:pPr>
            <w:r>
              <w:rPr>
                <w:rFonts w:ascii="Arial" w:eastAsia="宋体" w:hAnsi="Arial" w:hint="eastAsia"/>
                <w:sz w:val="24"/>
              </w:rPr>
              <w:t>企业发布了关于结社自由和集体谈判权的声明，该声明以员工理解的当地语言提供。其中包含劳工委员会的组建及活动内容</w:t>
            </w:r>
            <w:r w:rsidR="0095141E">
              <w:rPr>
                <w:rFonts w:ascii="Arial" w:eastAsia="宋体" w:hAnsi="Arial" w:hint="eastAsia"/>
                <w:sz w:val="24"/>
              </w:rPr>
              <w:t>。</w:t>
            </w:r>
          </w:p>
          <w:p w14:paraId="3740A7D1" w14:textId="77777777" w:rsidR="003C7A84" w:rsidRPr="00054081" w:rsidRDefault="003C7A84" w:rsidP="00054081">
            <w:pPr>
              <w:pStyle w:val="a3"/>
              <w:jc w:val="both"/>
              <w:rPr>
                <w:rFonts w:ascii="Arial" w:hAnsi="Arial" w:cs="Arial"/>
                <w:sz w:val="24"/>
                <w:szCs w:val="24"/>
              </w:rPr>
            </w:pPr>
          </w:p>
          <w:p w14:paraId="0946EB21" w14:textId="6F1AD2C1" w:rsidR="00E86FB5" w:rsidRPr="00054081" w:rsidRDefault="526FD92D" w:rsidP="00054081">
            <w:pPr>
              <w:jc w:val="both"/>
              <w:rPr>
                <w:rFonts w:ascii="Arial" w:eastAsia="宋体" w:hAnsi="Arial" w:cs="Arial"/>
                <w:sz w:val="24"/>
                <w:szCs w:val="24"/>
              </w:rPr>
            </w:pPr>
            <w:r>
              <w:rPr>
                <w:rFonts w:ascii="Arial" w:eastAsia="宋体" w:hAnsi="Arial" w:hint="eastAsia"/>
                <w:sz w:val="24"/>
              </w:rPr>
              <w:t>然而，在面谈中发现</w:t>
            </w:r>
            <w:r w:rsidR="0095141E">
              <w:rPr>
                <w:rFonts w:ascii="Arial" w:eastAsia="宋体" w:hAnsi="Arial" w:hint="eastAsia"/>
                <w:sz w:val="24"/>
              </w:rPr>
              <w:t>：</w:t>
            </w:r>
          </w:p>
          <w:p w14:paraId="00B71241" w14:textId="4C3F5922" w:rsidR="00E86FB5" w:rsidRPr="00054081" w:rsidRDefault="00E86FB5" w:rsidP="00054081">
            <w:pPr>
              <w:pStyle w:val="a3"/>
              <w:numPr>
                <w:ilvl w:val="0"/>
                <w:numId w:val="4"/>
              </w:numPr>
              <w:jc w:val="both"/>
              <w:rPr>
                <w:rFonts w:ascii="Arial" w:eastAsia="宋体" w:hAnsi="Arial" w:cs="Arial"/>
                <w:sz w:val="24"/>
                <w:szCs w:val="24"/>
              </w:rPr>
            </w:pPr>
            <w:r>
              <w:rPr>
                <w:rFonts w:ascii="Arial" w:eastAsia="宋体" w:hAnsi="Arial" w:hint="eastAsia"/>
                <w:sz w:val="24"/>
              </w:rPr>
              <w:t>员工对结社自由毫无认知；</w:t>
            </w:r>
          </w:p>
          <w:p w14:paraId="0A44031C" w14:textId="793B0608" w:rsidR="00E86FB5" w:rsidRPr="00054081" w:rsidRDefault="253ADC35" w:rsidP="00054081">
            <w:pPr>
              <w:pStyle w:val="a3"/>
              <w:numPr>
                <w:ilvl w:val="0"/>
                <w:numId w:val="4"/>
              </w:numPr>
              <w:jc w:val="both"/>
              <w:rPr>
                <w:rFonts w:ascii="Arial" w:eastAsia="宋体" w:hAnsi="Arial" w:cs="Arial"/>
                <w:sz w:val="24"/>
                <w:szCs w:val="24"/>
              </w:rPr>
            </w:pPr>
            <w:r>
              <w:rPr>
                <w:rFonts w:ascii="Arial" w:eastAsia="宋体" w:hAnsi="Arial" w:hint="eastAsia"/>
                <w:sz w:val="24"/>
              </w:rPr>
              <w:t>员工对公司成立的劳工委员会毫不知情；以及</w:t>
            </w:r>
          </w:p>
          <w:p w14:paraId="6E380530" w14:textId="5615D2A0" w:rsidR="00E86FB5" w:rsidRPr="00054081" w:rsidRDefault="253ADC35" w:rsidP="00054081">
            <w:pPr>
              <w:pStyle w:val="a3"/>
              <w:numPr>
                <w:ilvl w:val="0"/>
                <w:numId w:val="4"/>
              </w:numPr>
              <w:jc w:val="both"/>
              <w:rPr>
                <w:rFonts w:ascii="Arial" w:eastAsia="宋体" w:hAnsi="Arial" w:cs="Arial"/>
                <w:sz w:val="24"/>
                <w:szCs w:val="24"/>
              </w:rPr>
            </w:pPr>
            <w:r>
              <w:rPr>
                <w:rFonts w:ascii="Arial" w:eastAsia="宋体" w:hAnsi="Arial" w:hint="eastAsia"/>
                <w:sz w:val="24"/>
              </w:rPr>
              <w:t>劳工委员会的代表由管理层单方面任命，员工对此并不知晓。</w:t>
            </w:r>
          </w:p>
          <w:p w14:paraId="76F94442" w14:textId="6D3DD8DC" w:rsidR="00E86FB5" w:rsidRPr="00054081" w:rsidRDefault="00E86FB5" w:rsidP="000B1585">
            <w:pPr>
              <w:rPr>
                <w:rFonts w:ascii="Arial" w:hAnsi="Arial" w:cs="Arial"/>
                <w:sz w:val="24"/>
                <w:szCs w:val="24"/>
              </w:rPr>
            </w:pPr>
          </w:p>
        </w:tc>
      </w:tr>
    </w:tbl>
    <w:p w14:paraId="59CC65CE" w14:textId="77777777" w:rsidR="00E86FB5" w:rsidRDefault="00E86FB5" w:rsidP="000B1585">
      <w:pPr>
        <w:rPr>
          <w:rFonts w:ascii="Arial" w:hAnsi="Arial" w:cs="Arial"/>
          <w:sz w:val="24"/>
          <w:szCs w:val="24"/>
        </w:rPr>
      </w:pPr>
    </w:p>
    <w:p w14:paraId="2B166939" w14:textId="11D2F798" w:rsidR="003125A8" w:rsidRPr="00054081" w:rsidRDefault="003125A8" w:rsidP="0029468C">
      <w:pPr>
        <w:rPr>
          <w:rFonts w:ascii="Arial" w:eastAsia="宋体" w:hAnsi="Arial" w:cs="Arial"/>
          <w:sz w:val="24"/>
          <w:szCs w:val="24"/>
        </w:rPr>
      </w:pPr>
    </w:p>
    <w:tbl>
      <w:tblPr>
        <w:tblStyle w:val="a4"/>
        <w:tblW w:w="0" w:type="auto"/>
        <w:tblLook w:val="04A0" w:firstRow="1" w:lastRow="0" w:firstColumn="1" w:lastColumn="0" w:noHBand="0" w:noVBand="1"/>
      </w:tblPr>
      <w:tblGrid>
        <w:gridCol w:w="9062"/>
      </w:tblGrid>
      <w:tr w:rsidR="00E86FB5" w:rsidRPr="00B65FCC" w14:paraId="2E205123" w14:textId="77777777" w:rsidTr="482DBD09">
        <w:tc>
          <w:tcPr>
            <w:tcW w:w="9062" w:type="dxa"/>
          </w:tcPr>
          <w:p w14:paraId="64774FB4" w14:textId="696913B0" w:rsidR="00E86FB5" w:rsidRPr="00054081" w:rsidRDefault="526FD92D" w:rsidP="00E86FB5">
            <w:pPr>
              <w:rPr>
                <w:rFonts w:ascii="Arial" w:eastAsia="宋体" w:hAnsi="Arial" w:cs="Arial"/>
                <w:b/>
                <w:bCs/>
                <w:sz w:val="24"/>
                <w:szCs w:val="24"/>
                <w:u w:val="single"/>
              </w:rPr>
            </w:pPr>
            <w:r>
              <w:rPr>
                <w:rFonts w:ascii="Arial" w:eastAsia="宋体" w:hAnsi="Arial" w:hint="eastAsia"/>
                <w:b/>
                <w:sz w:val="24"/>
                <w:u w:val="single"/>
              </w:rPr>
              <w:t>案例</w:t>
            </w:r>
            <w:r>
              <w:rPr>
                <w:rFonts w:ascii="Arial" w:eastAsia="宋体" w:hAnsi="Arial" w:hint="eastAsia"/>
                <w:b/>
                <w:sz w:val="24"/>
                <w:u w:val="single"/>
              </w:rPr>
              <w:t>6</w:t>
            </w:r>
            <w:r w:rsidR="0095141E">
              <w:rPr>
                <w:rFonts w:ascii="Arial" w:eastAsia="宋体" w:hAnsi="Arial" w:hint="eastAsia"/>
                <w:b/>
                <w:sz w:val="24"/>
                <w:u w:val="single"/>
              </w:rPr>
              <w:t>：</w:t>
            </w:r>
          </w:p>
          <w:p w14:paraId="2509A90A" w14:textId="77777777" w:rsidR="00E86FB5" w:rsidRPr="00054081" w:rsidRDefault="00E86FB5" w:rsidP="00E86FB5">
            <w:pPr>
              <w:rPr>
                <w:rFonts w:ascii="Arial" w:hAnsi="Arial" w:cs="Arial"/>
                <w:b/>
                <w:bCs/>
                <w:sz w:val="24"/>
                <w:szCs w:val="24"/>
                <w:u w:val="single"/>
              </w:rPr>
            </w:pPr>
          </w:p>
          <w:p w14:paraId="5039888D" w14:textId="67533F8C" w:rsidR="00E86FB5" w:rsidRPr="00054081" w:rsidRDefault="49008092" w:rsidP="00054081">
            <w:pPr>
              <w:jc w:val="both"/>
              <w:rPr>
                <w:rFonts w:ascii="Arial" w:eastAsia="宋体" w:hAnsi="Arial" w:cs="Arial"/>
                <w:sz w:val="24"/>
                <w:szCs w:val="24"/>
              </w:rPr>
            </w:pPr>
            <w:r>
              <w:rPr>
                <w:rFonts w:ascii="Arial" w:eastAsia="宋体" w:hAnsi="Arial" w:hint="eastAsia"/>
                <w:sz w:val="24"/>
              </w:rPr>
              <w:t>证书持有者通过与员工签订集体谈判协议（</w:t>
            </w:r>
            <w:r>
              <w:rPr>
                <w:rFonts w:ascii="Arial" w:eastAsia="宋体" w:hAnsi="Arial" w:hint="eastAsia"/>
                <w:sz w:val="24"/>
              </w:rPr>
              <w:t>CBA</w:t>
            </w:r>
            <w:r>
              <w:rPr>
                <w:rFonts w:ascii="Arial" w:eastAsia="宋体" w:hAnsi="Arial" w:hint="eastAsia"/>
                <w:sz w:val="24"/>
              </w:rPr>
              <w:t>）制定并实施了政策声明。然而，政策文件中并未包含任何关于</w:t>
            </w:r>
            <w:r>
              <w:rPr>
                <w:rFonts w:ascii="Arial" w:eastAsia="宋体" w:hAnsi="Arial" w:hint="eastAsia"/>
                <w:sz w:val="24"/>
              </w:rPr>
              <w:t>FSC</w:t>
            </w:r>
            <w:r>
              <w:rPr>
                <w:rFonts w:ascii="Arial" w:eastAsia="宋体" w:hAnsi="Arial" w:hint="eastAsia"/>
                <w:sz w:val="24"/>
              </w:rPr>
              <w:t>核心劳工要求（童工、强迫劳动、非歧视和结社自由）的声明、要求或政策。除需遵守的集体谈判协议文件外，企业并未制定其他政策或程序文件，以承诺保障结社自由或集体谈判权</w:t>
            </w:r>
            <w:r w:rsidR="0095141E">
              <w:rPr>
                <w:rFonts w:ascii="Arial" w:eastAsia="宋体" w:hAnsi="Arial" w:hint="eastAsia"/>
                <w:sz w:val="24"/>
              </w:rPr>
              <w:t>。</w:t>
            </w:r>
          </w:p>
          <w:p w14:paraId="5CAF8798" w14:textId="77777777" w:rsidR="00E86FB5" w:rsidRPr="00054081" w:rsidRDefault="00E86FB5" w:rsidP="00054081">
            <w:pPr>
              <w:jc w:val="both"/>
              <w:rPr>
                <w:rFonts w:ascii="Arial" w:hAnsi="Arial" w:cs="Arial"/>
                <w:sz w:val="24"/>
                <w:szCs w:val="24"/>
              </w:rPr>
            </w:pPr>
          </w:p>
          <w:p w14:paraId="53CCAA2D" w14:textId="6C83DD14" w:rsidR="00E86FB5" w:rsidRPr="00054081" w:rsidRDefault="526FD92D" w:rsidP="00054081">
            <w:pPr>
              <w:jc w:val="both"/>
              <w:rPr>
                <w:rFonts w:ascii="Arial" w:eastAsia="宋体" w:hAnsi="Arial" w:cs="Arial"/>
                <w:sz w:val="24"/>
                <w:szCs w:val="24"/>
              </w:rPr>
            </w:pPr>
            <w:r>
              <w:rPr>
                <w:rFonts w:ascii="Arial" w:eastAsia="宋体" w:hAnsi="Arial" w:hint="eastAsia"/>
                <w:sz w:val="24"/>
              </w:rPr>
              <w:t>通过与员工的面谈揭示，他们甚至不清楚集体谈判协议的存在，且没有员工代表。</w:t>
            </w:r>
          </w:p>
          <w:p w14:paraId="3EADD710" w14:textId="6C6AAF1C" w:rsidR="00E86FB5" w:rsidRPr="00054081" w:rsidRDefault="00E86FB5" w:rsidP="000B1585">
            <w:pPr>
              <w:rPr>
                <w:rFonts w:ascii="Arial" w:hAnsi="Arial" w:cs="Arial"/>
                <w:sz w:val="24"/>
                <w:szCs w:val="24"/>
              </w:rPr>
            </w:pPr>
          </w:p>
        </w:tc>
      </w:tr>
    </w:tbl>
    <w:p w14:paraId="7CD81406" w14:textId="77777777" w:rsidR="0029468C" w:rsidRPr="00054081" w:rsidRDefault="0029468C" w:rsidP="000B1585">
      <w:pPr>
        <w:rPr>
          <w:rFonts w:ascii="Arial" w:hAnsi="Arial" w:cs="Arial"/>
          <w:sz w:val="24"/>
          <w:szCs w:val="24"/>
        </w:rPr>
      </w:pPr>
    </w:p>
    <w:p w14:paraId="08E2B2E5" w14:textId="77777777" w:rsidR="000B1585" w:rsidRPr="00054081" w:rsidRDefault="000B1585" w:rsidP="000B1585">
      <w:pPr>
        <w:rPr>
          <w:rFonts w:ascii="Arial" w:hAnsi="Arial" w:cs="Arial"/>
          <w:sz w:val="24"/>
          <w:szCs w:val="24"/>
        </w:rPr>
      </w:pPr>
    </w:p>
    <w:sectPr w:rsidR="000B1585" w:rsidRPr="00054081" w:rsidSect="00EB2363">
      <w:headerReference w:type="default" r:id="rId11"/>
      <w:footerReference w:type="default" r:id="rId12"/>
      <w:pgSz w:w="11906" w:h="16838"/>
      <w:pgMar w:top="993" w:right="1417" w:bottom="1276"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C97BCC" w14:textId="77777777" w:rsidR="00981FFA" w:rsidRDefault="00981FFA">
      <w:pPr>
        <w:spacing w:after="0" w:line="240" w:lineRule="auto"/>
      </w:pPr>
      <w:r>
        <w:separator/>
      </w:r>
    </w:p>
  </w:endnote>
  <w:endnote w:type="continuationSeparator" w:id="0">
    <w:p w14:paraId="034E83BE" w14:textId="77777777" w:rsidR="00981FFA" w:rsidRDefault="00981F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170574EF" w14:paraId="35B52644" w14:textId="77777777" w:rsidTr="170574EF">
      <w:trPr>
        <w:trHeight w:val="300"/>
      </w:trPr>
      <w:tc>
        <w:tcPr>
          <w:tcW w:w="3020" w:type="dxa"/>
        </w:tcPr>
        <w:p w14:paraId="19276F94" w14:textId="193F616C" w:rsidR="170574EF" w:rsidRDefault="170574EF" w:rsidP="170574EF">
          <w:pPr>
            <w:pStyle w:val="ab"/>
            <w:ind w:left="-115"/>
          </w:pPr>
        </w:p>
      </w:tc>
      <w:tc>
        <w:tcPr>
          <w:tcW w:w="3020" w:type="dxa"/>
        </w:tcPr>
        <w:p w14:paraId="03992988" w14:textId="4DE6FAF4" w:rsidR="170574EF" w:rsidRDefault="170574EF" w:rsidP="170574EF">
          <w:pPr>
            <w:pStyle w:val="ab"/>
            <w:jc w:val="center"/>
          </w:pPr>
          <w:r>
            <w:fldChar w:fldCharType="begin"/>
          </w:r>
          <w:r>
            <w:instrText>PAGE</w:instrText>
          </w:r>
          <w:r>
            <w:fldChar w:fldCharType="separate"/>
          </w:r>
          <w:r w:rsidR="00B65FCC">
            <w:rPr>
              <w:rFonts w:hint="eastAsia"/>
            </w:rPr>
            <w:t>1</w:t>
          </w:r>
          <w:r>
            <w:fldChar w:fldCharType="end"/>
          </w:r>
        </w:p>
      </w:tc>
      <w:tc>
        <w:tcPr>
          <w:tcW w:w="3020" w:type="dxa"/>
        </w:tcPr>
        <w:p w14:paraId="0E73F04F" w14:textId="58E83F88" w:rsidR="170574EF" w:rsidRDefault="170574EF" w:rsidP="170574EF">
          <w:pPr>
            <w:pStyle w:val="ab"/>
            <w:ind w:right="-115"/>
            <w:jc w:val="right"/>
          </w:pPr>
        </w:p>
      </w:tc>
    </w:tr>
  </w:tbl>
  <w:p w14:paraId="32B4A1BC" w14:textId="17D1DD25" w:rsidR="170574EF" w:rsidRDefault="170574EF" w:rsidP="170574EF">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7E774D" w14:textId="77777777" w:rsidR="00981FFA" w:rsidRDefault="00981FFA">
      <w:pPr>
        <w:spacing w:after="0" w:line="240" w:lineRule="auto"/>
      </w:pPr>
      <w:r>
        <w:separator/>
      </w:r>
    </w:p>
  </w:footnote>
  <w:footnote w:type="continuationSeparator" w:id="0">
    <w:p w14:paraId="6BDFE0B4" w14:textId="77777777" w:rsidR="00981FFA" w:rsidRDefault="00981FF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170574EF" w14:paraId="5D18E50E" w14:textId="77777777" w:rsidTr="170574EF">
      <w:trPr>
        <w:trHeight w:val="300"/>
      </w:trPr>
      <w:tc>
        <w:tcPr>
          <w:tcW w:w="3020" w:type="dxa"/>
        </w:tcPr>
        <w:p w14:paraId="3BB65021" w14:textId="57B4CC62" w:rsidR="170574EF" w:rsidRDefault="170574EF" w:rsidP="170574EF">
          <w:pPr>
            <w:pStyle w:val="ab"/>
            <w:ind w:left="-115"/>
          </w:pPr>
        </w:p>
      </w:tc>
      <w:tc>
        <w:tcPr>
          <w:tcW w:w="3020" w:type="dxa"/>
        </w:tcPr>
        <w:p w14:paraId="58BC378C" w14:textId="7A0935D0" w:rsidR="170574EF" w:rsidRDefault="170574EF" w:rsidP="170574EF">
          <w:pPr>
            <w:pStyle w:val="ab"/>
            <w:jc w:val="center"/>
          </w:pPr>
        </w:p>
      </w:tc>
      <w:tc>
        <w:tcPr>
          <w:tcW w:w="3020" w:type="dxa"/>
        </w:tcPr>
        <w:p w14:paraId="48793B6A" w14:textId="5FE73121" w:rsidR="170574EF" w:rsidRDefault="170574EF" w:rsidP="170574EF">
          <w:pPr>
            <w:pStyle w:val="ab"/>
            <w:ind w:right="-115"/>
            <w:jc w:val="right"/>
          </w:pPr>
        </w:p>
      </w:tc>
    </w:tr>
  </w:tbl>
  <w:p w14:paraId="3C500A4C" w14:textId="7281B917" w:rsidR="170574EF" w:rsidRDefault="170574EF" w:rsidP="170574EF">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BF3AE1"/>
    <w:multiLevelType w:val="hybridMultilevel"/>
    <w:tmpl w:val="ADFAEE8A"/>
    <w:lvl w:ilvl="0" w:tplc="200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26096847"/>
    <w:multiLevelType w:val="hybridMultilevel"/>
    <w:tmpl w:val="666843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D497610"/>
    <w:multiLevelType w:val="hybridMultilevel"/>
    <w:tmpl w:val="105A8C2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36CE49F6"/>
    <w:multiLevelType w:val="hybridMultilevel"/>
    <w:tmpl w:val="505C3984"/>
    <w:lvl w:ilvl="0" w:tplc="0B98036A">
      <w:start w:val="5"/>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29816764">
    <w:abstractNumId w:val="1"/>
  </w:num>
  <w:num w:numId="2" w16cid:durableId="1499275474">
    <w:abstractNumId w:val="3"/>
  </w:num>
  <w:num w:numId="3" w16cid:durableId="1690257026">
    <w:abstractNumId w:val="2"/>
  </w:num>
  <w:num w:numId="4" w16cid:durableId="161542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6"/>
  <w:bordersDoNotSurroundHeader/>
  <w:bordersDoNotSurroundFooter/>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1585"/>
    <w:rsid w:val="00054081"/>
    <w:rsid w:val="00077C77"/>
    <w:rsid w:val="000870A4"/>
    <w:rsid w:val="0009549F"/>
    <w:rsid w:val="000B1585"/>
    <w:rsid w:val="00142D7B"/>
    <w:rsid w:val="00143ED0"/>
    <w:rsid w:val="001A3E35"/>
    <w:rsid w:val="001B38C5"/>
    <w:rsid w:val="002065F2"/>
    <w:rsid w:val="00217F49"/>
    <w:rsid w:val="0026279B"/>
    <w:rsid w:val="00286A62"/>
    <w:rsid w:val="00290474"/>
    <w:rsid w:val="0029468C"/>
    <w:rsid w:val="002E20CB"/>
    <w:rsid w:val="002F7CFF"/>
    <w:rsid w:val="003125A8"/>
    <w:rsid w:val="00360F5B"/>
    <w:rsid w:val="003A018B"/>
    <w:rsid w:val="003C7A84"/>
    <w:rsid w:val="0042676B"/>
    <w:rsid w:val="00472284"/>
    <w:rsid w:val="00505652"/>
    <w:rsid w:val="00511DF8"/>
    <w:rsid w:val="00573680"/>
    <w:rsid w:val="00625EC3"/>
    <w:rsid w:val="0063337B"/>
    <w:rsid w:val="0067492C"/>
    <w:rsid w:val="006A4097"/>
    <w:rsid w:val="006D3BBA"/>
    <w:rsid w:val="007764F5"/>
    <w:rsid w:val="007E3F01"/>
    <w:rsid w:val="007E6CB7"/>
    <w:rsid w:val="007F0B64"/>
    <w:rsid w:val="008014A6"/>
    <w:rsid w:val="00840A94"/>
    <w:rsid w:val="0095141E"/>
    <w:rsid w:val="00976B0E"/>
    <w:rsid w:val="00981FFA"/>
    <w:rsid w:val="009B4714"/>
    <w:rsid w:val="009C2641"/>
    <w:rsid w:val="00A148EE"/>
    <w:rsid w:val="00A84FB5"/>
    <w:rsid w:val="00A916B6"/>
    <w:rsid w:val="00AA55F8"/>
    <w:rsid w:val="00AA756E"/>
    <w:rsid w:val="00AC1B38"/>
    <w:rsid w:val="00B00CBB"/>
    <w:rsid w:val="00B14409"/>
    <w:rsid w:val="00B2537A"/>
    <w:rsid w:val="00B528A5"/>
    <w:rsid w:val="00B65FCC"/>
    <w:rsid w:val="00B6BC44"/>
    <w:rsid w:val="00BD573F"/>
    <w:rsid w:val="00BE1879"/>
    <w:rsid w:val="00BE5730"/>
    <w:rsid w:val="00C13AD1"/>
    <w:rsid w:val="00C43E33"/>
    <w:rsid w:val="00C5361C"/>
    <w:rsid w:val="00CD22A4"/>
    <w:rsid w:val="00D25DD2"/>
    <w:rsid w:val="00D26F0C"/>
    <w:rsid w:val="00D82403"/>
    <w:rsid w:val="00D8AD0B"/>
    <w:rsid w:val="00D923DC"/>
    <w:rsid w:val="00DB1940"/>
    <w:rsid w:val="00DB6AEE"/>
    <w:rsid w:val="00E06982"/>
    <w:rsid w:val="00E86FB5"/>
    <w:rsid w:val="00EA1289"/>
    <w:rsid w:val="00EB2363"/>
    <w:rsid w:val="00ED3F26"/>
    <w:rsid w:val="00F06D27"/>
    <w:rsid w:val="00F77089"/>
    <w:rsid w:val="00FD09ED"/>
    <w:rsid w:val="021232BC"/>
    <w:rsid w:val="042FC5CD"/>
    <w:rsid w:val="04AD1422"/>
    <w:rsid w:val="054CAF14"/>
    <w:rsid w:val="06380825"/>
    <w:rsid w:val="067FFAD3"/>
    <w:rsid w:val="06ED824D"/>
    <w:rsid w:val="06F8B24C"/>
    <w:rsid w:val="07026B9A"/>
    <w:rsid w:val="08445506"/>
    <w:rsid w:val="0A5DC701"/>
    <w:rsid w:val="0B0C0EC0"/>
    <w:rsid w:val="0B40CC7C"/>
    <w:rsid w:val="0BB95961"/>
    <w:rsid w:val="0CEDE6F6"/>
    <w:rsid w:val="0D6AE912"/>
    <w:rsid w:val="0E329091"/>
    <w:rsid w:val="0EECDF89"/>
    <w:rsid w:val="0F7E942D"/>
    <w:rsid w:val="0F8AA961"/>
    <w:rsid w:val="0FB99BAF"/>
    <w:rsid w:val="101E1730"/>
    <w:rsid w:val="105694C4"/>
    <w:rsid w:val="11A05BD2"/>
    <w:rsid w:val="1230453A"/>
    <w:rsid w:val="13AE6224"/>
    <w:rsid w:val="13CB9B53"/>
    <w:rsid w:val="143ED2F4"/>
    <w:rsid w:val="14619348"/>
    <w:rsid w:val="15E42090"/>
    <w:rsid w:val="166934CF"/>
    <w:rsid w:val="1691928E"/>
    <w:rsid w:val="169A4053"/>
    <w:rsid w:val="170574EF"/>
    <w:rsid w:val="17F9D192"/>
    <w:rsid w:val="19BD6B4D"/>
    <w:rsid w:val="1ABDF7DD"/>
    <w:rsid w:val="1B3B2561"/>
    <w:rsid w:val="1D23113C"/>
    <w:rsid w:val="1D7E0E3A"/>
    <w:rsid w:val="1D99A38D"/>
    <w:rsid w:val="1E1E7F3C"/>
    <w:rsid w:val="1E56DDE6"/>
    <w:rsid w:val="1F77BCDE"/>
    <w:rsid w:val="1FE0DC31"/>
    <w:rsid w:val="1FECA44C"/>
    <w:rsid w:val="2434F6A6"/>
    <w:rsid w:val="2467D1E6"/>
    <w:rsid w:val="253ADC35"/>
    <w:rsid w:val="26422C51"/>
    <w:rsid w:val="269AD1BA"/>
    <w:rsid w:val="2704530F"/>
    <w:rsid w:val="27768D58"/>
    <w:rsid w:val="278AEED4"/>
    <w:rsid w:val="27D81D4B"/>
    <w:rsid w:val="27E59F4B"/>
    <w:rsid w:val="27F6F98C"/>
    <w:rsid w:val="285AC234"/>
    <w:rsid w:val="286885EF"/>
    <w:rsid w:val="2A3EF265"/>
    <w:rsid w:val="2ACD2AEC"/>
    <w:rsid w:val="2BC912EF"/>
    <w:rsid w:val="2C430836"/>
    <w:rsid w:val="2CAC29DF"/>
    <w:rsid w:val="2D48B3C5"/>
    <w:rsid w:val="2E052F96"/>
    <w:rsid w:val="2E0CDA7E"/>
    <w:rsid w:val="2EB77BCE"/>
    <w:rsid w:val="2FC8F4EB"/>
    <w:rsid w:val="305CD51C"/>
    <w:rsid w:val="30942A11"/>
    <w:rsid w:val="30C2F199"/>
    <w:rsid w:val="30D65167"/>
    <w:rsid w:val="30FB8520"/>
    <w:rsid w:val="31690622"/>
    <w:rsid w:val="327A089A"/>
    <w:rsid w:val="32EF3D4B"/>
    <w:rsid w:val="334D37A6"/>
    <w:rsid w:val="338C95BB"/>
    <w:rsid w:val="33F1DFD1"/>
    <w:rsid w:val="34C5F529"/>
    <w:rsid w:val="34DB7275"/>
    <w:rsid w:val="34E6FC52"/>
    <w:rsid w:val="3550DD61"/>
    <w:rsid w:val="35E05A25"/>
    <w:rsid w:val="36BBE438"/>
    <w:rsid w:val="39E188C1"/>
    <w:rsid w:val="3A3C69CD"/>
    <w:rsid w:val="3AA39357"/>
    <w:rsid w:val="3AA9C6BD"/>
    <w:rsid w:val="3C32FABE"/>
    <w:rsid w:val="3C3CA19F"/>
    <w:rsid w:val="3C4D89F4"/>
    <w:rsid w:val="3C5D412E"/>
    <w:rsid w:val="3C8E931D"/>
    <w:rsid w:val="3D2D17B1"/>
    <w:rsid w:val="3D31D833"/>
    <w:rsid w:val="3D81F44E"/>
    <w:rsid w:val="3DA4E5D5"/>
    <w:rsid w:val="3E18EF84"/>
    <w:rsid w:val="3E46502C"/>
    <w:rsid w:val="3F3B9796"/>
    <w:rsid w:val="3F588886"/>
    <w:rsid w:val="3F94AADE"/>
    <w:rsid w:val="3FBA754A"/>
    <w:rsid w:val="400062D1"/>
    <w:rsid w:val="40A0D56D"/>
    <w:rsid w:val="4116062C"/>
    <w:rsid w:val="412047EF"/>
    <w:rsid w:val="41B368D9"/>
    <w:rsid w:val="41CCC355"/>
    <w:rsid w:val="422C6445"/>
    <w:rsid w:val="42323B4D"/>
    <w:rsid w:val="43B5A9A9"/>
    <w:rsid w:val="44BF7F0A"/>
    <w:rsid w:val="45067FE6"/>
    <w:rsid w:val="457064BA"/>
    <w:rsid w:val="45E450E2"/>
    <w:rsid w:val="4709CD57"/>
    <w:rsid w:val="47A84544"/>
    <w:rsid w:val="482DBD09"/>
    <w:rsid w:val="49008092"/>
    <w:rsid w:val="4969D8B3"/>
    <w:rsid w:val="49A72712"/>
    <w:rsid w:val="4B434466"/>
    <w:rsid w:val="4B60375A"/>
    <w:rsid w:val="4CFF4058"/>
    <w:rsid w:val="4D109886"/>
    <w:rsid w:val="4EF2D488"/>
    <w:rsid w:val="50AA7F12"/>
    <w:rsid w:val="523FC5C1"/>
    <w:rsid w:val="526FD92D"/>
    <w:rsid w:val="52BBB3E4"/>
    <w:rsid w:val="530CFAA1"/>
    <w:rsid w:val="545DC6FF"/>
    <w:rsid w:val="54DB16FE"/>
    <w:rsid w:val="553C3E89"/>
    <w:rsid w:val="5D199957"/>
    <w:rsid w:val="5D29769B"/>
    <w:rsid w:val="5EF5F1CB"/>
    <w:rsid w:val="5FA4135D"/>
    <w:rsid w:val="5FF45547"/>
    <w:rsid w:val="612E2B07"/>
    <w:rsid w:val="616CAED2"/>
    <w:rsid w:val="6198EBF9"/>
    <w:rsid w:val="61A085AD"/>
    <w:rsid w:val="61CF043F"/>
    <w:rsid w:val="61E12547"/>
    <w:rsid w:val="62B241BD"/>
    <w:rsid w:val="63EDE682"/>
    <w:rsid w:val="6497C4C5"/>
    <w:rsid w:val="649A99A9"/>
    <w:rsid w:val="6513A225"/>
    <w:rsid w:val="67E29BA6"/>
    <w:rsid w:val="68ADE38A"/>
    <w:rsid w:val="69E48CB6"/>
    <w:rsid w:val="6A991EAF"/>
    <w:rsid w:val="6B21863C"/>
    <w:rsid w:val="6B610823"/>
    <w:rsid w:val="6C148090"/>
    <w:rsid w:val="6E7C5A0E"/>
    <w:rsid w:val="6F2FE040"/>
    <w:rsid w:val="6FB18E88"/>
    <w:rsid w:val="6FEA748D"/>
    <w:rsid w:val="705AD715"/>
    <w:rsid w:val="70EAAA6C"/>
    <w:rsid w:val="7113F230"/>
    <w:rsid w:val="714EDB3A"/>
    <w:rsid w:val="72028910"/>
    <w:rsid w:val="738345B8"/>
    <w:rsid w:val="7389A2EA"/>
    <w:rsid w:val="73FA7537"/>
    <w:rsid w:val="749A7C46"/>
    <w:rsid w:val="753FECD9"/>
    <w:rsid w:val="754C45DF"/>
    <w:rsid w:val="755FF36A"/>
    <w:rsid w:val="758DFB7D"/>
    <w:rsid w:val="75A4E13E"/>
    <w:rsid w:val="7644875A"/>
    <w:rsid w:val="781E39DC"/>
    <w:rsid w:val="7845870C"/>
    <w:rsid w:val="78CF254B"/>
    <w:rsid w:val="798C8509"/>
    <w:rsid w:val="79A74665"/>
    <w:rsid w:val="79D9FA1C"/>
    <w:rsid w:val="7A2068D7"/>
    <w:rsid w:val="7CDC59C5"/>
    <w:rsid w:val="7D02F9EF"/>
    <w:rsid w:val="7D43F76D"/>
    <w:rsid w:val="7F3E9FA2"/>
    <w:rsid w:val="7F70AFBA"/>
    <w:rsid w:val="7FDCC9C0"/>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CE8F90"/>
  <w15:chartTrackingRefBased/>
  <w15:docId w15:val="{488ABFEB-F93F-458E-9056-C0CDADC64B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B158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9468C"/>
    <w:pPr>
      <w:ind w:left="720"/>
      <w:contextualSpacing/>
    </w:pPr>
  </w:style>
  <w:style w:type="table" w:styleId="a4">
    <w:name w:val="Table Grid"/>
    <w:basedOn w:val="a1"/>
    <w:uiPriority w:val="39"/>
    <w:rsid w:val="00E86F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Revision"/>
    <w:hidden/>
    <w:uiPriority w:val="99"/>
    <w:semiHidden/>
    <w:rsid w:val="00E06982"/>
    <w:pPr>
      <w:spacing w:after="0" w:line="240" w:lineRule="auto"/>
    </w:pPr>
  </w:style>
  <w:style w:type="character" w:styleId="a6">
    <w:name w:val="annotation reference"/>
    <w:basedOn w:val="a0"/>
    <w:uiPriority w:val="99"/>
    <w:semiHidden/>
    <w:unhideWhenUsed/>
    <w:rsid w:val="00472284"/>
    <w:rPr>
      <w:sz w:val="16"/>
      <w:szCs w:val="16"/>
    </w:rPr>
  </w:style>
  <w:style w:type="paragraph" w:styleId="a7">
    <w:name w:val="annotation text"/>
    <w:basedOn w:val="a"/>
    <w:link w:val="a8"/>
    <w:uiPriority w:val="99"/>
    <w:unhideWhenUsed/>
    <w:rsid w:val="00472284"/>
    <w:pPr>
      <w:spacing w:line="240" w:lineRule="auto"/>
    </w:pPr>
    <w:rPr>
      <w:sz w:val="20"/>
      <w:szCs w:val="20"/>
    </w:rPr>
  </w:style>
  <w:style w:type="character" w:customStyle="1" w:styleId="a8">
    <w:name w:val="批注文字 字符"/>
    <w:basedOn w:val="a0"/>
    <w:link w:val="a7"/>
    <w:uiPriority w:val="99"/>
    <w:rsid w:val="00472284"/>
    <w:rPr>
      <w:sz w:val="20"/>
      <w:szCs w:val="20"/>
    </w:rPr>
  </w:style>
  <w:style w:type="paragraph" w:styleId="a9">
    <w:name w:val="annotation subject"/>
    <w:basedOn w:val="a7"/>
    <w:next w:val="a7"/>
    <w:link w:val="aa"/>
    <w:uiPriority w:val="99"/>
    <w:semiHidden/>
    <w:unhideWhenUsed/>
    <w:rsid w:val="00472284"/>
    <w:rPr>
      <w:b/>
      <w:bCs/>
    </w:rPr>
  </w:style>
  <w:style w:type="character" w:customStyle="1" w:styleId="aa">
    <w:name w:val="批注主题 字符"/>
    <w:basedOn w:val="a8"/>
    <w:link w:val="a9"/>
    <w:uiPriority w:val="99"/>
    <w:semiHidden/>
    <w:rsid w:val="00472284"/>
    <w:rPr>
      <w:b/>
      <w:bCs/>
      <w:sz w:val="20"/>
      <w:szCs w:val="20"/>
    </w:rPr>
  </w:style>
  <w:style w:type="paragraph" w:styleId="ab">
    <w:name w:val="header"/>
    <w:basedOn w:val="a"/>
    <w:uiPriority w:val="99"/>
    <w:unhideWhenUsed/>
    <w:rsid w:val="170574EF"/>
    <w:pPr>
      <w:tabs>
        <w:tab w:val="center" w:pos="4680"/>
        <w:tab w:val="right" w:pos="9360"/>
      </w:tabs>
      <w:spacing w:after="0" w:line="240" w:lineRule="auto"/>
    </w:pPr>
  </w:style>
  <w:style w:type="paragraph" w:styleId="ac">
    <w:name w:val="footer"/>
    <w:basedOn w:val="a"/>
    <w:uiPriority w:val="99"/>
    <w:unhideWhenUsed/>
    <w:rsid w:val="170574EF"/>
    <w:pPr>
      <w:tabs>
        <w:tab w:val="center" w:pos="4680"/>
        <w:tab w:val="right" w:pos="9360"/>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SimSun"/>
        <a:cs typeface=""/>
      </a:majorFont>
      <a:minorFont>
        <a:latin typeface="Calibri" panose="020F0502020204030204"/>
        <a:ea typeface="SimSun"/>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23A8548DD1A7942A88DDF6F55C9776F" ma:contentTypeVersion="19" ma:contentTypeDescription="Create a new document." ma:contentTypeScope="" ma:versionID="82d5eb226bb71cc569a19fc21c2fb2ba">
  <xsd:schema xmlns:xsd="http://www.w3.org/2001/XMLSchema" xmlns:xs="http://www.w3.org/2001/XMLSchema" xmlns:p="http://schemas.microsoft.com/office/2006/metadata/properties" xmlns:ns2="1a13bb96-9e9e-4da2-a0ce-e3f4bfa2db9b" xmlns:ns3="391c59f4-5679-4159-8706-d0a2969e2834" targetNamespace="http://schemas.microsoft.com/office/2006/metadata/properties" ma:root="true" ma:fieldsID="4cc14a468727e845e9ec1e061ca4e360" ns2:_="" ns3:_="">
    <xsd:import namespace="1a13bb96-9e9e-4da2-a0ce-e3f4bfa2db9b"/>
    <xsd:import namespace="391c59f4-5679-4159-8706-d0a2969e283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3:SharedWithUsers" minOccurs="0"/>
                <xsd:element ref="ns3:SharedWithDetails" minOccurs="0"/>
                <xsd:element ref="ns2:MediaServiceAutoTags" minOccurs="0"/>
                <xsd:element ref="ns2:MediaLengthInSeconds" minOccurs="0"/>
                <xsd:element ref="ns2:MediaServiceGenerationTime" minOccurs="0"/>
                <xsd:element ref="ns2:MediaServiceEventHashCode" minOccurs="0"/>
                <xsd:element ref="ns2:MediaServiceLocation" minOccurs="0"/>
                <xsd:element ref="ns2:MediaServiceObjectDetectorVersions" minOccurs="0"/>
                <xsd:element ref="ns2:lcf76f155ced4ddcb4097134ff3c332f" minOccurs="0"/>
                <xsd:element ref="ns3:TaxCatchAll" minOccurs="0"/>
                <xsd:element ref="ns2:MediaServiceOCR"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13bb96-9e9e-4da2-a0ce-e3f4bfa2db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2cac1bc-b845-4316-a757-d4fa565f3c48"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91c59f4-5679-4159-8706-d0a2969e283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c27d5a3-05f5-4922-a213-2c62aaebaf2c}" ma:internalName="TaxCatchAll" ma:showField="CatchAllData" ma:web="391c59f4-5679-4159-8706-d0a2969e283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391c59f4-5679-4159-8706-d0a2969e2834" xsi:nil="true"/>
    <lcf76f155ced4ddcb4097134ff3c332f xmlns="1a13bb96-9e9e-4da2-a0ce-e3f4bfa2db9b">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987185-3414-46B3-B0FB-C4E507EE6ED5}"/>
</file>

<file path=customXml/itemProps2.xml><?xml version="1.0" encoding="utf-8"?>
<ds:datastoreItem xmlns:ds="http://schemas.openxmlformats.org/officeDocument/2006/customXml" ds:itemID="{13BE77C4-A024-4FB4-9AF6-B6123ACCE65A}">
  <ds:schemaRefs>
    <ds:schemaRef ds:uri="http://schemas.microsoft.com/office/2006/metadata/properties"/>
    <ds:schemaRef ds:uri="http://schemas.microsoft.com/office/infopath/2007/PartnerControls"/>
    <ds:schemaRef ds:uri="5b5afd21-02a2-479e-8ccf-e4ace2f9df0f"/>
    <ds:schemaRef ds:uri="efc2542a-561c-4b3e-ba0c-b6a93958cf96"/>
  </ds:schemaRefs>
</ds:datastoreItem>
</file>

<file path=customXml/itemProps3.xml><?xml version="1.0" encoding="utf-8"?>
<ds:datastoreItem xmlns:ds="http://schemas.openxmlformats.org/officeDocument/2006/customXml" ds:itemID="{93BF4FCE-9A63-4056-93E7-4425738046E5}">
  <ds:schemaRefs>
    <ds:schemaRef ds:uri="http://schemas.microsoft.com/sharepoint/v3/contenttype/forms"/>
  </ds:schemaRefs>
</ds:datastoreItem>
</file>

<file path=customXml/itemProps4.xml><?xml version="1.0" encoding="utf-8"?>
<ds:datastoreItem xmlns:ds="http://schemas.openxmlformats.org/officeDocument/2006/customXml" ds:itemID="{5EEB5FB4-49DE-41BF-873E-AE67CBDD45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554</Words>
  <Characters>571</Characters>
  <Application>Microsoft Office Word</Application>
  <DocSecurity>0</DocSecurity>
  <Lines>43</Lines>
  <Paragraphs>26</Paragraphs>
  <ScaleCrop>false</ScaleCrop>
  <Company/>
  <LinksUpToDate>false</LinksUpToDate>
  <CharactersWithSpaces>1099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Etienne Kuzong</dc:creator>
  <cp:keywords/>
  <dc:description/>
  <cp:lastModifiedBy>K</cp:lastModifiedBy>
  <cp:revision>13</cp:revision>
  <dcterms:created xsi:type="dcterms:W3CDTF">2025-04-15T13:47:00Z</dcterms:created>
  <dcterms:modified xsi:type="dcterms:W3CDTF">2025-09-02T00:04:00Z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0x010100223A8548DD1A7942A88DDF6F55C9776F</vt:lpwstr>
  </property>
  <property fmtid="{D5CDD505-2E9C-101B-9397-08002B2CF9AE}" pid="3" name="MediaServiceImageTags">
    <vt:lpwstr/>
  </property>
  <property fmtid="{D5CDD505-2E9C-101B-9397-08002B2CF9AE}" pid="4" name="Order">
    <vt:r8>1098800</vt:r8>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