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FD93BD" w14:textId="77777777" w:rsidR="004C3D73" w:rsidRDefault="00000000">
      <w:pPr>
        <w:jc w:val="center"/>
        <w:rPr>
          <w:color w:val="4F81BD"/>
          <w:sz w:val="28"/>
          <w:szCs w:val="28"/>
        </w:rPr>
      </w:pPr>
      <w:r>
        <w:rPr>
          <w:b/>
          <w:color w:val="4F81BD"/>
          <w:sz w:val="28"/>
          <w:szCs w:val="28"/>
        </w:rPr>
        <w:t>Agenda - FSC COC Core Labour Requirements Auditor Training</w:t>
      </w:r>
    </w:p>
    <w:p w14:paraId="5519626C" w14:textId="77777777" w:rsidR="004C3D73" w:rsidRDefault="004C3D73">
      <w:pPr>
        <w:spacing w:after="0"/>
        <w:rPr>
          <w:sz w:val="24"/>
          <w:szCs w:val="24"/>
        </w:rPr>
      </w:pPr>
    </w:p>
    <w:p w14:paraId="49E19BE2" w14:textId="77777777" w:rsidR="004C3D73" w:rsidRDefault="004C3D73">
      <w:pPr>
        <w:spacing w:after="0"/>
        <w:rPr>
          <w:sz w:val="24"/>
          <w:szCs w:val="24"/>
        </w:rPr>
      </w:pPr>
    </w:p>
    <w:tbl>
      <w:tblPr>
        <w:tblStyle w:val="a"/>
        <w:tblW w:w="12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6"/>
        <w:gridCol w:w="9274"/>
      </w:tblGrid>
      <w:tr w:rsidR="004C3D73" w14:paraId="5D782BF0" w14:textId="77777777">
        <w:tc>
          <w:tcPr>
            <w:tcW w:w="3686" w:type="dxa"/>
            <w:shd w:val="clear" w:color="auto" w:fill="C6D9F1"/>
          </w:tcPr>
          <w:p w14:paraId="6F2604FD" w14:textId="77777777" w:rsidR="004C3D73" w:rsidRDefault="00000000">
            <w:pPr>
              <w:spacing w:after="0"/>
              <w:rPr>
                <w:b/>
                <w:sz w:val="24"/>
                <w:szCs w:val="24"/>
              </w:rPr>
            </w:pPr>
            <w:r>
              <w:rPr>
                <w:b/>
                <w:sz w:val="24"/>
                <w:szCs w:val="24"/>
              </w:rPr>
              <w:t>Date of Training Event</w:t>
            </w:r>
          </w:p>
        </w:tc>
        <w:tc>
          <w:tcPr>
            <w:tcW w:w="9274" w:type="dxa"/>
          </w:tcPr>
          <w:p w14:paraId="209A6096" w14:textId="77777777" w:rsidR="004C3D73" w:rsidRDefault="004C3D73">
            <w:pPr>
              <w:spacing w:after="0"/>
              <w:rPr>
                <w:sz w:val="24"/>
                <w:szCs w:val="24"/>
              </w:rPr>
            </w:pPr>
          </w:p>
        </w:tc>
      </w:tr>
      <w:tr w:rsidR="004C3D73" w14:paraId="3F14928D" w14:textId="77777777">
        <w:tc>
          <w:tcPr>
            <w:tcW w:w="3686" w:type="dxa"/>
            <w:shd w:val="clear" w:color="auto" w:fill="C6D9F1"/>
          </w:tcPr>
          <w:p w14:paraId="663A8109" w14:textId="77777777" w:rsidR="004C3D73" w:rsidRDefault="00000000">
            <w:pPr>
              <w:spacing w:after="0"/>
              <w:rPr>
                <w:b/>
                <w:sz w:val="24"/>
                <w:szCs w:val="24"/>
              </w:rPr>
            </w:pPr>
            <w:r>
              <w:rPr>
                <w:b/>
                <w:sz w:val="24"/>
                <w:szCs w:val="24"/>
              </w:rPr>
              <w:t>Venue:</w:t>
            </w:r>
          </w:p>
        </w:tc>
        <w:tc>
          <w:tcPr>
            <w:tcW w:w="9274" w:type="dxa"/>
          </w:tcPr>
          <w:p w14:paraId="6D7510DB" w14:textId="77777777" w:rsidR="004C3D73" w:rsidRDefault="004C3D73">
            <w:pPr>
              <w:spacing w:after="0"/>
              <w:rPr>
                <w:sz w:val="24"/>
                <w:szCs w:val="24"/>
              </w:rPr>
            </w:pPr>
          </w:p>
        </w:tc>
      </w:tr>
      <w:tr w:rsidR="004C3D73" w14:paraId="0A2A2340" w14:textId="77777777">
        <w:tc>
          <w:tcPr>
            <w:tcW w:w="3686" w:type="dxa"/>
            <w:shd w:val="clear" w:color="auto" w:fill="C6D9F1"/>
          </w:tcPr>
          <w:p w14:paraId="134701C5" w14:textId="77777777" w:rsidR="004C3D73" w:rsidRDefault="00000000">
            <w:pPr>
              <w:spacing w:after="0"/>
              <w:rPr>
                <w:b/>
                <w:sz w:val="24"/>
                <w:szCs w:val="24"/>
              </w:rPr>
            </w:pPr>
            <w:r>
              <w:rPr>
                <w:b/>
                <w:sz w:val="24"/>
                <w:szCs w:val="24"/>
              </w:rPr>
              <w:t>Facilitator / Trainer (s):</w:t>
            </w:r>
          </w:p>
        </w:tc>
        <w:tc>
          <w:tcPr>
            <w:tcW w:w="9274" w:type="dxa"/>
          </w:tcPr>
          <w:p w14:paraId="261B8E2D" w14:textId="77777777" w:rsidR="004C3D73" w:rsidRDefault="004C3D73">
            <w:pPr>
              <w:spacing w:after="0"/>
              <w:rPr>
                <w:sz w:val="24"/>
                <w:szCs w:val="24"/>
              </w:rPr>
            </w:pPr>
          </w:p>
        </w:tc>
      </w:tr>
      <w:tr w:rsidR="004C3D73" w14:paraId="6D1FE4EE" w14:textId="77777777">
        <w:tc>
          <w:tcPr>
            <w:tcW w:w="3686" w:type="dxa"/>
            <w:shd w:val="clear" w:color="auto" w:fill="C6D9F1"/>
          </w:tcPr>
          <w:p w14:paraId="0D970BFF" w14:textId="77777777" w:rsidR="004C3D73" w:rsidRDefault="00000000">
            <w:pPr>
              <w:spacing w:after="0"/>
              <w:rPr>
                <w:b/>
                <w:sz w:val="24"/>
                <w:szCs w:val="24"/>
              </w:rPr>
            </w:pPr>
            <w:r>
              <w:rPr>
                <w:b/>
                <w:sz w:val="24"/>
                <w:szCs w:val="24"/>
              </w:rPr>
              <w:t>Co-Facilitator(s):</w:t>
            </w:r>
          </w:p>
        </w:tc>
        <w:tc>
          <w:tcPr>
            <w:tcW w:w="9274" w:type="dxa"/>
          </w:tcPr>
          <w:p w14:paraId="76B3DC86" w14:textId="77777777" w:rsidR="004C3D73" w:rsidRDefault="004C3D73">
            <w:pPr>
              <w:spacing w:after="0"/>
              <w:rPr>
                <w:sz w:val="24"/>
                <w:szCs w:val="24"/>
              </w:rPr>
            </w:pPr>
          </w:p>
        </w:tc>
      </w:tr>
    </w:tbl>
    <w:p w14:paraId="7B9E8029" w14:textId="77777777" w:rsidR="004C3D73" w:rsidRDefault="004C3D73">
      <w:pPr>
        <w:spacing w:after="0"/>
        <w:rPr>
          <w:sz w:val="24"/>
          <w:szCs w:val="24"/>
        </w:rPr>
      </w:pPr>
    </w:p>
    <w:p w14:paraId="0AA78EEC" w14:textId="77777777" w:rsidR="004C3D73" w:rsidRDefault="004C3D73">
      <w:pPr>
        <w:spacing w:after="0"/>
        <w:rPr>
          <w:sz w:val="24"/>
          <w:szCs w:val="24"/>
        </w:rPr>
      </w:pPr>
    </w:p>
    <w:p w14:paraId="5922A81C" w14:textId="77777777" w:rsidR="004C3D73" w:rsidRDefault="00000000">
      <w:pPr>
        <w:spacing w:after="0"/>
        <w:rPr>
          <w:b/>
          <w:sz w:val="24"/>
          <w:szCs w:val="24"/>
          <w:u w:val="single"/>
        </w:rPr>
      </w:pPr>
      <w:r>
        <w:rPr>
          <w:b/>
          <w:sz w:val="24"/>
          <w:szCs w:val="24"/>
          <w:u w:val="single"/>
        </w:rPr>
        <w:t>Objectives of the Training</w:t>
      </w:r>
    </w:p>
    <w:p w14:paraId="219812BD" w14:textId="77777777" w:rsidR="004C3D73" w:rsidRDefault="004C3D73">
      <w:pPr>
        <w:spacing w:after="0"/>
        <w:rPr>
          <w:sz w:val="24"/>
          <w:szCs w:val="24"/>
        </w:rPr>
      </w:pPr>
    </w:p>
    <w:p w14:paraId="6213AAF5" w14:textId="77777777" w:rsidR="004C3D73" w:rsidRDefault="00000000">
      <w:pPr>
        <w:numPr>
          <w:ilvl w:val="0"/>
          <w:numId w:val="2"/>
        </w:numPr>
        <w:spacing w:after="0"/>
        <w:rPr>
          <w:sz w:val="24"/>
          <w:szCs w:val="24"/>
        </w:rPr>
      </w:pPr>
      <w:r>
        <w:rPr>
          <w:sz w:val="24"/>
          <w:szCs w:val="24"/>
        </w:rPr>
        <w:t>To increase awareness and improve competence of Auditors on the evaluation of FSC CLRs.</w:t>
      </w:r>
    </w:p>
    <w:p w14:paraId="27927217" w14:textId="77777777" w:rsidR="004C3D73" w:rsidRDefault="00000000">
      <w:pPr>
        <w:numPr>
          <w:ilvl w:val="0"/>
          <w:numId w:val="2"/>
        </w:numPr>
        <w:spacing w:after="0"/>
        <w:rPr>
          <w:sz w:val="24"/>
          <w:szCs w:val="24"/>
        </w:rPr>
      </w:pPr>
      <w:r>
        <w:rPr>
          <w:sz w:val="24"/>
          <w:szCs w:val="24"/>
        </w:rPr>
        <w:t>To create basic knowledge of risk areas and checkpoints during audits.</w:t>
      </w:r>
    </w:p>
    <w:p w14:paraId="382FA436" w14:textId="77777777" w:rsidR="004C3D73" w:rsidRDefault="00000000">
      <w:pPr>
        <w:numPr>
          <w:ilvl w:val="0"/>
          <w:numId w:val="2"/>
        </w:numPr>
        <w:spacing w:after="0"/>
        <w:rPr>
          <w:sz w:val="24"/>
          <w:szCs w:val="24"/>
        </w:rPr>
      </w:pPr>
      <w:r>
        <w:rPr>
          <w:sz w:val="24"/>
          <w:szCs w:val="24"/>
        </w:rPr>
        <w:t>To ensure a common and unified understanding among Auditors on the interpretation of the FSC normative requirements and their verification methodology.</w:t>
      </w:r>
    </w:p>
    <w:p w14:paraId="16BB8CE1" w14:textId="77777777" w:rsidR="004C3D73" w:rsidRDefault="004C3D73">
      <w:pPr>
        <w:rPr>
          <w:sz w:val="24"/>
          <w:szCs w:val="24"/>
        </w:rPr>
      </w:pPr>
    </w:p>
    <w:tbl>
      <w:tblPr>
        <w:tblStyle w:val="a0"/>
        <w:tblW w:w="12960" w:type="dxa"/>
        <w:tblLayout w:type="fixed"/>
        <w:tblLook w:val="0400" w:firstRow="0" w:lastRow="0" w:firstColumn="0" w:lastColumn="0" w:noHBand="0" w:noVBand="1"/>
      </w:tblPr>
      <w:tblGrid>
        <w:gridCol w:w="1260"/>
        <w:gridCol w:w="2340"/>
        <w:gridCol w:w="1260"/>
        <w:gridCol w:w="6622"/>
        <w:gridCol w:w="1478"/>
      </w:tblGrid>
      <w:tr w:rsidR="004C3D73" w14:paraId="6B616FF6" w14:textId="77777777">
        <w:trPr>
          <w:trHeight w:val="285"/>
        </w:trPr>
        <w:tc>
          <w:tcPr>
            <w:tcW w:w="1260"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34183E60" w14:textId="77777777" w:rsidR="004C3D73" w:rsidRDefault="00000000">
            <w:pPr>
              <w:spacing w:after="0" w:line="240" w:lineRule="auto"/>
              <w:rPr>
                <w:b/>
                <w:sz w:val="24"/>
                <w:szCs w:val="24"/>
              </w:rPr>
            </w:pPr>
            <w:r>
              <w:rPr>
                <w:b/>
                <w:color w:val="000000"/>
                <w:sz w:val="24"/>
                <w:szCs w:val="24"/>
              </w:rPr>
              <w:t>Time</w:t>
            </w:r>
          </w:p>
        </w:tc>
        <w:tc>
          <w:tcPr>
            <w:tcW w:w="2340"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211DA9EA" w14:textId="77777777" w:rsidR="004C3D73" w:rsidRDefault="00000000">
            <w:pPr>
              <w:spacing w:after="0" w:line="240" w:lineRule="auto"/>
              <w:rPr>
                <w:b/>
                <w:sz w:val="24"/>
                <w:szCs w:val="24"/>
              </w:rPr>
            </w:pPr>
            <w:r>
              <w:rPr>
                <w:b/>
                <w:color w:val="000000"/>
                <w:sz w:val="24"/>
                <w:szCs w:val="24"/>
              </w:rPr>
              <w:t>Topic &amp; Intent</w:t>
            </w:r>
          </w:p>
        </w:tc>
        <w:tc>
          <w:tcPr>
            <w:tcW w:w="1260" w:type="dxa"/>
            <w:tcBorders>
              <w:top w:val="single" w:sz="6" w:space="0" w:color="000000"/>
              <w:left w:val="single" w:sz="6" w:space="0" w:color="000000"/>
              <w:bottom w:val="single" w:sz="6" w:space="0" w:color="000000"/>
              <w:right w:val="single" w:sz="6" w:space="0" w:color="000000"/>
            </w:tcBorders>
            <w:shd w:val="clear" w:color="auto" w:fill="C6D9F1"/>
            <w:vAlign w:val="center"/>
          </w:tcPr>
          <w:p w14:paraId="0A0C42F6" w14:textId="77777777" w:rsidR="004C3D73" w:rsidRDefault="00000000">
            <w:pPr>
              <w:spacing w:after="0" w:line="240" w:lineRule="auto"/>
              <w:rPr>
                <w:b/>
                <w:color w:val="000000"/>
                <w:sz w:val="24"/>
                <w:szCs w:val="24"/>
              </w:rPr>
            </w:pPr>
            <w:r>
              <w:rPr>
                <w:b/>
                <w:color w:val="000000"/>
                <w:sz w:val="24"/>
                <w:szCs w:val="24"/>
              </w:rPr>
              <w:t>Duration</w:t>
            </w:r>
          </w:p>
        </w:tc>
        <w:tc>
          <w:tcPr>
            <w:tcW w:w="6622"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13719FC0" w14:textId="77777777" w:rsidR="004C3D73" w:rsidRDefault="00000000">
            <w:pPr>
              <w:spacing w:after="0" w:line="240" w:lineRule="auto"/>
              <w:rPr>
                <w:b/>
                <w:sz w:val="24"/>
                <w:szCs w:val="24"/>
              </w:rPr>
            </w:pPr>
            <w:r>
              <w:rPr>
                <w:b/>
                <w:color w:val="000000"/>
                <w:sz w:val="24"/>
                <w:szCs w:val="24"/>
              </w:rPr>
              <w:t>Description / Activities</w:t>
            </w:r>
          </w:p>
        </w:tc>
        <w:tc>
          <w:tcPr>
            <w:tcW w:w="1478"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090A4E10" w14:textId="77777777" w:rsidR="004C3D73" w:rsidRDefault="00000000">
            <w:pPr>
              <w:spacing w:after="0" w:line="240" w:lineRule="auto"/>
              <w:rPr>
                <w:b/>
                <w:sz w:val="24"/>
                <w:szCs w:val="24"/>
              </w:rPr>
            </w:pPr>
            <w:r>
              <w:rPr>
                <w:b/>
                <w:color w:val="000000"/>
                <w:sz w:val="24"/>
                <w:szCs w:val="24"/>
              </w:rPr>
              <w:t>Facilitator</w:t>
            </w:r>
          </w:p>
        </w:tc>
      </w:tr>
      <w:tr w:rsidR="004C3D73" w14:paraId="2BD21C19" w14:textId="77777777">
        <w:trPr>
          <w:trHeight w:val="395"/>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4111A65" w14:textId="77777777" w:rsidR="004C3D73" w:rsidRDefault="00000000">
            <w:pPr>
              <w:spacing w:after="0" w:line="240" w:lineRule="auto"/>
              <w:rPr>
                <w:color w:val="000000"/>
                <w:sz w:val="24"/>
                <w:szCs w:val="24"/>
              </w:rPr>
            </w:pPr>
            <w:r>
              <w:rPr>
                <w:color w:val="000000"/>
                <w:sz w:val="24"/>
                <w:szCs w:val="24"/>
              </w:rPr>
              <w:t>08:00 –08:30</w:t>
            </w: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F2E4910" w14:textId="77777777" w:rsidR="004C3D73" w:rsidRDefault="00000000">
            <w:pPr>
              <w:spacing w:after="0" w:line="240" w:lineRule="auto"/>
              <w:rPr>
                <w:color w:val="000000"/>
                <w:sz w:val="24"/>
                <w:szCs w:val="24"/>
              </w:rPr>
            </w:pPr>
            <w:r>
              <w:rPr>
                <w:b/>
                <w:sz w:val="24"/>
                <w:szCs w:val="24"/>
              </w:rPr>
              <w:t>Welcome &amp; Registration</w:t>
            </w:r>
            <w:r>
              <w:rPr>
                <w:b/>
                <w:sz w:val="24"/>
                <w:szCs w:val="24"/>
              </w:rPr>
              <w:br/>
            </w:r>
            <w:r>
              <w:rPr>
                <w:i/>
                <w:color w:val="000000"/>
                <w:sz w:val="24"/>
                <w:szCs w:val="24"/>
              </w:rPr>
              <w:t>Participants arrive, register and get to know each other.</w:t>
            </w:r>
            <w:r>
              <w:rPr>
                <w:color w:val="000000"/>
                <w:sz w:val="24"/>
                <w:szCs w:val="24"/>
              </w:rPr>
              <w:t xml:space="preserve"> </w:t>
            </w:r>
          </w:p>
          <w:p w14:paraId="5DB5E9BD" w14:textId="77777777" w:rsidR="004C3D73" w:rsidRDefault="004C3D73">
            <w:pPr>
              <w:spacing w:after="0" w:line="240" w:lineRule="auto"/>
              <w:rPr>
                <w:b/>
                <w:color w:val="000000"/>
                <w:sz w:val="24"/>
                <w:szCs w:val="24"/>
              </w:rPr>
            </w:pPr>
          </w:p>
        </w:tc>
        <w:tc>
          <w:tcPr>
            <w:tcW w:w="1260" w:type="dxa"/>
            <w:tcBorders>
              <w:top w:val="single" w:sz="6" w:space="0" w:color="000000"/>
              <w:left w:val="single" w:sz="6" w:space="0" w:color="000000"/>
              <w:bottom w:val="single" w:sz="6" w:space="0" w:color="000000"/>
              <w:right w:val="single" w:sz="6" w:space="0" w:color="000000"/>
            </w:tcBorders>
            <w:vAlign w:val="center"/>
          </w:tcPr>
          <w:p w14:paraId="26D4EC7A" w14:textId="77777777" w:rsidR="004C3D73" w:rsidRDefault="00000000">
            <w:pPr>
              <w:spacing w:after="0" w:line="240" w:lineRule="auto"/>
              <w:rPr>
                <w:b/>
                <w:color w:val="000000"/>
                <w:sz w:val="24"/>
                <w:szCs w:val="24"/>
              </w:rPr>
            </w:pPr>
            <w:r>
              <w:rPr>
                <w:b/>
                <w:color w:val="000000"/>
                <w:sz w:val="24"/>
                <w:szCs w:val="24"/>
              </w:rPr>
              <w:t>30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180BE9D" w14:textId="77777777" w:rsidR="004C3D73" w:rsidRDefault="00000000">
            <w:pPr>
              <w:spacing w:after="0" w:line="240" w:lineRule="auto"/>
              <w:rPr>
                <w:i/>
                <w:sz w:val="24"/>
                <w:szCs w:val="24"/>
                <w:highlight w:val="white"/>
              </w:rPr>
            </w:pPr>
            <w:r>
              <w:rPr>
                <w:i/>
                <w:sz w:val="24"/>
                <w:szCs w:val="24"/>
                <w:highlight w:val="white"/>
              </w:rPr>
              <w:t>Suggestion for Trainer / Facilitator: consider including a brief networking opportunity or an icebreaker during this time to help participants feel more comfortable with one another</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31D7303" w14:textId="77777777" w:rsidR="004C3D73" w:rsidRDefault="004C3D73">
            <w:pPr>
              <w:spacing w:after="0" w:line="240" w:lineRule="auto"/>
              <w:rPr>
                <w:color w:val="000000"/>
                <w:sz w:val="24"/>
                <w:szCs w:val="24"/>
              </w:rPr>
            </w:pPr>
          </w:p>
        </w:tc>
      </w:tr>
      <w:tr w:rsidR="004C3D73" w14:paraId="6A804805"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68CB50A" w14:textId="77777777" w:rsidR="004C3D73" w:rsidRDefault="004C3D73">
            <w:pPr>
              <w:spacing w:after="0" w:line="240" w:lineRule="auto"/>
              <w:rPr>
                <w:sz w:val="24"/>
                <w:szCs w:val="24"/>
              </w:rPr>
            </w:pPr>
          </w:p>
          <w:p w14:paraId="4F09FED3" w14:textId="77777777" w:rsidR="004C3D73" w:rsidRDefault="004C3D73">
            <w:pPr>
              <w:spacing w:after="0" w:line="240" w:lineRule="auto"/>
              <w:rPr>
                <w:sz w:val="24"/>
                <w:szCs w:val="24"/>
              </w:rPr>
            </w:pPr>
          </w:p>
          <w:p w14:paraId="4D81B55A" w14:textId="77777777" w:rsidR="004C3D73" w:rsidRDefault="004C3D73">
            <w:pPr>
              <w:spacing w:after="0" w:line="240" w:lineRule="auto"/>
              <w:rPr>
                <w:sz w:val="24"/>
                <w:szCs w:val="24"/>
              </w:rPr>
            </w:pPr>
          </w:p>
          <w:p w14:paraId="0417093A" w14:textId="77777777" w:rsidR="004C3D73" w:rsidRDefault="00000000">
            <w:pPr>
              <w:spacing w:after="0" w:line="240" w:lineRule="auto"/>
              <w:rPr>
                <w:sz w:val="24"/>
                <w:szCs w:val="24"/>
              </w:rPr>
            </w:pPr>
            <w:r>
              <w:rPr>
                <w:sz w:val="24"/>
                <w:szCs w:val="24"/>
              </w:rPr>
              <w:t>(START) 08:30</w:t>
            </w:r>
          </w:p>
          <w:p w14:paraId="02C9AD26" w14:textId="77777777" w:rsidR="004C3D73" w:rsidRDefault="004C3D73">
            <w:pPr>
              <w:spacing w:after="0" w:line="240" w:lineRule="auto"/>
              <w:rPr>
                <w:sz w:val="24"/>
                <w:szCs w:val="24"/>
              </w:rPr>
            </w:pPr>
          </w:p>
          <w:p w14:paraId="0E042B54" w14:textId="77777777" w:rsidR="004C3D73" w:rsidRDefault="004C3D73">
            <w:pPr>
              <w:spacing w:after="0" w:line="240" w:lineRule="auto"/>
              <w:rPr>
                <w:sz w:val="24"/>
                <w:szCs w:val="24"/>
              </w:rPr>
            </w:pPr>
          </w:p>
          <w:p w14:paraId="50FEE28D" w14:textId="77777777" w:rsidR="004C3D73" w:rsidRDefault="004C3D73">
            <w:pPr>
              <w:spacing w:after="0" w:line="240" w:lineRule="auto"/>
              <w:rPr>
                <w:sz w:val="24"/>
                <w:szCs w:val="24"/>
              </w:rPr>
            </w:pP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D460C12" w14:textId="77777777" w:rsidR="004C3D73" w:rsidRDefault="00000000">
            <w:pPr>
              <w:spacing w:after="0" w:line="240" w:lineRule="auto"/>
              <w:rPr>
                <w:sz w:val="24"/>
                <w:szCs w:val="24"/>
              </w:rPr>
            </w:pPr>
            <w:r>
              <w:rPr>
                <w:b/>
                <w:sz w:val="24"/>
                <w:szCs w:val="24"/>
              </w:rPr>
              <w:lastRenderedPageBreak/>
              <w:t xml:space="preserve">Introduction and Check-In </w:t>
            </w:r>
            <w:r>
              <w:rPr>
                <w:b/>
                <w:color w:val="000000"/>
                <w:sz w:val="24"/>
                <w:szCs w:val="24"/>
              </w:rPr>
              <w:t xml:space="preserve"> </w:t>
            </w:r>
          </w:p>
          <w:p w14:paraId="6349E800" w14:textId="77777777" w:rsidR="004C3D73" w:rsidRDefault="004C3D73">
            <w:pPr>
              <w:spacing w:after="0" w:line="240" w:lineRule="auto"/>
              <w:rPr>
                <w:sz w:val="24"/>
                <w:szCs w:val="24"/>
              </w:rPr>
            </w:pPr>
          </w:p>
          <w:p w14:paraId="2556438F" w14:textId="77777777" w:rsidR="004C3D73" w:rsidRDefault="00000000">
            <w:pPr>
              <w:spacing w:after="0" w:line="240" w:lineRule="auto"/>
              <w:rPr>
                <w:i/>
                <w:sz w:val="24"/>
                <w:szCs w:val="24"/>
              </w:rPr>
            </w:pPr>
            <w:r>
              <w:rPr>
                <w:i/>
                <w:sz w:val="24"/>
                <w:szCs w:val="24"/>
              </w:rPr>
              <w:t xml:space="preserve">Participants get to know each other, are focused and </w:t>
            </w:r>
            <w:r>
              <w:rPr>
                <w:i/>
                <w:sz w:val="24"/>
                <w:szCs w:val="24"/>
              </w:rPr>
              <w:lastRenderedPageBreak/>
              <w:t>have set rules for the joint training day</w:t>
            </w:r>
          </w:p>
          <w:p w14:paraId="796A8C94" w14:textId="77777777" w:rsidR="004C3D73" w:rsidRDefault="004C3D73">
            <w:pPr>
              <w:spacing w:after="0" w:line="240" w:lineRule="auto"/>
              <w:rPr>
                <w:sz w:val="24"/>
                <w:szCs w:val="24"/>
              </w:rPr>
            </w:pPr>
          </w:p>
        </w:tc>
        <w:tc>
          <w:tcPr>
            <w:tcW w:w="1260" w:type="dxa"/>
            <w:tcBorders>
              <w:top w:val="single" w:sz="6" w:space="0" w:color="000000"/>
              <w:left w:val="single" w:sz="6" w:space="0" w:color="000000"/>
              <w:bottom w:val="single" w:sz="6" w:space="0" w:color="000000"/>
              <w:right w:val="single" w:sz="6" w:space="0" w:color="000000"/>
            </w:tcBorders>
            <w:vAlign w:val="center"/>
          </w:tcPr>
          <w:p w14:paraId="079FFC7C" w14:textId="77777777" w:rsidR="004C3D73" w:rsidRDefault="00000000">
            <w:pPr>
              <w:spacing w:after="0" w:line="240" w:lineRule="auto"/>
              <w:rPr>
                <w:b/>
                <w:sz w:val="24"/>
                <w:szCs w:val="24"/>
              </w:rPr>
            </w:pPr>
            <w:r>
              <w:rPr>
                <w:b/>
                <w:sz w:val="24"/>
                <w:szCs w:val="24"/>
              </w:rPr>
              <w:lastRenderedPageBreak/>
              <w:t>30 minutes</w:t>
            </w:r>
          </w:p>
          <w:p w14:paraId="1FA5D81F" w14:textId="77777777" w:rsidR="004C3D73" w:rsidRDefault="004C3D73">
            <w:pPr>
              <w:spacing w:after="0" w:line="240" w:lineRule="auto"/>
              <w:rPr>
                <w:b/>
                <w:sz w:val="24"/>
                <w:szCs w:val="24"/>
              </w:rPr>
            </w:pP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860E425"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Welcome words, Purpose and Context of the Training </w:t>
            </w:r>
          </w:p>
          <w:p w14:paraId="781D32D5"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Agenda and Structure of the Day (5min)</w:t>
            </w:r>
          </w:p>
          <w:p w14:paraId="13341BF4"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Introductions </w:t>
            </w:r>
          </w:p>
          <w:p w14:paraId="51211BCF"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Expectations setting</w:t>
            </w:r>
          </w:p>
          <w:p w14:paraId="7E34A891"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Housekeeping - Rules to follow </w:t>
            </w:r>
          </w:p>
          <w:p w14:paraId="4533B0BF"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lastRenderedPageBreak/>
              <w:t xml:space="preserve">Parking Lot – (e.g., </w:t>
            </w:r>
            <w:proofErr w:type="spellStart"/>
            <w:r>
              <w:rPr>
                <w:color w:val="000000"/>
                <w:sz w:val="24"/>
                <w:szCs w:val="24"/>
              </w:rPr>
              <w:t>Mentimeter</w:t>
            </w:r>
            <w:proofErr w:type="spellEnd"/>
            <w:r>
              <w:rPr>
                <w:color w:val="000000"/>
                <w:sz w:val="24"/>
                <w:szCs w:val="24"/>
              </w:rPr>
              <w:t xml:space="preserve"> (or similar) or Flipchart)</w:t>
            </w:r>
          </w:p>
          <w:p w14:paraId="6B1062C8"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Focus Game </w:t>
            </w:r>
          </w:p>
          <w:p w14:paraId="6EAA72DD" w14:textId="77777777" w:rsidR="004C3D73"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Pre-Survey</w:t>
            </w:r>
          </w:p>
          <w:p w14:paraId="1C056AD2" w14:textId="77777777" w:rsidR="004C3D73" w:rsidRDefault="004C3D73">
            <w:pPr>
              <w:spacing w:after="0" w:line="240" w:lineRule="auto"/>
              <w:rPr>
                <w:sz w:val="24"/>
                <w:szCs w:val="24"/>
              </w:rPr>
            </w:pPr>
          </w:p>
          <w:p w14:paraId="16DFA85F" w14:textId="77777777" w:rsidR="004C3D73" w:rsidRDefault="00000000">
            <w:pPr>
              <w:spacing w:after="0" w:line="240" w:lineRule="auto"/>
              <w:rPr>
                <w:i/>
                <w:sz w:val="24"/>
                <w:szCs w:val="24"/>
                <w:highlight w:val="white"/>
              </w:rPr>
            </w:pPr>
            <w:r>
              <w:rPr>
                <w:i/>
                <w:sz w:val="24"/>
                <w:szCs w:val="24"/>
                <w:highlight w:val="white"/>
              </w:rPr>
              <w:t>Suggestion for Trainer / Facilitator: During the expectations setting, gather input from trainees about their expectations for the training. Trainers should manage expectations and try to accommodate these where reasonable during the training event. At the end of the training, the trainer / facilitator should revert back to initial expectations gathered and double check with trainees to what extent their expectations have been met.</w:t>
            </w:r>
          </w:p>
          <w:p w14:paraId="1D4B1330" w14:textId="77777777" w:rsidR="004C3D73" w:rsidRDefault="004C3D73">
            <w:pPr>
              <w:spacing w:after="0" w:line="240" w:lineRule="auto"/>
              <w:rPr>
                <w:i/>
                <w:sz w:val="24"/>
                <w:szCs w:val="24"/>
                <w:highlight w:val="white"/>
              </w:rPr>
            </w:pPr>
          </w:p>
          <w:p w14:paraId="642BE7A3" w14:textId="77777777" w:rsidR="004C3D73" w:rsidRDefault="00000000">
            <w:pPr>
              <w:spacing w:after="0" w:line="240" w:lineRule="auto"/>
              <w:rPr>
                <w:i/>
                <w:sz w:val="24"/>
                <w:szCs w:val="24"/>
                <w:highlight w:val="white"/>
              </w:rPr>
            </w:pPr>
            <w:r>
              <w:rPr>
                <w:i/>
                <w:sz w:val="24"/>
                <w:szCs w:val="24"/>
                <w:highlight w:val="white"/>
              </w:rPr>
              <w:t>The Focus Game serves as a brief energizer that includes a personal introduction activity for participants. This part could also be used to gather trainees’ expectations (e.g., ‘One word to describe your expectation for today’)</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36231D5" w14:textId="77777777" w:rsidR="004C3D73" w:rsidRDefault="004C3D73">
            <w:pPr>
              <w:spacing w:after="0" w:line="240" w:lineRule="auto"/>
              <w:rPr>
                <w:sz w:val="24"/>
                <w:szCs w:val="24"/>
              </w:rPr>
            </w:pPr>
          </w:p>
          <w:p w14:paraId="691E7525" w14:textId="77777777" w:rsidR="004C3D73" w:rsidRDefault="004C3D73">
            <w:pPr>
              <w:spacing w:after="0" w:line="240" w:lineRule="auto"/>
              <w:rPr>
                <w:sz w:val="24"/>
                <w:szCs w:val="24"/>
              </w:rPr>
            </w:pPr>
          </w:p>
          <w:p w14:paraId="5080F231" w14:textId="77777777" w:rsidR="004C3D73" w:rsidRDefault="004C3D73">
            <w:pPr>
              <w:spacing w:after="0" w:line="240" w:lineRule="auto"/>
              <w:rPr>
                <w:sz w:val="24"/>
                <w:szCs w:val="24"/>
              </w:rPr>
            </w:pPr>
          </w:p>
          <w:p w14:paraId="7DD83543" w14:textId="77777777" w:rsidR="004C3D73" w:rsidRDefault="00000000">
            <w:pPr>
              <w:spacing w:after="0" w:line="240" w:lineRule="auto"/>
              <w:rPr>
                <w:sz w:val="24"/>
                <w:szCs w:val="24"/>
              </w:rPr>
            </w:pPr>
            <w:r>
              <w:rPr>
                <w:sz w:val="24"/>
                <w:szCs w:val="24"/>
              </w:rPr>
              <w:t>Trainer(s)</w:t>
            </w:r>
          </w:p>
        </w:tc>
      </w:tr>
      <w:tr w:rsidR="004C3D73" w14:paraId="58117F5F"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657CB3F" w14:textId="77777777" w:rsidR="004C3D73" w:rsidRDefault="00000000">
            <w:pPr>
              <w:spacing w:after="0" w:line="240" w:lineRule="auto"/>
              <w:rPr>
                <w:sz w:val="24"/>
                <w:szCs w:val="24"/>
              </w:rPr>
            </w:pPr>
            <w:r>
              <w:rPr>
                <w:sz w:val="24"/>
                <w:szCs w:val="24"/>
              </w:rPr>
              <w:t>09:00 - 09:30</w:t>
            </w:r>
          </w:p>
          <w:p w14:paraId="011D0B27" w14:textId="77777777" w:rsidR="004C3D73" w:rsidRDefault="004C3D73">
            <w:pPr>
              <w:spacing w:after="0" w:line="240" w:lineRule="auto"/>
              <w:rPr>
                <w:sz w:val="24"/>
                <w:szCs w:val="24"/>
              </w:rPr>
            </w:pPr>
          </w:p>
          <w:p w14:paraId="524193C9" w14:textId="77777777" w:rsidR="004C3D73" w:rsidRDefault="004C3D73">
            <w:pPr>
              <w:spacing w:after="0" w:line="240" w:lineRule="auto"/>
              <w:rPr>
                <w:sz w:val="24"/>
                <w:szCs w:val="24"/>
              </w:rPr>
            </w:pP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8CF5DD6" w14:textId="77777777" w:rsidR="004C3D73" w:rsidRDefault="00000000">
            <w:pPr>
              <w:spacing w:after="0" w:line="240" w:lineRule="auto"/>
              <w:ind w:left="90"/>
              <w:rPr>
                <w:b/>
                <w:sz w:val="24"/>
                <w:szCs w:val="24"/>
                <w:highlight w:val="white"/>
              </w:rPr>
            </w:pPr>
            <w:r>
              <w:rPr>
                <w:b/>
                <w:sz w:val="24"/>
                <w:szCs w:val="24"/>
                <w:highlight w:val="white"/>
              </w:rPr>
              <w:t>Module 1:</w:t>
            </w:r>
          </w:p>
          <w:p w14:paraId="064FBB8E" w14:textId="77777777" w:rsidR="004C3D73" w:rsidRDefault="00000000">
            <w:pPr>
              <w:spacing w:after="0" w:line="240" w:lineRule="auto"/>
              <w:ind w:left="90"/>
              <w:rPr>
                <w:sz w:val="24"/>
                <w:szCs w:val="24"/>
                <w:highlight w:val="white"/>
              </w:rPr>
            </w:pPr>
            <w:r>
              <w:rPr>
                <w:sz w:val="24"/>
                <w:szCs w:val="24"/>
                <w:highlight w:val="white"/>
              </w:rPr>
              <w:t>FSC Introduction</w:t>
            </w:r>
          </w:p>
          <w:p w14:paraId="3BDADDC6" w14:textId="77777777" w:rsidR="004C3D73" w:rsidRDefault="004C3D73">
            <w:pPr>
              <w:spacing w:after="0" w:line="240" w:lineRule="auto"/>
              <w:ind w:left="90"/>
              <w:rPr>
                <w:sz w:val="24"/>
                <w:szCs w:val="24"/>
                <w:highlight w:val="white"/>
              </w:rPr>
            </w:pPr>
          </w:p>
          <w:p w14:paraId="567ACEB1" w14:textId="77777777" w:rsidR="004C3D73" w:rsidRDefault="004C3D73">
            <w:pPr>
              <w:spacing w:after="0" w:line="240" w:lineRule="auto"/>
              <w:ind w:left="90"/>
              <w:rPr>
                <w:sz w:val="24"/>
                <w:szCs w:val="24"/>
                <w:highlight w:val="white"/>
              </w:rPr>
            </w:pPr>
          </w:p>
        </w:tc>
        <w:tc>
          <w:tcPr>
            <w:tcW w:w="1260" w:type="dxa"/>
            <w:tcBorders>
              <w:top w:val="single" w:sz="6" w:space="0" w:color="000000"/>
              <w:left w:val="single" w:sz="6" w:space="0" w:color="000000"/>
              <w:bottom w:val="single" w:sz="6" w:space="0" w:color="000000"/>
              <w:right w:val="single" w:sz="6" w:space="0" w:color="000000"/>
            </w:tcBorders>
            <w:vAlign w:val="center"/>
          </w:tcPr>
          <w:p w14:paraId="40584D5E" w14:textId="77777777" w:rsidR="004C3D73" w:rsidRDefault="00000000">
            <w:pPr>
              <w:spacing w:after="0" w:line="240" w:lineRule="auto"/>
              <w:rPr>
                <w:b/>
                <w:sz w:val="24"/>
                <w:szCs w:val="24"/>
              </w:rPr>
            </w:pPr>
            <w:r>
              <w:rPr>
                <w:b/>
                <w:sz w:val="24"/>
                <w:szCs w:val="24"/>
              </w:rPr>
              <w:t>30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69CECA9" w14:textId="77777777" w:rsidR="004C3D73" w:rsidRDefault="00000000">
            <w:pPr>
              <w:spacing w:after="0" w:line="240" w:lineRule="auto"/>
              <w:rPr>
                <w:b/>
                <w:sz w:val="24"/>
                <w:szCs w:val="24"/>
              </w:rPr>
            </w:pPr>
            <w:r>
              <w:rPr>
                <w:b/>
                <w:sz w:val="24"/>
                <w:szCs w:val="24"/>
              </w:rPr>
              <w:t>FSC Core Labour Requirements</w:t>
            </w:r>
          </w:p>
          <w:p w14:paraId="1D2FDD3F" w14:textId="77777777" w:rsidR="004C3D73" w:rsidRDefault="004C3D73">
            <w:pPr>
              <w:spacing w:after="0" w:line="240" w:lineRule="auto"/>
              <w:rPr>
                <w:sz w:val="24"/>
                <w:szCs w:val="24"/>
              </w:rPr>
            </w:pPr>
          </w:p>
          <w:p w14:paraId="50478929" w14:textId="77777777" w:rsidR="004C3D73" w:rsidRDefault="00000000">
            <w:pPr>
              <w:spacing w:after="0" w:line="240" w:lineRule="auto"/>
              <w:rPr>
                <w:i/>
                <w:sz w:val="24"/>
                <w:szCs w:val="24"/>
                <w:highlight w:val="white"/>
              </w:rPr>
            </w:pPr>
            <w:r>
              <w:rPr>
                <w:i/>
                <w:sz w:val="24"/>
                <w:szCs w:val="24"/>
                <w:highlight w:val="white"/>
              </w:rPr>
              <w:t xml:space="preserve">Creating a common understanding of the Foundations of CLR in the FSC System </w:t>
            </w:r>
          </w:p>
          <w:p w14:paraId="6365CA7A" w14:textId="77777777" w:rsidR="004C3D73" w:rsidRDefault="004C3D73">
            <w:pPr>
              <w:spacing w:after="0" w:line="240" w:lineRule="auto"/>
              <w:rPr>
                <w:i/>
                <w:sz w:val="24"/>
                <w:szCs w:val="24"/>
                <w:highlight w:val="white"/>
              </w:rPr>
            </w:pPr>
          </w:p>
          <w:p w14:paraId="53158954" w14:textId="77777777" w:rsidR="004C3D73" w:rsidRDefault="00000000">
            <w:pPr>
              <w:shd w:val="clear" w:color="auto" w:fill="FFFFFF"/>
              <w:spacing w:after="0" w:line="240" w:lineRule="auto"/>
              <w:rPr>
                <w:i/>
                <w:sz w:val="24"/>
                <w:szCs w:val="24"/>
                <w:highlight w:val="white"/>
              </w:rPr>
            </w:pPr>
            <w:r>
              <w:rPr>
                <w:i/>
                <w:sz w:val="24"/>
                <w:szCs w:val="24"/>
                <w:highlight w:val="white"/>
              </w:rPr>
              <w:t>Suggestion for Trainer / Facilitator:  Add interactive elements such as a short video, case study, or group discussion to break up the presentation.</w:t>
            </w:r>
          </w:p>
          <w:p w14:paraId="7C4241A4" w14:textId="77777777" w:rsidR="004C3D73" w:rsidRDefault="00000000">
            <w:pPr>
              <w:shd w:val="clear" w:color="auto" w:fill="FFFFFF"/>
              <w:spacing w:after="0" w:line="240" w:lineRule="auto"/>
              <w:rPr>
                <w:color w:val="333333"/>
                <w:sz w:val="24"/>
                <w:szCs w:val="24"/>
              </w:rPr>
            </w:pPr>
            <w:r>
              <w:rPr>
                <w:i/>
                <w:sz w:val="24"/>
                <w:szCs w:val="24"/>
                <w:highlight w:val="white"/>
              </w:rPr>
              <w:t>Example: "After the presentation, ask participants to share their understanding of CLR in small groups or pairs, then share insights with the larger group."</w:t>
            </w:r>
          </w:p>
          <w:p w14:paraId="14DD2086" w14:textId="77777777" w:rsidR="004C3D73" w:rsidRDefault="004C3D73">
            <w:pPr>
              <w:spacing w:after="0" w:line="240" w:lineRule="auto"/>
              <w:rPr>
                <w:i/>
                <w:sz w:val="24"/>
                <w:szCs w:val="24"/>
                <w:highlight w:val="white"/>
              </w:rPr>
            </w:pP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235768C" w14:textId="77777777" w:rsidR="004C3D73" w:rsidRDefault="004C3D73">
            <w:pPr>
              <w:spacing w:after="0" w:line="240" w:lineRule="auto"/>
              <w:rPr>
                <w:sz w:val="24"/>
                <w:szCs w:val="24"/>
              </w:rPr>
            </w:pPr>
          </w:p>
        </w:tc>
      </w:tr>
      <w:tr w:rsidR="004C3D73" w14:paraId="24EC1403"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250474A" w14:textId="77777777" w:rsidR="004C3D73" w:rsidRDefault="00000000">
            <w:pPr>
              <w:spacing w:after="0" w:line="240" w:lineRule="auto"/>
              <w:rPr>
                <w:sz w:val="24"/>
                <w:szCs w:val="24"/>
              </w:rPr>
            </w:pPr>
            <w:r>
              <w:rPr>
                <w:sz w:val="24"/>
                <w:szCs w:val="24"/>
              </w:rPr>
              <w:lastRenderedPageBreak/>
              <w:t>09:30 - 09:50</w:t>
            </w:r>
          </w:p>
        </w:tc>
        <w:tc>
          <w:tcPr>
            <w:tcW w:w="2340"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CCBC251" w14:textId="77777777" w:rsidR="004C3D73" w:rsidRDefault="00000000">
            <w:pPr>
              <w:spacing w:after="0" w:line="240" w:lineRule="auto"/>
              <w:ind w:left="90"/>
              <w:rPr>
                <w:sz w:val="24"/>
                <w:szCs w:val="24"/>
                <w:highlight w:val="white"/>
              </w:rPr>
            </w:pPr>
            <w:r>
              <w:rPr>
                <w:b/>
                <w:sz w:val="24"/>
                <w:szCs w:val="24"/>
                <w:highlight w:val="white"/>
              </w:rPr>
              <w:t>Module 2:</w:t>
            </w:r>
            <w:r>
              <w:rPr>
                <w:sz w:val="24"/>
                <w:szCs w:val="24"/>
                <w:highlight w:val="white"/>
              </w:rPr>
              <w:t xml:space="preserve"> </w:t>
            </w:r>
          </w:p>
          <w:p w14:paraId="3FEA6E80" w14:textId="77777777" w:rsidR="004C3D73" w:rsidRDefault="004C3D73">
            <w:pPr>
              <w:spacing w:after="0" w:line="240" w:lineRule="auto"/>
              <w:rPr>
                <w:b/>
                <w:sz w:val="24"/>
                <w:szCs w:val="24"/>
                <w:u w:val="single"/>
              </w:rPr>
            </w:pPr>
          </w:p>
          <w:p w14:paraId="1F9DEC82" w14:textId="77777777" w:rsidR="004C3D73" w:rsidRDefault="00000000">
            <w:pPr>
              <w:spacing w:after="0" w:line="240" w:lineRule="auto"/>
              <w:ind w:left="90"/>
              <w:rPr>
                <w:b/>
                <w:i/>
                <w:sz w:val="24"/>
                <w:szCs w:val="24"/>
                <w:highlight w:val="white"/>
              </w:rPr>
            </w:pPr>
            <w:r>
              <w:rPr>
                <w:i/>
                <w:sz w:val="24"/>
                <w:szCs w:val="24"/>
                <w:highlight w:val="white"/>
              </w:rPr>
              <w:t>Creating a common understanding of Key Terms, Definitions, and Risk Areas</w:t>
            </w:r>
            <w:r>
              <w:rPr>
                <w:b/>
                <w:i/>
                <w:sz w:val="24"/>
                <w:szCs w:val="24"/>
                <w:highlight w:val="white"/>
              </w:rPr>
              <w:t xml:space="preserve"> </w:t>
            </w:r>
          </w:p>
          <w:p w14:paraId="08870010" w14:textId="77777777" w:rsidR="004C3D73" w:rsidRDefault="00000000">
            <w:pPr>
              <w:spacing w:after="0" w:line="240" w:lineRule="auto"/>
              <w:ind w:left="90"/>
              <w:rPr>
                <w:i/>
                <w:sz w:val="24"/>
                <w:szCs w:val="24"/>
                <w:highlight w:val="white"/>
              </w:rPr>
            </w:pPr>
            <w:r>
              <w:rPr>
                <w:i/>
                <w:sz w:val="24"/>
                <w:szCs w:val="24"/>
                <w:highlight w:val="white"/>
              </w:rPr>
              <w:t>of Core Labour Requirements</w:t>
            </w:r>
          </w:p>
          <w:p w14:paraId="3E1A0834" w14:textId="77777777" w:rsidR="004C3D73" w:rsidRDefault="00000000">
            <w:pPr>
              <w:spacing w:after="0" w:line="240" w:lineRule="auto"/>
              <w:ind w:left="90"/>
              <w:rPr>
                <w:b/>
                <w:sz w:val="24"/>
                <w:szCs w:val="24"/>
                <w:highlight w:val="white"/>
              </w:rPr>
            </w:pPr>
            <w:r>
              <w:rPr>
                <w:i/>
                <w:sz w:val="24"/>
                <w:szCs w:val="24"/>
                <w:highlight w:val="white"/>
              </w:rPr>
              <w:t>by sharing real-case scenarios</w:t>
            </w:r>
          </w:p>
        </w:tc>
        <w:tc>
          <w:tcPr>
            <w:tcW w:w="1260" w:type="dxa"/>
            <w:tcBorders>
              <w:top w:val="single" w:sz="6" w:space="0" w:color="000000"/>
              <w:left w:val="single" w:sz="6" w:space="0" w:color="000000"/>
              <w:right w:val="single" w:sz="6" w:space="0" w:color="000000"/>
            </w:tcBorders>
            <w:vAlign w:val="center"/>
          </w:tcPr>
          <w:p w14:paraId="07B99B0B" w14:textId="77777777" w:rsidR="004C3D73" w:rsidRDefault="00000000">
            <w:pPr>
              <w:spacing w:after="0" w:line="240" w:lineRule="auto"/>
              <w:rPr>
                <w:b/>
                <w:sz w:val="24"/>
                <w:szCs w:val="24"/>
              </w:rPr>
            </w:pPr>
            <w:r>
              <w:rPr>
                <w:b/>
                <w:sz w:val="24"/>
                <w:szCs w:val="24"/>
              </w:rPr>
              <w:t>20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67DBAE7" w14:textId="77777777" w:rsidR="004C3D73" w:rsidRDefault="00000000">
            <w:pPr>
              <w:spacing w:after="0" w:line="240" w:lineRule="auto"/>
              <w:rPr>
                <w:sz w:val="24"/>
                <w:szCs w:val="24"/>
                <w:u w:val="single"/>
              </w:rPr>
            </w:pPr>
            <w:r>
              <w:rPr>
                <w:b/>
                <w:sz w:val="24"/>
                <w:szCs w:val="24"/>
              </w:rPr>
              <w:t>Module 2.1</w:t>
            </w:r>
            <w:r>
              <w:rPr>
                <w:sz w:val="24"/>
                <w:szCs w:val="24"/>
              </w:rPr>
              <w:t xml:space="preserve"> - Child Labour:</w:t>
            </w:r>
            <w:r>
              <w:rPr>
                <w:sz w:val="24"/>
                <w:szCs w:val="24"/>
                <w:u w:val="single"/>
              </w:rPr>
              <w:t xml:space="preserve"> </w:t>
            </w:r>
          </w:p>
          <w:p w14:paraId="50781BD0" w14:textId="77777777" w:rsidR="004C3D73" w:rsidRDefault="004C3D73">
            <w:pPr>
              <w:spacing w:after="0" w:line="240" w:lineRule="auto"/>
              <w:rPr>
                <w:b/>
                <w:sz w:val="24"/>
                <w:szCs w:val="24"/>
                <w:u w:val="single"/>
              </w:rPr>
            </w:pPr>
          </w:p>
          <w:p w14:paraId="2ACFE9FC" w14:textId="77777777" w:rsidR="004C3D73" w:rsidRDefault="00000000">
            <w:pPr>
              <w:spacing w:after="0" w:line="240" w:lineRule="auto"/>
              <w:rPr>
                <w:i/>
                <w:sz w:val="24"/>
                <w:szCs w:val="24"/>
                <w:highlight w:val="white"/>
              </w:rPr>
            </w:pPr>
            <w:r>
              <w:rPr>
                <w:i/>
                <w:sz w:val="24"/>
                <w:szCs w:val="24"/>
                <w:highlight w:val="white"/>
              </w:rPr>
              <w:t xml:space="preserve">Suggestion for Trainer / Facilitator: </w:t>
            </w:r>
          </w:p>
          <w:p w14:paraId="05501FD9" w14:textId="77777777" w:rsidR="004C3D73" w:rsidRDefault="00000000">
            <w:pPr>
              <w:spacing w:after="0" w:line="240" w:lineRule="auto"/>
              <w:rPr>
                <w:i/>
                <w:sz w:val="24"/>
                <w:szCs w:val="24"/>
                <w:highlight w:val="white"/>
              </w:rPr>
            </w:pPr>
            <w:r>
              <w:rPr>
                <w:i/>
                <w:sz w:val="24"/>
                <w:szCs w:val="24"/>
                <w:highlight w:val="white"/>
              </w:rPr>
              <w:t xml:space="preserve">After each module or sub-module, include a mini discussion or group activity to solidify the knowledge. For example, after "Child Labour," ask participants to discuss a real-world scenario in small groups." </w:t>
            </w:r>
          </w:p>
        </w:tc>
        <w:tc>
          <w:tcPr>
            <w:tcW w:w="1478"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DE27D41" w14:textId="77777777" w:rsidR="004C3D73" w:rsidRDefault="004C3D73">
            <w:pPr>
              <w:spacing w:after="0" w:line="240" w:lineRule="auto"/>
              <w:rPr>
                <w:sz w:val="24"/>
                <w:szCs w:val="24"/>
              </w:rPr>
            </w:pPr>
          </w:p>
        </w:tc>
      </w:tr>
      <w:tr w:rsidR="004C3D73" w14:paraId="0A6B5001"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FC87210" w14:textId="77777777" w:rsidR="004C3D73" w:rsidRDefault="00000000">
            <w:pPr>
              <w:spacing w:after="0" w:line="240" w:lineRule="auto"/>
              <w:rPr>
                <w:sz w:val="24"/>
                <w:szCs w:val="24"/>
              </w:rPr>
            </w:pPr>
            <w:r>
              <w:rPr>
                <w:sz w:val="24"/>
                <w:szCs w:val="24"/>
              </w:rPr>
              <w:t>09:50 - 10:10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7CC816B" w14:textId="77777777" w:rsidR="004C3D73" w:rsidRDefault="004C3D73">
            <w:pPr>
              <w:widowControl w:val="0"/>
              <w:pBdr>
                <w:top w:val="nil"/>
                <w:left w:val="nil"/>
                <w:bottom w:val="nil"/>
                <w:right w:val="nil"/>
                <w:between w:val="nil"/>
              </w:pBdr>
              <w:spacing w:after="0" w:line="276" w:lineRule="auto"/>
              <w:rPr>
                <w:sz w:val="24"/>
                <w:szCs w:val="24"/>
              </w:rPr>
            </w:pPr>
          </w:p>
        </w:tc>
        <w:tc>
          <w:tcPr>
            <w:tcW w:w="1260" w:type="dxa"/>
            <w:vAlign w:val="center"/>
          </w:tcPr>
          <w:p w14:paraId="1B8DA2CA" w14:textId="77777777" w:rsidR="004C3D73" w:rsidRDefault="00000000">
            <w:pPr>
              <w:spacing w:after="0" w:line="240" w:lineRule="auto"/>
              <w:rPr>
                <w:b/>
                <w:sz w:val="24"/>
                <w:szCs w:val="24"/>
              </w:rPr>
            </w:pPr>
            <w:r>
              <w:rPr>
                <w:b/>
                <w:sz w:val="24"/>
                <w:szCs w:val="24"/>
              </w:rPr>
              <w:t>20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3AAECB6" w14:textId="77777777" w:rsidR="004C3D73" w:rsidRDefault="00000000">
            <w:pPr>
              <w:spacing w:after="0" w:line="240" w:lineRule="auto"/>
              <w:rPr>
                <w:sz w:val="24"/>
                <w:szCs w:val="24"/>
                <w:u w:val="single"/>
              </w:rPr>
            </w:pPr>
            <w:r>
              <w:rPr>
                <w:b/>
                <w:sz w:val="24"/>
                <w:szCs w:val="24"/>
              </w:rPr>
              <w:t xml:space="preserve">Module 2.2 - </w:t>
            </w:r>
            <w:r>
              <w:rPr>
                <w:sz w:val="24"/>
                <w:szCs w:val="24"/>
              </w:rPr>
              <w:t>Forced Labor</w:t>
            </w:r>
          </w:p>
          <w:p w14:paraId="6F47C6F9" w14:textId="77777777" w:rsidR="004C3D73" w:rsidRDefault="004C3D73">
            <w:pPr>
              <w:spacing w:after="0" w:line="240" w:lineRule="auto"/>
              <w:rPr>
                <w:b/>
                <w:sz w:val="24"/>
                <w:szCs w:val="24"/>
                <w:u w:val="single"/>
              </w:rPr>
            </w:pPr>
          </w:p>
        </w:tc>
        <w:tc>
          <w:tcPr>
            <w:tcW w:w="1478"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FA93BE3" w14:textId="77777777" w:rsidR="004C3D73" w:rsidRDefault="004C3D73">
            <w:pPr>
              <w:widowControl w:val="0"/>
              <w:pBdr>
                <w:top w:val="nil"/>
                <w:left w:val="nil"/>
                <w:bottom w:val="nil"/>
                <w:right w:val="nil"/>
                <w:between w:val="nil"/>
              </w:pBdr>
              <w:spacing w:after="0" w:line="276" w:lineRule="auto"/>
              <w:rPr>
                <w:b/>
                <w:sz w:val="24"/>
                <w:szCs w:val="24"/>
                <w:u w:val="single"/>
              </w:rPr>
            </w:pPr>
          </w:p>
        </w:tc>
      </w:tr>
      <w:tr w:rsidR="004C3D73" w14:paraId="04CCE80A"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1E8F65A" w14:textId="77777777" w:rsidR="004C3D73" w:rsidRDefault="00000000">
            <w:pPr>
              <w:spacing w:after="0" w:line="240" w:lineRule="auto"/>
              <w:rPr>
                <w:sz w:val="24"/>
                <w:szCs w:val="24"/>
              </w:rPr>
            </w:pPr>
            <w:r>
              <w:rPr>
                <w:sz w:val="24"/>
                <w:szCs w:val="24"/>
              </w:rPr>
              <w:t>10:10 - 10:30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13FB92D" w14:textId="77777777" w:rsidR="004C3D73" w:rsidRDefault="004C3D73">
            <w:pPr>
              <w:widowControl w:val="0"/>
              <w:pBdr>
                <w:top w:val="nil"/>
                <w:left w:val="nil"/>
                <w:bottom w:val="nil"/>
                <w:right w:val="nil"/>
                <w:between w:val="nil"/>
              </w:pBdr>
              <w:spacing w:after="0" w:line="276" w:lineRule="auto"/>
              <w:rPr>
                <w:sz w:val="24"/>
                <w:szCs w:val="24"/>
              </w:rPr>
            </w:pPr>
          </w:p>
        </w:tc>
        <w:tc>
          <w:tcPr>
            <w:tcW w:w="1260" w:type="dxa"/>
            <w:vAlign w:val="center"/>
          </w:tcPr>
          <w:p w14:paraId="34AFF56D" w14:textId="77777777" w:rsidR="004C3D73" w:rsidRDefault="00000000">
            <w:pPr>
              <w:spacing w:after="0" w:line="240" w:lineRule="auto"/>
              <w:rPr>
                <w:b/>
                <w:sz w:val="24"/>
                <w:szCs w:val="24"/>
              </w:rPr>
            </w:pPr>
            <w:r>
              <w:rPr>
                <w:b/>
                <w:sz w:val="24"/>
                <w:szCs w:val="24"/>
              </w:rPr>
              <w:t>20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D6716A9" w14:textId="77777777" w:rsidR="004C3D73" w:rsidRDefault="00000000">
            <w:pPr>
              <w:spacing w:after="0" w:line="240" w:lineRule="auto"/>
              <w:rPr>
                <w:sz w:val="24"/>
                <w:szCs w:val="24"/>
                <w:u w:val="single"/>
              </w:rPr>
            </w:pPr>
            <w:r>
              <w:rPr>
                <w:b/>
                <w:sz w:val="24"/>
                <w:szCs w:val="24"/>
              </w:rPr>
              <w:t xml:space="preserve">Module 2.3 - </w:t>
            </w:r>
            <w:r>
              <w:rPr>
                <w:sz w:val="24"/>
                <w:szCs w:val="24"/>
              </w:rPr>
              <w:t>Discrimination</w:t>
            </w:r>
          </w:p>
          <w:p w14:paraId="56DD36D9" w14:textId="77777777" w:rsidR="004C3D73" w:rsidRDefault="004C3D73">
            <w:pPr>
              <w:spacing w:after="0" w:line="240" w:lineRule="auto"/>
              <w:rPr>
                <w:sz w:val="24"/>
                <w:szCs w:val="24"/>
              </w:rPr>
            </w:pPr>
          </w:p>
        </w:tc>
        <w:tc>
          <w:tcPr>
            <w:tcW w:w="1478"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F8DFA6B" w14:textId="77777777" w:rsidR="004C3D73" w:rsidRDefault="004C3D73">
            <w:pPr>
              <w:widowControl w:val="0"/>
              <w:pBdr>
                <w:top w:val="nil"/>
                <w:left w:val="nil"/>
                <w:bottom w:val="nil"/>
                <w:right w:val="nil"/>
                <w:between w:val="nil"/>
              </w:pBdr>
              <w:spacing w:after="0" w:line="276" w:lineRule="auto"/>
              <w:rPr>
                <w:sz w:val="24"/>
                <w:szCs w:val="24"/>
              </w:rPr>
            </w:pPr>
          </w:p>
        </w:tc>
      </w:tr>
      <w:tr w:rsidR="004C3D73" w14:paraId="66E9F068"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43EE8333" w14:textId="77777777" w:rsidR="004C3D73" w:rsidRDefault="00000000">
            <w:pPr>
              <w:spacing w:after="0" w:line="240" w:lineRule="auto"/>
              <w:rPr>
                <w:i/>
                <w:sz w:val="24"/>
                <w:szCs w:val="24"/>
              </w:rPr>
            </w:pPr>
            <w:r>
              <w:rPr>
                <w:i/>
                <w:sz w:val="24"/>
                <w:szCs w:val="24"/>
              </w:rPr>
              <w:t>10:30 - 10:45</w:t>
            </w:r>
          </w:p>
        </w:tc>
        <w:tc>
          <w:tcPr>
            <w:tcW w:w="2340"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302C24E1" w14:textId="77777777" w:rsidR="004C3D73" w:rsidRDefault="004C3D73">
            <w:pPr>
              <w:spacing w:after="0" w:line="240" w:lineRule="auto"/>
              <w:rPr>
                <w:b/>
                <w:i/>
                <w:sz w:val="24"/>
                <w:szCs w:val="24"/>
              </w:rPr>
            </w:pPr>
          </w:p>
        </w:tc>
        <w:tc>
          <w:tcPr>
            <w:tcW w:w="1260"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288F8E0D" w14:textId="77777777" w:rsidR="004C3D73" w:rsidRDefault="00000000">
            <w:pPr>
              <w:tabs>
                <w:tab w:val="left" w:pos="2730"/>
              </w:tabs>
              <w:rPr>
                <w:b/>
                <w:sz w:val="24"/>
                <w:szCs w:val="24"/>
              </w:rPr>
            </w:pPr>
            <w:r>
              <w:rPr>
                <w:b/>
                <w:sz w:val="24"/>
                <w:szCs w:val="24"/>
              </w:rPr>
              <w:t>15 minutes</w:t>
            </w:r>
          </w:p>
        </w:tc>
        <w:tc>
          <w:tcPr>
            <w:tcW w:w="8100" w:type="dxa"/>
            <w:gridSpan w:val="2"/>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2649590C" w14:textId="77777777" w:rsidR="004C3D73" w:rsidRDefault="00000000">
            <w:pPr>
              <w:spacing w:after="0" w:line="240" w:lineRule="auto"/>
              <w:rPr>
                <w:b/>
                <w:i/>
                <w:sz w:val="24"/>
                <w:szCs w:val="24"/>
              </w:rPr>
            </w:pPr>
            <w:r>
              <w:rPr>
                <w:b/>
                <w:i/>
                <w:sz w:val="24"/>
                <w:szCs w:val="24"/>
              </w:rPr>
              <w:t>COFFEE BREAK</w:t>
            </w:r>
          </w:p>
        </w:tc>
      </w:tr>
      <w:tr w:rsidR="004C3D73" w14:paraId="3E98E9FC"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7B8B7D3" w14:textId="77777777" w:rsidR="004C3D73" w:rsidRDefault="00000000">
            <w:pPr>
              <w:spacing w:after="0" w:line="240" w:lineRule="auto"/>
              <w:rPr>
                <w:sz w:val="24"/>
                <w:szCs w:val="24"/>
              </w:rPr>
            </w:pPr>
            <w:r>
              <w:rPr>
                <w:sz w:val="24"/>
                <w:szCs w:val="24"/>
              </w:rPr>
              <w:t>10:45 - 11:15</w:t>
            </w: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470DEA9" w14:textId="77777777" w:rsidR="004C3D73" w:rsidRDefault="00000000">
            <w:pPr>
              <w:widowControl w:val="0"/>
              <w:pBdr>
                <w:top w:val="nil"/>
                <w:left w:val="nil"/>
                <w:bottom w:val="nil"/>
                <w:right w:val="nil"/>
                <w:between w:val="nil"/>
              </w:pBdr>
              <w:spacing w:after="0" w:line="240" w:lineRule="auto"/>
              <w:rPr>
                <w:b/>
                <w:sz w:val="24"/>
                <w:szCs w:val="24"/>
              </w:rPr>
            </w:pPr>
            <w:r>
              <w:rPr>
                <w:b/>
                <w:sz w:val="24"/>
                <w:szCs w:val="24"/>
              </w:rPr>
              <w:t>Module 2 continues</w:t>
            </w:r>
          </w:p>
        </w:tc>
        <w:tc>
          <w:tcPr>
            <w:tcW w:w="1260" w:type="dxa"/>
            <w:tcBorders>
              <w:top w:val="single" w:sz="6" w:space="0" w:color="000000"/>
              <w:left w:val="single" w:sz="6" w:space="0" w:color="000000"/>
              <w:bottom w:val="single" w:sz="6" w:space="0" w:color="000000"/>
              <w:right w:val="single" w:sz="6" w:space="0" w:color="000000"/>
            </w:tcBorders>
            <w:vAlign w:val="center"/>
          </w:tcPr>
          <w:p w14:paraId="391ADE66" w14:textId="77777777" w:rsidR="004C3D73" w:rsidRDefault="00000000">
            <w:pPr>
              <w:spacing w:after="0" w:line="240" w:lineRule="auto"/>
              <w:rPr>
                <w:b/>
                <w:sz w:val="24"/>
                <w:szCs w:val="24"/>
              </w:rPr>
            </w:pPr>
            <w:r>
              <w:rPr>
                <w:b/>
                <w:sz w:val="24"/>
                <w:szCs w:val="24"/>
              </w:rPr>
              <w:t>30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6D2C333" w14:textId="77777777" w:rsidR="004C3D73" w:rsidRDefault="00000000">
            <w:pPr>
              <w:spacing w:after="0" w:line="240" w:lineRule="auto"/>
              <w:rPr>
                <w:sz w:val="24"/>
                <w:szCs w:val="24"/>
                <w:u w:val="single"/>
              </w:rPr>
            </w:pPr>
            <w:r>
              <w:rPr>
                <w:b/>
                <w:sz w:val="24"/>
                <w:szCs w:val="24"/>
              </w:rPr>
              <w:t>Module 2.4</w:t>
            </w:r>
            <w:r>
              <w:rPr>
                <w:sz w:val="24"/>
                <w:szCs w:val="24"/>
              </w:rPr>
              <w:t xml:space="preserve"> - Freedom of Association and Collective Bargaining:</w:t>
            </w:r>
            <w:r>
              <w:rPr>
                <w:sz w:val="24"/>
                <w:szCs w:val="24"/>
                <w:u w:val="single"/>
              </w:rPr>
              <w:t xml:space="preserve"> </w:t>
            </w:r>
          </w:p>
        </w:tc>
        <w:tc>
          <w:tcPr>
            <w:tcW w:w="1478"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E9754B1" w14:textId="77777777" w:rsidR="004C3D73" w:rsidRDefault="004C3D73">
            <w:pPr>
              <w:spacing w:after="0" w:line="240" w:lineRule="auto"/>
              <w:rPr>
                <w:sz w:val="24"/>
                <w:szCs w:val="24"/>
              </w:rPr>
            </w:pPr>
          </w:p>
        </w:tc>
      </w:tr>
      <w:tr w:rsidR="004C3D73" w14:paraId="727FC0C4" w14:textId="77777777">
        <w:trPr>
          <w:trHeight w:val="483"/>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B5540BE" w14:textId="77777777" w:rsidR="004C3D73" w:rsidRDefault="00000000">
            <w:pPr>
              <w:spacing w:after="0" w:line="240" w:lineRule="auto"/>
              <w:rPr>
                <w:sz w:val="24"/>
                <w:szCs w:val="24"/>
              </w:rPr>
            </w:pPr>
            <w:r>
              <w:rPr>
                <w:sz w:val="24"/>
                <w:szCs w:val="24"/>
              </w:rPr>
              <w:t>11:15 - 11:40</w:t>
            </w:r>
          </w:p>
        </w:tc>
        <w:tc>
          <w:tcPr>
            <w:tcW w:w="2340"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0A1647B" w14:textId="77777777" w:rsidR="004C3D73" w:rsidRDefault="00000000">
            <w:pPr>
              <w:spacing w:after="0" w:line="240" w:lineRule="auto"/>
              <w:ind w:left="90"/>
              <w:rPr>
                <w:b/>
                <w:sz w:val="24"/>
                <w:szCs w:val="24"/>
                <w:highlight w:val="white"/>
              </w:rPr>
            </w:pPr>
            <w:r>
              <w:rPr>
                <w:b/>
                <w:sz w:val="24"/>
                <w:szCs w:val="24"/>
                <w:highlight w:val="white"/>
              </w:rPr>
              <w:t xml:space="preserve">Module 3: </w:t>
            </w:r>
          </w:p>
          <w:p w14:paraId="2A98AA03" w14:textId="77777777" w:rsidR="004C3D73" w:rsidRDefault="004C3D73">
            <w:pPr>
              <w:spacing w:after="0" w:line="240" w:lineRule="auto"/>
              <w:ind w:left="90"/>
              <w:rPr>
                <w:sz w:val="24"/>
                <w:szCs w:val="24"/>
                <w:highlight w:val="white"/>
              </w:rPr>
            </w:pPr>
          </w:p>
          <w:p w14:paraId="3DBEFB13" w14:textId="77777777" w:rsidR="004C3D73" w:rsidRDefault="00000000">
            <w:pPr>
              <w:spacing w:after="0" w:line="240" w:lineRule="auto"/>
              <w:ind w:left="90"/>
              <w:rPr>
                <w:i/>
                <w:sz w:val="24"/>
                <w:szCs w:val="24"/>
                <w:highlight w:val="white"/>
              </w:rPr>
            </w:pPr>
            <w:r>
              <w:rPr>
                <w:i/>
                <w:sz w:val="24"/>
                <w:szCs w:val="24"/>
                <w:highlight w:val="white"/>
              </w:rPr>
              <w:t xml:space="preserve">Creating awareness on critical check points and risks by practicing Social Auditing Skills </w:t>
            </w:r>
          </w:p>
          <w:p w14:paraId="62B2D467" w14:textId="77777777" w:rsidR="004C3D73" w:rsidRDefault="004C3D73">
            <w:pPr>
              <w:spacing w:after="0" w:line="240" w:lineRule="auto"/>
              <w:ind w:left="90"/>
              <w:rPr>
                <w:sz w:val="24"/>
                <w:szCs w:val="24"/>
                <w:u w:val="single"/>
              </w:rPr>
            </w:pPr>
          </w:p>
          <w:p w14:paraId="018B5EB8" w14:textId="77777777" w:rsidR="004C3D73" w:rsidRDefault="00000000">
            <w:pPr>
              <w:spacing w:after="0" w:line="240" w:lineRule="auto"/>
              <w:ind w:left="90"/>
              <w:rPr>
                <w:i/>
                <w:sz w:val="24"/>
                <w:szCs w:val="24"/>
                <w:highlight w:val="white"/>
              </w:rPr>
            </w:pPr>
            <w:r>
              <w:rPr>
                <w:sz w:val="24"/>
                <w:szCs w:val="24"/>
              </w:rPr>
              <w:t xml:space="preserve">Includes integrated Group Exercises.  </w:t>
            </w:r>
          </w:p>
        </w:tc>
        <w:tc>
          <w:tcPr>
            <w:tcW w:w="1260" w:type="dxa"/>
            <w:tcBorders>
              <w:top w:val="single" w:sz="6" w:space="0" w:color="000000"/>
              <w:left w:val="single" w:sz="6" w:space="0" w:color="000000"/>
              <w:right w:val="single" w:sz="6" w:space="0" w:color="000000"/>
            </w:tcBorders>
            <w:vAlign w:val="center"/>
          </w:tcPr>
          <w:p w14:paraId="5ABD7084" w14:textId="77777777" w:rsidR="004C3D73" w:rsidRDefault="00000000">
            <w:pPr>
              <w:spacing w:after="0" w:line="240" w:lineRule="auto"/>
              <w:rPr>
                <w:b/>
                <w:sz w:val="24"/>
                <w:szCs w:val="24"/>
              </w:rPr>
            </w:pPr>
            <w:r>
              <w:rPr>
                <w:b/>
                <w:sz w:val="24"/>
                <w:szCs w:val="24"/>
              </w:rPr>
              <w:t>25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0925039" w14:textId="77777777" w:rsidR="004C3D73" w:rsidRDefault="00000000">
            <w:pPr>
              <w:spacing w:after="0" w:line="240" w:lineRule="auto"/>
              <w:rPr>
                <w:sz w:val="24"/>
                <w:szCs w:val="24"/>
                <w:u w:val="single"/>
              </w:rPr>
            </w:pPr>
            <w:r>
              <w:rPr>
                <w:b/>
                <w:sz w:val="24"/>
                <w:szCs w:val="24"/>
              </w:rPr>
              <w:t>Module 3.1 -</w:t>
            </w:r>
            <w:r>
              <w:rPr>
                <w:sz w:val="24"/>
                <w:szCs w:val="24"/>
              </w:rPr>
              <w:t xml:space="preserve"> Audit Planning:</w:t>
            </w:r>
            <w:r>
              <w:rPr>
                <w:sz w:val="24"/>
                <w:szCs w:val="24"/>
                <w:u w:val="single"/>
              </w:rPr>
              <w:t xml:space="preserve"> </w:t>
            </w:r>
          </w:p>
        </w:tc>
        <w:tc>
          <w:tcPr>
            <w:tcW w:w="1478"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81C5898" w14:textId="77777777" w:rsidR="004C3D73" w:rsidRDefault="004C3D73">
            <w:pPr>
              <w:spacing w:after="0" w:line="240" w:lineRule="auto"/>
              <w:rPr>
                <w:sz w:val="24"/>
                <w:szCs w:val="24"/>
              </w:rPr>
            </w:pPr>
          </w:p>
        </w:tc>
      </w:tr>
      <w:tr w:rsidR="004C3D73" w14:paraId="1F6D16DA" w14:textId="77777777">
        <w:trPr>
          <w:trHeight w:val="262"/>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2A1321A8" w14:textId="77777777" w:rsidR="004C3D73" w:rsidRDefault="00000000">
            <w:pPr>
              <w:spacing w:after="0" w:line="240" w:lineRule="auto"/>
              <w:rPr>
                <w:i/>
                <w:sz w:val="24"/>
                <w:szCs w:val="24"/>
              </w:rPr>
            </w:pPr>
            <w:r>
              <w:rPr>
                <w:i/>
                <w:sz w:val="24"/>
                <w:szCs w:val="24"/>
              </w:rPr>
              <w:t>11.40 – 11:50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AFEE6A6" w14:textId="77777777" w:rsidR="004C3D73" w:rsidRDefault="004C3D73">
            <w:pPr>
              <w:widowControl w:val="0"/>
              <w:pBdr>
                <w:top w:val="nil"/>
                <w:left w:val="nil"/>
                <w:bottom w:val="nil"/>
                <w:right w:val="nil"/>
                <w:between w:val="nil"/>
              </w:pBdr>
              <w:spacing w:after="0" w:line="276" w:lineRule="auto"/>
              <w:rPr>
                <w:i/>
                <w:sz w:val="24"/>
                <w:szCs w:val="24"/>
              </w:rPr>
            </w:pPr>
          </w:p>
        </w:tc>
        <w:tc>
          <w:tcPr>
            <w:tcW w:w="1260" w:type="dxa"/>
            <w:shd w:val="clear" w:color="auto" w:fill="EEECE1"/>
            <w:vAlign w:val="center"/>
          </w:tcPr>
          <w:p w14:paraId="5FE3461E" w14:textId="77777777" w:rsidR="004C3D73" w:rsidRDefault="00000000">
            <w:pPr>
              <w:spacing w:after="0" w:line="240" w:lineRule="auto"/>
              <w:rPr>
                <w:b/>
                <w:i/>
                <w:sz w:val="24"/>
                <w:szCs w:val="24"/>
              </w:rPr>
            </w:pPr>
            <w:r>
              <w:rPr>
                <w:b/>
                <w:i/>
                <w:sz w:val="24"/>
                <w:szCs w:val="24"/>
              </w:rPr>
              <w:t>10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2D05E89B" w14:textId="77777777" w:rsidR="004C3D73" w:rsidRDefault="00000000">
            <w:pPr>
              <w:spacing w:after="0" w:line="240" w:lineRule="auto"/>
              <w:rPr>
                <w:b/>
                <w:i/>
                <w:sz w:val="24"/>
                <w:szCs w:val="24"/>
              </w:rPr>
            </w:pPr>
            <w:r>
              <w:rPr>
                <w:b/>
                <w:i/>
                <w:sz w:val="24"/>
                <w:szCs w:val="24"/>
              </w:rPr>
              <w:t>Stretching Break</w:t>
            </w:r>
          </w:p>
        </w:tc>
        <w:tc>
          <w:tcPr>
            <w:tcW w:w="1478" w:type="dxa"/>
            <w:tcBorders>
              <w:top w:val="single" w:sz="6" w:space="0" w:color="000000"/>
              <w:left w:val="single" w:sz="6" w:space="0" w:color="000000"/>
              <w:right w:val="single" w:sz="6" w:space="0" w:color="000000"/>
            </w:tcBorders>
            <w:shd w:val="clear" w:color="auto" w:fill="EEECE1"/>
            <w:tcMar>
              <w:top w:w="80" w:type="dxa"/>
              <w:left w:w="80" w:type="dxa"/>
              <w:bottom w:w="80" w:type="dxa"/>
              <w:right w:w="80" w:type="dxa"/>
            </w:tcMar>
            <w:vAlign w:val="center"/>
          </w:tcPr>
          <w:p w14:paraId="56B957E0" w14:textId="77777777" w:rsidR="004C3D73" w:rsidRDefault="004C3D73">
            <w:pPr>
              <w:spacing w:after="0" w:line="240" w:lineRule="auto"/>
              <w:rPr>
                <w:i/>
                <w:sz w:val="24"/>
                <w:szCs w:val="24"/>
              </w:rPr>
            </w:pPr>
          </w:p>
        </w:tc>
      </w:tr>
      <w:tr w:rsidR="004C3D73" w14:paraId="1D16F5E9" w14:textId="77777777">
        <w:trPr>
          <w:trHeight w:val="414"/>
        </w:trPr>
        <w:tc>
          <w:tcPr>
            <w:tcW w:w="1260"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71260F1" w14:textId="77777777" w:rsidR="004C3D73" w:rsidRDefault="00000000">
            <w:pPr>
              <w:spacing w:after="0" w:line="240" w:lineRule="auto"/>
              <w:rPr>
                <w:sz w:val="24"/>
                <w:szCs w:val="24"/>
              </w:rPr>
            </w:pPr>
            <w:r>
              <w:rPr>
                <w:sz w:val="24"/>
                <w:szCs w:val="24"/>
              </w:rPr>
              <w:t>11:50 - 12:20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571DDCC9" w14:textId="77777777" w:rsidR="004C3D73" w:rsidRDefault="004C3D73">
            <w:pPr>
              <w:widowControl w:val="0"/>
              <w:pBdr>
                <w:top w:val="nil"/>
                <w:left w:val="nil"/>
                <w:bottom w:val="nil"/>
                <w:right w:val="nil"/>
                <w:between w:val="nil"/>
              </w:pBdr>
              <w:spacing w:after="0" w:line="276" w:lineRule="auto"/>
              <w:rPr>
                <w:sz w:val="24"/>
                <w:szCs w:val="24"/>
              </w:rPr>
            </w:pPr>
          </w:p>
        </w:tc>
        <w:tc>
          <w:tcPr>
            <w:tcW w:w="1260" w:type="dxa"/>
            <w:vAlign w:val="center"/>
          </w:tcPr>
          <w:p w14:paraId="2FABDFB1" w14:textId="77777777" w:rsidR="004C3D73" w:rsidRDefault="00000000">
            <w:pPr>
              <w:spacing w:after="0" w:line="240" w:lineRule="auto"/>
              <w:rPr>
                <w:b/>
                <w:sz w:val="24"/>
                <w:szCs w:val="24"/>
              </w:rPr>
            </w:pPr>
            <w:r>
              <w:rPr>
                <w:b/>
                <w:sz w:val="24"/>
                <w:szCs w:val="24"/>
              </w:rPr>
              <w:t>30 minutes</w:t>
            </w:r>
          </w:p>
        </w:tc>
        <w:tc>
          <w:tcPr>
            <w:tcW w:w="6622"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FB14684" w14:textId="77777777" w:rsidR="004C3D73" w:rsidRDefault="00000000">
            <w:pPr>
              <w:spacing w:after="0" w:line="240" w:lineRule="auto"/>
              <w:rPr>
                <w:sz w:val="24"/>
                <w:szCs w:val="24"/>
                <w:u w:val="single"/>
              </w:rPr>
            </w:pPr>
            <w:r>
              <w:rPr>
                <w:b/>
                <w:sz w:val="24"/>
                <w:szCs w:val="24"/>
              </w:rPr>
              <w:t>Module 3.2 -</w:t>
            </w:r>
            <w:r>
              <w:rPr>
                <w:sz w:val="24"/>
                <w:szCs w:val="24"/>
              </w:rPr>
              <w:t xml:space="preserve"> Objective Evidence and Triangulation</w:t>
            </w:r>
          </w:p>
        </w:tc>
        <w:tc>
          <w:tcPr>
            <w:tcW w:w="1478"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EEB1F26" w14:textId="77777777" w:rsidR="004C3D73" w:rsidRDefault="004C3D73">
            <w:pPr>
              <w:spacing w:after="0" w:line="240" w:lineRule="auto"/>
              <w:rPr>
                <w:sz w:val="24"/>
                <w:szCs w:val="24"/>
              </w:rPr>
            </w:pPr>
          </w:p>
        </w:tc>
      </w:tr>
      <w:tr w:rsidR="004C3D73" w14:paraId="198BDA34" w14:textId="77777777">
        <w:trPr>
          <w:trHeight w:val="445"/>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4E49DED" w14:textId="77777777" w:rsidR="004C3D73" w:rsidRDefault="00000000">
            <w:pPr>
              <w:spacing w:after="0" w:line="240" w:lineRule="auto"/>
              <w:rPr>
                <w:sz w:val="24"/>
                <w:szCs w:val="24"/>
              </w:rPr>
            </w:pPr>
            <w:r>
              <w:rPr>
                <w:sz w:val="24"/>
                <w:szCs w:val="24"/>
              </w:rPr>
              <w:t>12:20 – 13:00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18B3C01" w14:textId="77777777" w:rsidR="004C3D73" w:rsidRDefault="004C3D73">
            <w:pPr>
              <w:widowControl w:val="0"/>
              <w:pBdr>
                <w:top w:val="nil"/>
                <w:left w:val="nil"/>
                <w:bottom w:val="nil"/>
                <w:right w:val="nil"/>
                <w:between w:val="nil"/>
              </w:pBdr>
              <w:spacing w:after="0" w:line="276" w:lineRule="auto"/>
              <w:rPr>
                <w:sz w:val="24"/>
                <w:szCs w:val="24"/>
              </w:rPr>
            </w:pPr>
          </w:p>
        </w:tc>
        <w:tc>
          <w:tcPr>
            <w:tcW w:w="1260" w:type="dxa"/>
            <w:vAlign w:val="center"/>
          </w:tcPr>
          <w:p w14:paraId="7589C0F6" w14:textId="77777777" w:rsidR="004C3D73" w:rsidRDefault="00000000">
            <w:pPr>
              <w:spacing w:after="0" w:line="240" w:lineRule="auto"/>
              <w:rPr>
                <w:b/>
                <w:sz w:val="24"/>
                <w:szCs w:val="24"/>
              </w:rPr>
            </w:pPr>
            <w:r>
              <w:rPr>
                <w:b/>
                <w:sz w:val="24"/>
                <w:szCs w:val="24"/>
              </w:rPr>
              <w:t>40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0BC8BF6" w14:textId="77777777" w:rsidR="004C3D73" w:rsidRDefault="00000000">
            <w:pPr>
              <w:spacing w:after="0" w:line="240" w:lineRule="auto"/>
              <w:rPr>
                <w:sz w:val="24"/>
                <w:szCs w:val="24"/>
                <w:u w:val="single"/>
              </w:rPr>
            </w:pPr>
            <w:r>
              <w:rPr>
                <w:b/>
                <w:sz w:val="24"/>
                <w:szCs w:val="24"/>
              </w:rPr>
              <w:t>Module 3.3</w:t>
            </w:r>
            <w:r>
              <w:rPr>
                <w:sz w:val="24"/>
                <w:szCs w:val="24"/>
              </w:rPr>
              <w:t xml:space="preserve"> - Interview Techniques</w:t>
            </w:r>
          </w:p>
        </w:tc>
        <w:tc>
          <w:tcPr>
            <w:tcW w:w="1478"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C523A1B" w14:textId="77777777" w:rsidR="004C3D73" w:rsidRDefault="004C3D73">
            <w:pPr>
              <w:widowControl w:val="0"/>
              <w:pBdr>
                <w:top w:val="nil"/>
                <w:left w:val="nil"/>
                <w:bottom w:val="nil"/>
                <w:right w:val="nil"/>
                <w:between w:val="nil"/>
              </w:pBdr>
              <w:spacing w:after="0" w:line="276" w:lineRule="auto"/>
              <w:rPr>
                <w:sz w:val="24"/>
                <w:szCs w:val="24"/>
                <w:u w:val="single"/>
              </w:rPr>
            </w:pPr>
          </w:p>
        </w:tc>
      </w:tr>
      <w:tr w:rsidR="004C3D73" w14:paraId="21A84B53" w14:textId="77777777">
        <w:trPr>
          <w:trHeight w:val="371"/>
        </w:trPr>
        <w:tc>
          <w:tcPr>
            <w:tcW w:w="1260" w:type="dxa"/>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253EBFCE" w14:textId="77777777" w:rsidR="004C3D73" w:rsidRDefault="00000000">
            <w:pPr>
              <w:spacing w:after="0" w:line="240" w:lineRule="auto"/>
              <w:rPr>
                <w:i/>
                <w:sz w:val="24"/>
                <w:szCs w:val="24"/>
              </w:rPr>
            </w:pPr>
            <w:r>
              <w:rPr>
                <w:i/>
                <w:sz w:val="24"/>
                <w:szCs w:val="24"/>
              </w:rPr>
              <w:t>13:00 - 14:00</w:t>
            </w:r>
          </w:p>
        </w:tc>
        <w:tc>
          <w:tcPr>
            <w:tcW w:w="2340"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7350FD2D" w14:textId="77777777" w:rsidR="004C3D73" w:rsidRDefault="004C3D73">
            <w:pPr>
              <w:spacing w:after="0" w:line="240" w:lineRule="auto"/>
              <w:rPr>
                <w:b/>
                <w:i/>
                <w:sz w:val="24"/>
                <w:szCs w:val="24"/>
              </w:rPr>
            </w:pPr>
          </w:p>
        </w:tc>
        <w:tc>
          <w:tcPr>
            <w:tcW w:w="1260"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050DA229" w14:textId="77777777" w:rsidR="004C3D73" w:rsidRDefault="00000000">
            <w:pPr>
              <w:spacing w:after="0" w:line="240" w:lineRule="auto"/>
              <w:rPr>
                <w:b/>
                <w:i/>
                <w:sz w:val="24"/>
                <w:szCs w:val="24"/>
              </w:rPr>
            </w:pPr>
            <w:r>
              <w:rPr>
                <w:b/>
                <w:i/>
                <w:sz w:val="24"/>
                <w:szCs w:val="24"/>
              </w:rPr>
              <w:t>60 minutes</w:t>
            </w:r>
          </w:p>
        </w:tc>
        <w:tc>
          <w:tcPr>
            <w:tcW w:w="8100" w:type="dxa"/>
            <w:gridSpan w:val="2"/>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7712A747" w14:textId="77777777" w:rsidR="004C3D73" w:rsidRDefault="00000000">
            <w:pPr>
              <w:spacing w:after="0" w:line="240" w:lineRule="auto"/>
              <w:rPr>
                <w:b/>
                <w:i/>
                <w:sz w:val="24"/>
                <w:szCs w:val="24"/>
              </w:rPr>
            </w:pPr>
            <w:r>
              <w:rPr>
                <w:b/>
                <w:i/>
                <w:sz w:val="24"/>
                <w:szCs w:val="24"/>
              </w:rPr>
              <w:t>LUNCH BREAK</w:t>
            </w:r>
          </w:p>
        </w:tc>
      </w:tr>
      <w:tr w:rsidR="004C3D73" w14:paraId="75C0AD64" w14:textId="77777777">
        <w:trPr>
          <w:trHeight w:val="265"/>
        </w:trPr>
        <w:tc>
          <w:tcPr>
            <w:tcW w:w="1260"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505E84CB" w14:textId="77777777" w:rsidR="004C3D73" w:rsidRDefault="00000000">
            <w:pPr>
              <w:spacing w:after="0" w:line="240" w:lineRule="auto"/>
              <w:rPr>
                <w:sz w:val="24"/>
                <w:szCs w:val="24"/>
              </w:rPr>
            </w:pPr>
            <w:r>
              <w:rPr>
                <w:sz w:val="24"/>
                <w:szCs w:val="24"/>
              </w:rPr>
              <w:lastRenderedPageBreak/>
              <w:t>14:00 - 14:10</w:t>
            </w:r>
          </w:p>
        </w:tc>
        <w:tc>
          <w:tcPr>
            <w:tcW w:w="2340" w:type="dxa"/>
            <w:tcBorders>
              <w:top w:val="single" w:sz="6" w:space="0" w:color="000000"/>
              <w:left w:val="single" w:sz="6" w:space="0" w:color="000000"/>
              <w:bottom w:val="single" w:sz="8" w:space="0" w:color="000000"/>
              <w:right w:val="single" w:sz="6" w:space="0" w:color="000000"/>
            </w:tcBorders>
            <w:vAlign w:val="center"/>
          </w:tcPr>
          <w:p w14:paraId="55195130" w14:textId="77777777" w:rsidR="004C3D73" w:rsidRDefault="00000000">
            <w:pPr>
              <w:widowControl w:val="0"/>
              <w:pBdr>
                <w:top w:val="nil"/>
                <w:left w:val="nil"/>
                <w:bottom w:val="nil"/>
                <w:right w:val="nil"/>
                <w:between w:val="nil"/>
              </w:pBdr>
              <w:spacing w:after="0" w:line="240" w:lineRule="auto"/>
              <w:rPr>
                <w:b/>
                <w:sz w:val="24"/>
                <w:szCs w:val="24"/>
              </w:rPr>
            </w:pPr>
            <w:r>
              <w:rPr>
                <w:b/>
                <w:sz w:val="24"/>
                <w:szCs w:val="24"/>
              </w:rPr>
              <w:t>Welcome back – Focus Game</w:t>
            </w:r>
          </w:p>
        </w:tc>
        <w:tc>
          <w:tcPr>
            <w:tcW w:w="1260" w:type="dxa"/>
            <w:tcBorders>
              <w:top w:val="single" w:sz="6" w:space="0" w:color="000000"/>
              <w:left w:val="single" w:sz="6" w:space="0" w:color="000000"/>
              <w:bottom w:val="single" w:sz="8" w:space="0" w:color="000000"/>
              <w:right w:val="single" w:sz="6" w:space="0" w:color="000000"/>
            </w:tcBorders>
            <w:vAlign w:val="center"/>
          </w:tcPr>
          <w:p w14:paraId="474C786D" w14:textId="77777777" w:rsidR="004C3D73" w:rsidRDefault="00000000">
            <w:pPr>
              <w:widowControl w:val="0"/>
              <w:pBdr>
                <w:top w:val="nil"/>
                <w:left w:val="nil"/>
                <w:bottom w:val="nil"/>
                <w:right w:val="nil"/>
                <w:between w:val="nil"/>
              </w:pBdr>
              <w:spacing w:after="0" w:line="240" w:lineRule="auto"/>
              <w:rPr>
                <w:b/>
                <w:sz w:val="24"/>
                <w:szCs w:val="24"/>
              </w:rPr>
            </w:pPr>
            <w:r>
              <w:rPr>
                <w:b/>
                <w:sz w:val="24"/>
                <w:szCs w:val="24"/>
              </w:rPr>
              <w:t>10 minutes</w:t>
            </w:r>
          </w:p>
        </w:tc>
        <w:tc>
          <w:tcPr>
            <w:tcW w:w="6622"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5BB4CD34" w14:textId="77777777" w:rsidR="004C3D73" w:rsidRDefault="00000000">
            <w:pPr>
              <w:widowControl w:val="0"/>
              <w:pBdr>
                <w:top w:val="nil"/>
                <w:left w:val="nil"/>
                <w:bottom w:val="nil"/>
                <w:right w:val="nil"/>
                <w:between w:val="nil"/>
              </w:pBdr>
              <w:spacing w:after="0" w:line="240" w:lineRule="auto"/>
              <w:rPr>
                <w:sz w:val="24"/>
                <w:szCs w:val="24"/>
                <w:u w:val="single"/>
              </w:rPr>
            </w:pPr>
            <w:r>
              <w:rPr>
                <w:b/>
                <w:i/>
                <w:sz w:val="24"/>
                <w:szCs w:val="24"/>
              </w:rPr>
              <w:t>60 minutes</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2313B67" w14:textId="77777777" w:rsidR="004C3D73" w:rsidRDefault="00000000">
            <w:pPr>
              <w:spacing w:after="0" w:line="240" w:lineRule="auto"/>
              <w:rPr>
                <w:sz w:val="24"/>
                <w:szCs w:val="24"/>
              </w:rPr>
            </w:pPr>
            <w:r>
              <w:rPr>
                <w:sz w:val="24"/>
                <w:szCs w:val="24"/>
              </w:rPr>
              <w:t>Trainer(s)</w:t>
            </w:r>
          </w:p>
        </w:tc>
      </w:tr>
      <w:tr w:rsidR="004C3D73" w14:paraId="531B9E29" w14:textId="77777777">
        <w:trPr>
          <w:trHeight w:val="380"/>
        </w:trPr>
        <w:tc>
          <w:tcPr>
            <w:tcW w:w="12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BC8C066" w14:textId="77777777" w:rsidR="004C3D73" w:rsidRDefault="00000000">
            <w:pPr>
              <w:spacing w:after="0" w:line="240" w:lineRule="auto"/>
              <w:rPr>
                <w:sz w:val="24"/>
                <w:szCs w:val="24"/>
              </w:rPr>
            </w:pPr>
            <w:r>
              <w:rPr>
                <w:sz w:val="24"/>
                <w:szCs w:val="24"/>
              </w:rPr>
              <w:t>14:10 - 14:45</w:t>
            </w:r>
          </w:p>
          <w:p w14:paraId="5F89F89F" w14:textId="77777777" w:rsidR="004C3D73" w:rsidRDefault="004C3D73">
            <w:pPr>
              <w:spacing w:after="0" w:line="240" w:lineRule="auto"/>
              <w:rPr>
                <w:sz w:val="24"/>
                <w:szCs w:val="24"/>
              </w:rPr>
            </w:pPr>
          </w:p>
        </w:tc>
        <w:tc>
          <w:tcPr>
            <w:tcW w:w="2340" w:type="dxa"/>
            <w:vMerge w:val="restart"/>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B13D76F" w14:textId="77777777" w:rsidR="004C3D73" w:rsidRDefault="00000000">
            <w:pPr>
              <w:spacing w:after="0" w:line="240" w:lineRule="auto"/>
              <w:ind w:left="90"/>
              <w:rPr>
                <w:sz w:val="24"/>
                <w:szCs w:val="24"/>
                <w:highlight w:val="white"/>
              </w:rPr>
            </w:pPr>
            <w:r>
              <w:rPr>
                <w:b/>
                <w:sz w:val="24"/>
                <w:szCs w:val="24"/>
                <w:highlight w:val="white"/>
              </w:rPr>
              <w:t>Module 4:</w:t>
            </w:r>
            <w:r>
              <w:rPr>
                <w:sz w:val="24"/>
                <w:szCs w:val="24"/>
                <w:highlight w:val="white"/>
              </w:rPr>
              <w:t xml:space="preserve"> </w:t>
            </w:r>
            <w:r>
              <w:rPr>
                <w:i/>
                <w:sz w:val="24"/>
                <w:szCs w:val="24"/>
              </w:rPr>
              <w:t>Understanding of the Expectations for CABs and Auditors from an Oversight point of view</w:t>
            </w:r>
          </w:p>
          <w:p w14:paraId="533C97D6" w14:textId="77777777" w:rsidR="004C3D73" w:rsidRDefault="004C3D73">
            <w:pPr>
              <w:spacing w:after="0" w:line="240" w:lineRule="auto"/>
              <w:ind w:left="90"/>
              <w:rPr>
                <w:sz w:val="24"/>
                <w:szCs w:val="24"/>
                <w:highlight w:val="white"/>
              </w:rPr>
            </w:pPr>
          </w:p>
          <w:p w14:paraId="5699D6C4" w14:textId="77777777" w:rsidR="004C3D73" w:rsidRDefault="004C3D73">
            <w:pPr>
              <w:spacing w:after="0" w:line="240" w:lineRule="auto"/>
              <w:ind w:left="90"/>
              <w:rPr>
                <w:b/>
                <w:sz w:val="24"/>
                <w:szCs w:val="24"/>
                <w:highlight w:val="white"/>
              </w:rPr>
            </w:pPr>
          </w:p>
          <w:p w14:paraId="66D0F7DD" w14:textId="77777777" w:rsidR="004C3D73" w:rsidRDefault="004C3D73">
            <w:pPr>
              <w:spacing w:after="0" w:line="240" w:lineRule="auto"/>
              <w:ind w:left="90"/>
              <w:rPr>
                <w:i/>
                <w:sz w:val="24"/>
                <w:szCs w:val="24"/>
                <w:highlight w:val="white"/>
              </w:rPr>
            </w:pPr>
          </w:p>
        </w:tc>
        <w:tc>
          <w:tcPr>
            <w:tcW w:w="1260" w:type="dxa"/>
            <w:tcBorders>
              <w:top w:val="single" w:sz="8" w:space="0" w:color="000000"/>
              <w:left w:val="single" w:sz="8" w:space="0" w:color="000000"/>
              <w:bottom w:val="single" w:sz="8" w:space="0" w:color="000000"/>
              <w:right w:val="single" w:sz="8" w:space="0" w:color="000000"/>
            </w:tcBorders>
            <w:vAlign w:val="center"/>
          </w:tcPr>
          <w:p w14:paraId="79C1D13E" w14:textId="77777777" w:rsidR="004C3D73" w:rsidRDefault="00000000">
            <w:pPr>
              <w:spacing w:after="0" w:line="240" w:lineRule="auto"/>
              <w:rPr>
                <w:b/>
                <w:sz w:val="24"/>
                <w:szCs w:val="24"/>
              </w:rPr>
            </w:pPr>
            <w:r>
              <w:rPr>
                <w:b/>
                <w:sz w:val="24"/>
                <w:szCs w:val="24"/>
              </w:rPr>
              <w:t>35 minutes</w:t>
            </w:r>
          </w:p>
        </w:tc>
        <w:tc>
          <w:tcPr>
            <w:tcW w:w="6622"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B85304F" w14:textId="77777777" w:rsidR="004C3D73" w:rsidRDefault="00000000">
            <w:pPr>
              <w:spacing w:after="0" w:line="240" w:lineRule="auto"/>
              <w:rPr>
                <w:sz w:val="24"/>
                <w:szCs w:val="24"/>
                <w:u w:val="single"/>
              </w:rPr>
            </w:pPr>
            <w:r>
              <w:rPr>
                <w:b/>
                <w:sz w:val="24"/>
                <w:szCs w:val="24"/>
              </w:rPr>
              <w:t xml:space="preserve">Module 4.1 – </w:t>
            </w:r>
            <w:r>
              <w:rPr>
                <w:sz w:val="24"/>
                <w:szCs w:val="24"/>
              </w:rPr>
              <w:t>Guidance on Accreditation Requirements</w:t>
            </w:r>
          </w:p>
          <w:p w14:paraId="5F9B190B" w14:textId="77777777" w:rsidR="004C3D73" w:rsidRDefault="004C3D73">
            <w:pPr>
              <w:spacing w:after="0" w:line="240" w:lineRule="auto"/>
              <w:rPr>
                <w:b/>
                <w:sz w:val="24"/>
                <w:szCs w:val="24"/>
                <w:u w:val="single"/>
              </w:rPr>
            </w:pPr>
          </w:p>
        </w:tc>
        <w:tc>
          <w:tcPr>
            <w:tcW w:w="1478"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C1CACBC" w14:textId="77777777" w:rsidR="004C3D73" w:rsidRDefault="004C3D73">
            <w:pPr>
              <w:spacing w:after="0" w:line="240" w:lineRule="auto"/>
              <w:rPr>
                <w:sz w:val="24"/>
                <w:szCs w:val="24"/>
              </w:rPr>
            </w:pPr>
          </w:p>
        </w:tc>
      </w:tr>
      <w:tr w:rsidR="004C3D73" w14:paraId="73BEE76D" w14:textId="77777777">
        <w:trPr>
          <w:trHeight w:val="735"/>
        </w:trPr>
        <w:tc>
          <w:tcPr>
            <w:tcW w:w="1260"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58F5A04" w14:textId="77777777" w:rsidR="004C3D73" w:rsidRDefault="00000000">
            <w:pPr>
              <w:spacing w:after="0" w:line="240" w:lineRule="auto"/>
              <w:rPr>
                <w:sz w:val="24"/>
                <w:szCs w:val="24"/>
              </w:rPr>
            </w:pPr>
            <w:r>
              <w:rPr>
                <w:sz w:val="24"/>
                <w:szCs w:val="24"/>
              </w:rPr>
              <w:t>14:45 - 15:30</w:t>
            </w:r>
          </w:p>
        </w:tc>
        <w:tc>
          <w:tcPr>
            <w:tcW w:w="2340" w:type="dxa"/>
            <w:vMerge/>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77D4476" w14:textId="77777777" w:rsidR="004C3D73" w:rsidRDefault="004C3D73">
            <w:pPr>
              <w:widowControl w:val="0"/>
              <w:pBdr>
                <w:top w:val="nil"/>
                <w:left w:val="nil"/>
                <w:bottom w:val="nil"/>
                <w:right w:val="nil"/>
                <w:between w:val="nil"/>
              </w:pBdr>
              <w:spacing w:after="0" w:line="276" w:lineRule="auto"/>
              <w:rPr>
                <w:sz w:val="24"/>
                <w:szCs w:val="24"/>
              </w:rPr>
            </w:pPr>
          </w:p>
        </w:tc>
        <w:tc>
          <w:tcPr>
            <w:tcW w:w="1260" w:type="dxa"/>
            <w:tcBorders>
              <w:top w:val="single" w:sz="8" w:space="0" w:color="000000"/>
              <w:bottom w:val="single" w:sz="6" w:space="0" w:color="000000"/>
              <w:right w:val="single" w:sz="8" w:space="0" w:color="000000"/>
            </w:tcBorders>
            <w:vAlign w:val="center"/>
          </w:tcPr>
          <w:p w14:paraId="2BB84A1F" w14:textId="77777777" w:rsidR="004C3D73" w:rsidRDefault="00000000">
            <w:pPr>
              <w:spacing w:after="0" w:line="240" w:lineRule="auto"/>
              <w:rPr>
                <w:b/>
                <w:sz w:val="24"/>
                <w:szCs w:val="24"/>
              </w:rPr>
            </w:pPr>
            <w:r>
              <w:rPr>
                <w:b/>
                <w:sz w:val="24"/>
                <w:szCs w:val="24"/>
              </w:rPr>
              <w:t>45 minutes</w:t>
            </w:r>
          </w:p>
        </w:tc>
        <w:tc>
          <w:tcPr>
            <w:tcW w:w="6622" w:type="dxa"/>
            <w:tcBorders>
              <w:top w:val="single" w:sz="8"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8004646" w14:textId="77777777" w:rsidR="004C3D73" w:rsidRDefault="00000000">
            <w:pPr>
              <w:spacing w:after="0" w:line="240" w:lineRule="auto"/>
              <w:rPr>
                <w:sz w:val="24"/>
                <w:szCs w:val="24"/>
                <w:u w:val="single"/>
              </w:rPr>
            </w:pPr>
            <w:r>
              <w:rPr>
                <w:b/>
                <w:sz w:val="24"/>
                <w:szCs w:val="24"/>
              </w:rPr>
              <w:t xml:space="preserve">Module 4.2 - </w:t>
            </w:r>
            <w:r>
              <w:rPr>
                <w:sz w:val="24"/>
                <w:szCs w:val="24"/>
              </w:rPr>
              <w:t>Guidance for Evaluation of Certification Requirements</w:t>
            </w:r>
          </w:p>
        </w:tc>
        <w:tc>
          <w:tcPr>
            <w:tcW w:w="1478"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D94E26B" w14:textId="77777777" w:rsidR="004C3D73" w:rsidRDefault="004C3D73">
            <w:pPr>
              <w:spacing w:after="0" w:line="240" w:lineRule="auto"/>
              <w:rPr>
                <w:sz w:val="24"/>
                <w:szCs w:val="24"/>
              </w:rPr>
            </w:pPr>
          </w:p>
        </w:tc>
      </w:tr>
      <w:tr w:rsidR="004C3D73" w14:paraId="63E5424F" w14:textId="77777777">
        <w:trPr>
          <w:trHeight w:val="283"/>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7DC14884" w14:textId="77777777" w:rsidR="004C3D73" w:rsidRDefault="00000000">
            <w:pPr>
              <w:spacing w:after="0" w:line="240" w:lineRule="auto"/>
              <w:rPr>
                <w:i/>
                <w:sz w:val="24"/>
                <w:szCs w:val="24"/>
              </w:rPr>
            </w:pPr>
            <w:r>
              <w:rPr>
                <w:i/>
                <w:sz w:val="24"/>
                <w:szCs w:val="24"/>
              </w:rPr>
              <w:t>15:30 – 15:45</w:t>
            </w:r>
          </w:p>
        </w:tc>
        <w:tc>
          <w:tcPr>
            <w:tcW w:w="2340"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7B07DCF8" w14:textId="77777777" w:rsidR="004C3D73" w:rsidRDefault="004C3D73">
            <w:pPr>
              <w:spacing w:after="0" w:line="240" w:lineRule="auto"/>
              <w:rPr>
                <w:b/>
                <w:i/>
                <w:sz w:val="24"/>
                <w:szCs w:val="24"/>
              </w:rPr>
            </w:pPr>
          </w:p>
        </w:tc>
        <w:tc>
          <w:tcPr>
            <w:tcW w:w="1260"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77B52162" w14:textId="77777777" w:rsidR="004C3D73" w:rsidRDefault="00000000">
            <w:pPr>
              <w:spacing w:after="0" w:line="240" w:lineRule="auto"/>
              <w:rPr>
                <w:b/>
                <w:i/>
                <w:sz w:val="24"/>
                <w:szCs w:val="24"/>
              </w:rPr>
            </w:pPr>
            <w:r>
              <w:rPr>
                <w:b/>
                <w:i/>
                <w:sz w:val="24"/>
                <w:szCs w:val="24"/>
              </w:rPr>
              <w:t>15 minutes</w:t>
            </w:r>
          </w:p>
        </w:tc>
        <w:tc>
          <w:tcPr>
            <w:tcW w:w="8100" w:type="dxa"/>
            <w:gridSpan w:val="2"/>
            <w:tcBorders>
              <w:top w:val="single" w:sz="6" w:space="0" w:color="000000"/>
              <w:left w:val="single" w:sz="6" w:space="0" w:color="000000"/>
              <w:bottom w:val="single" w:sz="8" w:space="0" w:color="000000"/>
              <w:right w:val="single" w:sz="6" w:space="0" w:color="000000"/>
            </w:tcBorders>
            <w:shd w:val="clear" w:color="auto" w:fill="EEECE1"/>
            <w:tcMar>
              <w:top w:w="80" w:type="dxa"/>
              <w:left w:w="80" w:type="dxa"/>
              <w:bottom w:w="80" w:type="dxa"/>
              <w:right w:w="80" w:type="dxa"/>
            </w:tcMar>
            <w:vAlign w:val="center"/>
          </w:tcPr>
          <w:p w14:paraId="7ACEA036" w14:textId="77777777" w:rsidR="004C3D73" w:rsidRDefault="00000000">
            <w:pPr>
              <w:spacing w:after="0" w:line="240" w:lineRule="auto"/>
              <w:rPr>
                <w:b/>
                <w:i/>
                <w:sz w:val="24"/>
                <w:szCs w:val="24"/>
              </w:rPr>
            </w:pPr>
            <w:r>
              <w:rPr>
                <w:b/>
                <w:i/>
                <w:sz w:val="24"/>
                <w:szCs w:val="24"/>
              </w:rPr>
              <w:t>COFFEE/STRETCHING BREAK</w:t>
            </w:r>
          </w:p>
        </w:tc>
      </w:tr>
      <w:tr w:rsidR="004C3D73" w14:paraId="2107D46F" w14:textId="77777777">
        <w:trPr>
          <w:trHeight w:val="331"/>
        </w:trPr>
        <w:tc>
          <w:tcPr>
            <w:tcW w:w="1260"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6D2DB2EE" w14:textId="77777777" w:rsidR="004C3D73" w:rsidRDefault="00000000">
            <w:pPr>
              <w:spacing w:after="0" w:line="240" w:lineRule="auto"/>
              <w:rPr>
                <w:sz w:val="24"/>
                <w:szCs w:val="24"/>
              </w:rPr>
            </w:pPr>
            <w:r>
              <w:rPr>
                <w:sz w:val="24"/>
                <w:szCs w:val="24"/>
              </w:rPr>
              <w:t>15:45 - 16:30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D363353" w14:textId="77777777" w:rsidR="004C3D73" w:rsidRDefault="00000000">
            <w:pPr>
              <w:widowControl w:val="0"/>
              <w:pBdr>
                <w:top w:val="nil"/>
                <w:left w:val="nil"/>
                <w:bottom w:val="nil"/>
                <w:right w:val="nil"/>
                <w:between w:val="nil"/>
              </w:pBdr>
              <w:spacing w:after="0" w:line="276" w:lineRule="auto"/>
              <w:rPr>
                <w:b/>
                <w:sz w:val="24"/>
                <w:szCs w:val="24"/>
              </w:rPr>
            </w:pPr>
            <w:r>
              <w:rPr>
                <w:b/>
                <w:sz w:val="24"/>
                <w:szCs w:val="24"/>
              </w:rPr>
              <w:t>Module 4 continues</w:t>
            </w:r>
          </w:p>
        </w:tc>
        <w:tc>
          <w:tcPr>
            <w:tcW w:w="1260" w:type="dxa"/>
            <w:tcBorders>
              <w:top w:val="single" w:sz="6" w:space="0" w:color="000000"/>
              <w:left w:val="single" w:sz="8" w:space="0" w:color="000000"/>
              <w:bottom w:val="single" w:sz="6" w:space="0" w:color="000000"/>
              <w:right w:val="single" w:sz="8" w:space="0" w:color="000000"/>
            </w:tcBorders>
            <w:vAlign w:val="center"/>
          </w:tcPr>
          <w:p w14:paraId="735BA920" w14:textId="77777777" w:rsidR="004C3D73" w:rsidRDefault="00000000">
            <w:pPr>
              <w:spacing w:after="0" w:line="240" w:lineRule="auto"/>
              <w:rPr>
                <w:b/>
                <w:sz w:val="24"/>
                <w:szCs w:val="24"/>
              </w:rPr>
            </w:pPr>
            <w:r>
              <w:rPr>
                <w:b/>
                <w:sz w:val="24"/>
                <w:szCs w:val="24"/>
              </w:rPr>
              <w:t>45 minutes</w:t>
            </w:r>
          </w:p>
        </w:tc>
        <w:tc>
          <w:tcPr>
            <w:tcW w:w="6622"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E7436C0" w14:textId="77777777" w:rsidR="004C3D73" w:rsidRDefault="00000000">
            <w:pPr>
              <w:spacing w:after="0" w:line="240" w:lineRule="auto"/>
              <w:rPr>
                <w:sz w:val="24"/>
                <w:szCs w:val="24"/>
                <w:u w:val="single"/>
              </w:rPr>
            </w:pPr>
            <w:r>
              <w:rPr>
                <w:b/>
                <w:sz w:val="24"/>
                <w:szCs w:val="24"/>
              </w:rPr>
              <w:t xml:space="preserve">Module 4.3 - </w:t>
            </w:r>
            <w:r>
              <w:rPr>
                <w:sz w:val="24"/>
                <w:szCs w:val="24"/>
                <w:highlight w:val="white"/>
              </w:rPr>
              <w:t>Integrating CLR into a CoC audit</w:t>
            </w:r>
            <w:r>
              <w:rPr>
                <w:sz w:val="24"/>
                <w:szCs w:val="24"/>
              </w:rPr>
              <w:t xml:space="preserve"> (Audit Time)</w:t>
            </w:r>
          </w:p>
        </w:tc>
        <w:tc>
          <w:tcPr>
            <w:tcW w:w="1478" w:type="dxa"/>
            <w:tcBorders>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B651C9E" w14:textId="77777777" w:rsidR="004C3D73" w:rsidRDefault="004C3D73">
            <w:pPr>
              <w:spacing w:after="0" w:line="240" w:lineRule="auto"/>
              <w:rPr>
                <w:sz w:val="24"/>
                <w:szCs w:val="24"/>
              </w:rPr>
            </w:pPr>
          </w:p>
        </w:tc>
      </w:tr>
      <w:tr w:rsidR="004C3D73" w14:paraId="137A621E" w14:textId="77777777">
        <w:trPr>
          <w:trHeight w:val="630"/>
        </w:trPr>
        <w:tc>
          <w:tcPr>
            <w:tcW w:w="1260"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446D63B1" w14:textId="77777777" w:rsidR="004C3D73" w:rsidRDefault="00000000">
            <w:pPr>
              <w:spacing w:after="0" w:line="240" w:lineRule="auto"/>
              <w:rPr>
                <w:sz w:val="24"/>
                <w:szCs w:val="24"/>
              </w:rPr>
            </w:pPr>
            <w:r>
              <w:rPr>
                <w:sz w:val="24"/>
                <w:szCs w:val="24"/>
              </w:rPr>
              <w:t>16:30 - 17:00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3964E13" w14:textId="77777777" w:rsidR="004C3D73" w:rsidRDefault="00000000">
            <w:pPr>
              <w:spacing w:after="0" w:line="240" w:lineRule="auto"/>
              <w:rPr>
                <w:b/>
                <w:sz w:val="24"/>
                <w:szCs w:val="24"/>
              </w:rPr>
            </w:pPr>
            <w:r>
              <w:rPr>
                <w:b/>
                <w:sz w:val="24"/>
                <w:szCs w:val="24"/>
              </w:rPr>
              <w:t>Final Questions &amp; Answers (Q&amp;A)</w:t>
            </w:r>
          </w:p>
        </w:tc>
        <w:tc>
          <w:tcPr>
            <w:tcW w:w="1260" w:type="dxa"/>
            <w:tcBorders>
              <w:top w:val="single" w:sz="6" w:space="0" w:color="000000"/>
              <w:left w:val="single" w:sz="8" w:space="0" w:color="000000"/>
              <w:bottom w:val="single" w:sz="6" w:space="0" w:color="000000"/>
              <w:right w:val="single" w:sz="8" w:space="0" w:color="000000"/>
            </w:tcBorders>
            <w:vAlign w:val="center"/>
          </w:tcPr>
          <w:p w14:paraId="283E0166" w14:textId="77777777" w:rsidR="004C3D73" w:rsidRDefault="00000000">
            <w:pPr>
              <w:spacing w:after="0" w:line="240" w:lineRule="auto"/>
              <w:rPr>
                <w:b/>
                <w:sz w:val="24"/>
                <w:szCs w:val="24"/>
              </w:rPr>
            </w:pPr>
            <w:r>
              <w:rPr>
                <w:b/>
                <w:sz w:val="24"/>
                <w:szCs w:val="24"/>
              </w:rPr>
              <w:t>30 minutes</w:t>
            </w:r>
          </w:p>
        </w:tc>
        <w:tc>
          <w:tcPr>
            <w:tcW w:w="6622"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DC87F5E" w14:textId="77777777" w:rsidR="004C3D73" w:rsidRDefault="00000000">
            <w:pPr>
              <w:spacing w:after="0" w:line="240" w:lineRule="auto"/>
              <w:rPr>
                <w:sz w:val="24"/>
                <w:szCs w:val="24"/>
              </w:rPr>
            </w:pPr>
            <w:r>
              <w:rPr>
                <w:sz w:val="24"/>
                <w:szCs w:val="24"/>
              </w:rPr>
              <w:t>All together to check Parking Lot or to collect remaining and open questions on a flipchart</w:t>
            </w:r>
          </w:p>
          <w:p w14:paraId="3FCB26C5" w14:textId="77777777" w:rsidR="004C3D73" w:rsidRDefault="004C3D73">
            <w:pPr>
              <w:spacing w:after="0" w:line="240" w:lineRule="auto"/>
              <w:rPr>
                <w:sz w:val="24"/>
                <w:szCs w:val="24"/>
              </w:rPr>
            </w:pP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F9B2383" w14:textId="77777777" w:rsidR="004C3D73" w:rsidRDefault="00000000">
            <w:pPr>
              <w:spacing w:after="0" w:line="240" w:lineRule="auto"/>
              <w:rPr>
                <w:sz w:val="24"/>
                <w:szCs w:val="24"/>
              </w:rPr>
            </w:pPr>
            <w:r>
              <w:rPr>
                <w:sz w:val="24"/>
                <w:szCs w:val="24"/>
              </w:rPr>
              <w:t>Trainer(s)</w:t>
            </w:r>
          </w:p>
          <w:p w14:paraId="2DAE5187" w14:textId="77777777" w:rsidR="004C3D73" w:rsidRDefault="004C3D73">
            <w:pPr>
              <w:spacing w:after="0" w:line="240" w:lineRule="auto"/>
              <w:rPr>
                <w:sz w:val="24"/>
                <w:szCs w:val="24"/>
              </w:rPr>
            </w:pPr>
          </w:p>
        </w:tc>
      </w:tr>
      <w:tr w:rsidR="004C3D73" w14:paraId="37628947" w14:textId="77777777">
        <w:trPr>
          <w:trHeight w:val="63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912C39B" w14:textId="77777777" w:rsidR="004C3D73" w:rsidRDefault="00000000">
            <w:pPr>
              <w:spacing w:after="0" w:line="240" w:lineRule="auto"/>
              <w:rPr>
                <w:sz w:val="24"/>
                <w:szCs w:val="24"/>
              </w:rPr>
            </w:pPr>
            <w:r>
              <w:rPr>
                <w:sz w:val="24"/>
                <w:szCs w:val="24"/>
              </w:rPr>
              <w:t>17:00 - 17:30 (END)</w:t>
            </w:r>
          </w:p>
        </w:tc>
        <w:tc>
          <w:tcPr>
            <w:tcW w:w="2340"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FE6FFAE" w14:textId="77777777" w:rsidR="004C3D73" w:rsidRDefault="00000000">
            <w:pPr>
              <w:spacing w:after="0" w:line="240" w:lineRule="auto"/>
              <w:rPr>
                <w:b/>
                <w:color w:val="000000"/>
                <w:sz w:val="24"/>
                <w:szCs w:val="24"/>
              </w:rPr>
            </w:pPr>
            <w:r>
              <w:rPr>
                <w:b/>
                <w:sz w:val="24"/>
                <w:szCs w:val="24"/>
              </w:rPr>
              <w:t>Check Out and End of Training</w:t>
            </w:r>
          </w:p>
        </w:tc>
        <w:tc>
          <w:tcPr>
            <w:tcW w:w="1260" w:type="dxa"/>
            <w:tcBorders>
              <w:top w:val="single" w:sz="6" w:space="0" w:color="000000"/>
              <w:left w:val="single" w:sz="6" w:space="0" w:color="000000"/>
              <w:bottom w:val="single" w:sz="6" w:space="0" w:color="000000"/>
              <w:right w:val="single" w:sz="6" w:space="0" w:color="000000"/>
            </w:tcBorders>
            <w:vAlign w:val="center"/>
          </w:tcPr>
          <w:p w14:paraId="1BEB7F0B" w14:textId="77777777" w:rsidR="004C3D73" w:rsidRDefault="00000000">
            <w:pPr>
              <w:spacing w:after="0" w:line="240" w:lineRule="auto"/>
              <w:rPr>
                <w:b/>
                <w:sz w:val="24"/>
                <w:szCs w:val="24"/>
              </w:rPr>
            </w:pPr>
            <w:r>
              <w:rPr>
                <w:b/>
                <w:sz w:val="24"/>
                <w:szCs w:val="24"/>
              </w:rPr>
              <w:t>30 minutes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47591C1" w14:textId="77777777" w:rsidR="004C3D73" w:rsidRDefault="00000000">
            <w:pPr>
              <w:spacing w:after="0" w:line="240" w:lineRule="auto"/>
              <w:rPr>
                <w:sz w:val="24"/>
                <w:szCs w:val="24"/>
              </w:rPr>
            </w:pPr>
            <w:r>
              <w:rPr>
                <w:sz w:val="24"/>
                <w:szCs w:val="24"/>
              </w:rPr>
              <w:t>Filling out the Feedback Survey</w:t>
            </w:r>
          </w:p>
          <w:p w14:paraId="1D655AE7" w14:textId="77777777" w:rsidR="004C3D73" w:rsidRDefault="00000000">
            <w:pPr>
              <w:spacing w:after="0" w:line="240" w:lineRule="auto"/>
              <w:rPr>
                <w:sz w:val="24"/>
                <w:szCs w:val="24"/>
              </w:rPr>
            </w:pPr>
            <w:r>
              <w:rPr>
                <w:sz w:val="24"/>
                <w:szCs w:val="24"/>
              </w:rPr>
              <w:t>Presentation of Calibration groupwork exercises</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45D15D3" w14:textId="77777777" w:rsidR="004C3D73" w:rsidRDefault="00000000">
            <w:pPr>
              <w:spacing w:after="0" w:line="240" w:lineRule="auto"/>
              <w:rPr>
                <w:sz w:val="24"/>
                <w:szCs w:val="24"/>
              </w:rPr>
            </w:pPr>
            <w:r>
              <w:rPr>
                <w:sz w:val="24"/>
                <w:szCs w:val="24"/>
              </w:rPr>
              <w:t>Trainer(s)</w:t>
            </w:r>
          </w:p>
          <w:p w14:paraId="121B2B8D" w14:textId="77777777" w:rsidR="004C3D73" w:rsidRDefault="004C3D73">
            <w:pPr>
              <w:spacing w:after="0" w:line="240" w:lineRule="auto"/>
              <w:rPr>
                <w:sz w:val="24"/>
                <w:szCs w:val="24"/>
              </w:rPr>
            </w:pPr>
          </w:p>
        </w:tc>
      </w:tr>
    </w:tbl>
    <w:p w14:paraId="5A394674" w14:textId="77777777" w:rsidR="004C3D73" w:rsidRDefault="004C3D73"/>
    <w:sectPr w:rsidR="004C3D73">
      <w:footerReference w:type="default" r:id="rId8"/>
      <w:pgSz w:w="15840" w:h="12240" w:orient="landscape"/>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CC2F0" w14:textId="77777777" w:rsidR="00364CC3" w:rsidRDefault="00364CC3" w:rsidP="001C0EB1">
      <w:pPr>
        <w:spacing w:after="0" w:line="240" w:lineRule="auto"/>
      </w:pPr>
      <w:r>
        <w:separator/>
      </w:r>
    </w:p>
  </w:endnote>
  <w:endnote w:type="continuationSeparator" w:id="0">
    <w:p w14:paraId="7B1168E8" w14:textId="77777777" w:rsidR="00364CC3" w:rsidRDefault="00364CC3" w:rsidP="001C0E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8F7350" w14:textId="4C5596E7" w:rsidR="001C0EB1" w:rsidRDefault="001C0EB1">
    <w:pPr>
      <w:pStyle w:val="Footer"/>
    </w:pPr>
    <w:r w:rsidRPr="001C0EB1">
      <w:t>3.FSC-CLR-Training_Agenda-Plan_V1-0_E</w:t>
    </w:r>
    <w:r>
      <w:t>N</w:t>
    </w:r>
  </w:p>
  <w:p w14:paraId="0312D52C" w14:textId="77777777" w:rsidR="001C0EB1" w:rsidRDefault="001C0E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B9C3E9" w14:textId="77777777" w:rsidR="00364CC3" w:rsidRDefault="00364CC3" w:rsidP="001C0EB1">
      <w:pPr>
        <w:spacing w:after="0" w:line="240" w:lineRule="auto"/>
      </w:pPr>
      <w:r>
        <w:separator/>
      </w:r>
    </w:p>
  </w:footnote>
  <w:footnote w:type="continuationSeparator" w:id="0">
    <w:p w14:paraId="549CB5A9" w14:textId="77777777" w:rsidR="00364CC3" w:rsidRDefault="00364CC3" w:rsidP="001C0E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B7EC7"/>
    <w:multiLevelType w:val="multilevel"/>
    <w:tmpl w:val="B5BA4B7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2EB46702"/>
    <w:multiLevelType w:val="multilevel"/>
    <w:tmpl w:val="FCB447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077629462">
    <w:abstractNumId w:val="1"/>
  </w:num>
  <w:num w:numId="2" w16cid:durableId="15954303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3D73"/>
    <w:rsid w:val="000251E0"/>
    <w:rsid w:val="001C0EB1"/>
    <w:rsid w:val="00364CC3"/>
    <w:rsid w:val="004C3D73"/>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4131C"/>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1C5F"/>
    <w:rPr>
      <w:lang w:val="en-GB"/>
    </w:rPr>
  </w:style>
  <w:style w:type="paragraph" w:styleId="Heading1">
    <w:name w:val="heading 1"/>
    <w:basedOn w:val="Normal"/>
    <w:next w:val="Normal"/>
    <w:link w:val="Heading1Char"/>
    <w:uiPriority w:val="9"/>
    <w:qFormat/>
    <w:rsid w:val="00871C5F"/>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871C5F"/>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871C5F"/>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871C5F"/>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871C5F"/>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871C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1C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1C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1C5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71C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71C5F"/>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871C5F"/>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871C5F"/>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871C5F"/>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871C5F"/>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871C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1C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1C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1C5F"/>
    <w:rPr>
      <w:rFonts w:eastAsiaTheme="majorEastAsia" w:cstheme="majorBidi"/>
      <w:color w:val="272727" w:themeColor="text1" w:themeTint="D8"/>
    </w:rPr>
  </w:style>
  <w:style w:type="character" w:customStyle="1" w:styleId="TitleChar">
    <w:name w:val="Title Char"/>
    <w:basedOn w:val="DefaultParagraphFont"/>
    <w:link w:val="Title"/>
    <w:uiPriority w:val="10"/>
    <w:rsid w:val="00871C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871C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1C5F"/>
    <w:pPr>
      <w:spacing w:before="160"/>
      <w:jc w:val="center"/>
    </w:pPr>
    <w:rPr>
      <w:i/>
      <w:iCs/>
      <w:color w:val="404040" w:themeColor="text1" w:themeTint="BF"/>
    </w:rPr>
  </w:style>
  <w:style w:type="character" w:customStyle="1" w:styleId="QuoteChar">
    <w:name w:val="Quote Char"/>
    <w:basedOn w:val="DefaultParagraphFont"/>
    <w:link w:val="Quote"/>
    <w:uiPriority w:val="29"/>
    <w:rsid w:val="00871C5F"/>
    <w:rPr>
      <w:i/>
      <w:iCs/>
      <w:color w:val="404040" w:themeColor="text1" w:themeTint="BF"/>
    </w:rPr>
  </w:style>
  <w:style w:type="paragraph" w:styleId="ListParagraph">
    <w:name w:val="List Paragraph"/>
    <w:basedOn w:val="Normal"/>
    <w:uiPriority w:val="34"/>
    <w:qFormat/>
    <w:rsid w:val="00871C5F"/>
    <w:pPr>
      <w:ind w:left="720"/>
      <w:contextualSpacing/>
    </w:pPr>
  </w:style>
  <w:style w:type="character" w:styleId="IntenseEmphasis">
    <w:name w:val="Intense Emphasis"/>
    <w:basedOn w:val="DefaultParagraphFont"/>
    <w:uiPriority w:val="21"/>
    <w:qFormat/>
    <w:rsid w:val="00871C5F"/>
    <w:rPr>
      <w:i/>
      <w:iCs/>
      <w:color w:val="365F91" w:themeColor="accent1" w:themeShade="BF"/>
    </w:rPr>
  </w:style>
  <w:style w:type="paragraph" w:styleId="IntenseQuote">
    <w:name w:val="Intense Quote"/>
    <w:basedOn w:val="Normal"/>
    <w:next w:val="Normal"/>
    <w:link w:val="IntenseQuoteChar"/>
    <w:uiPriority w:val="30"/>
    <w:qFormat/>
    <w:rsid w:val="00871C5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871C5F"/>
    <w:rPr>
      <w:i/>
      <w:iCs/>
      <w:color w:val="365F91" w:themeColor="accent1" w:themeShade="BF"/>
    </w:rPr>
  </w:style>
  <w:style w:type="character" w:styleId="IntenseReference">
    <w:name w:val="Intense Reference"/>
    <w:basedOn w:val="DefaultParagraphFont"/>
    <w:uiPriority w:val="32"/>
    <w:qFormat/>
    <w:rsid w:val="00871C5F"/>
    <w:rPr>
      <w:b/>
      <w:bCs/>
      <w:smallCaps/>
      <w:color w:val="365F91" w:themeColor="accent1" w:themeShade="BF"/>
      <w:spacing w:val="5"/>
    </w:rPr>
  </w:style>
  <w:style w:type="character" w:styleId="CommentReference">
    <w:name w:val="annotation reference"/>
    <w:basedOn w:val="DefaultParagraphFont"/>
    <w:uiPriority w:val="99"/>
    <w:semiHidden/>
    <w:unhideWhenUsed/>
    <w:rsid w:val="00871C5F"/>
    <w:rPr>
      <w:sz w:val="16"/>
      <w:szCs w:val="16"/>
    </w:rPr>
  </w:style>
  <w:style w:type="paragraph" w:styleId="CommentText">
    <w:name w:val="annotation text"/>
    <w:basedOn w:val="Normal"/>
    <w:link w:val="CommentTextChar"/>
    <w:uiPriority w:val="99"/>
    <w:semiHidden/>
    <w:unhideWhenUsed/>
    <w:rsid w:val="00871C5F"/>
    <w:pPr>
      <w:spacing w:line="240" w:lineRule="auto"/>
    </w:pPr>
    <w:rPr>
      <w:rFonts w:ascii="Calibri" w:eastAsia="Calibri" w:hAnsi="Calibri" w:cs="Calibri"/>
      <w:lang w:val="en-US"/>
    </w:rPr>
  </w:style>
  <w:style w:type="character" w:customStyle="1" w:styleId="CommentTextChar">
    <w:name w:val="Comment Text Char"/>
    <w:basedOn w:val="DefaultParagraphFont"/>
    <w:link w:val="CommentText"/>
    <w:uiPriority w:val="99"/>
    <w:semiHidden/>
    <w:rsid w:val="00871C5F"/>
    <w:rPr>
      <w:rFonts w:ascii="Calibri" w:eastAsia="Calibri" w:hAnsi="Calibri" w:cs="Calibri"/>
      <w:sz w:val="20"/>
      <w:szCs w:val="20"/>
    </w:rPr>
  </w:style>
  <w:style w:type="table" w:styleId="TableGrid">
    <w:name w:val="Table Grid"/>
    <w:basedOn w:val="TableNormal"/>
    <w:uiPriority w:val="59"/>
    <w:rsid w:val="007C47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1C0E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0EB1"/>
    <w:rPr>
      <w:lang w:val="en-GB"/>
    </w:rPr>
  </w:style>
  <w:style w:type="paragraph" w:styleId="Footer">
    <w:name w:val="footer"/>
    <w:basedOn w:val="Normal"/>
    <w:link w:val="FooterChar"/>
    <w:uiPriority w:val="99"/>
    <w:unhideWhenUsed/>
    <w:rsid w:val="001C0E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0EB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dLP2LG5Z1aM0sb82UhcjsRr+Eg==">CgMxLjA4AHIhMXJiMEpMTGkwazZYN0hZRXp0eFpIUlpSOXhVM05rdHhF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650</Words>
  <Characters>3708</Characters>
  <Application>Microsoft Office Word</Application>
  <DocSecurity>0</DocSecurity>
  <Lines>30</Lines>
  <Paragraphs>8</Paragraphs>
  <ScaleCrop>false</ScaleCrop>
  <Company/>
  <LinksUpToDate>false</LinksUpToDate>
  <CharactersWithSpaces>4350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2025-02-03T11:44:00Z</dcterms:created>
  <dcterms:modified xsi:type="dcterms:W3CDTF">2025-06-17T13:45:00Z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1099800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