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C69CA" w14:textId="77777777" w:rsidR="0017533B" w:rsidRPr="00155A41" w:rsidRDefault="00000000">
      <w:pPr>
        <w:spacing w:after="0" w:line="240" w:lineRule="auto"/>
        <w:ind w:hanging="360"/>
        <w:jc w:val="center"/>
        <w:rPr>
          <w:rFonts w:ascii="Arial" w:eastAsia="Arial" w:hAnsi="Arial" w:cs="Arial"/>
          <w:b/>
          <w:sz w:val="24"/>
          <w:szCs w:val="24"/>
          <w:u w:val="single"/>
          <w:lang w:val="fr-FR"/>
        </w:rPr>
      </w:pPr>
      <w:r w:rsidRPr="00155A41">
        <w:rPr>
          <w:rFonts w:ascii="Arial" w:eastAsia="Arial" w:hAnsi="Arial" w:cs="Arial"/>
          <w:b/>
          <w:sz w:val="24"/>
          <w:szCs w:val="24"/>
          <w:u w:val="single"/>
          <w:lang w:val="fr-FR"/>
        </w:rPr>
        <w:t>Enquête préalable à la formation - à réaliser avant la formation pour connaître les attentes.</w:t>
      </w:r>
    </w:p>
    <w:p w14:paraId="0BA34D71" w14:textId="77777777" w:rsidR="0017533B" w:rsidRPr="00155A41" w:rsidRDefault="0017533B">
      <w:pPr>
        <w:spacing w:after="0" w:line="240" w:lineRule="auto"/>
        <w:ind w:hanging="360"/>
        <w:jc w:val="center"/>
        <w:rPr>
          <w:rFonts w:ascii="Arial" w:eastAsia="Arial" w:hAnsi="Arial" w:cs="Arial"/>
          <w:i/>
          <w:sz w:val="24"/>
          <w:szCs w:val="24"/>
          <w:lang w:val="fr-FR"/>
        </w:rPr>
      </w:pPr>
    </w:p>
    <w:p w14:paraId="12DEA07A" w14:textId="77777777" w:rsidR="0017533B" w:rsidRPr="00155A41" w:rsidRDefault="0000000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lang w:val="fr-FR"/>
        </w:rPr>
      </w:pPr>
      <w:r w:rsidRPr="00155A41">
        <w:rPr>
          <w:rFonts w:ascii="Arial" w:eastAsia="Arial" w:hAnsi="Arial" w:cs="Arial"/>
          <w:sz w:val="24"/>
          <w:szCs w:val="24"/>
          <w:lang w:val="fr-FR"/>
        </w:rPr>
        <w:t xml:space="preserve">Ce document fournit des questions d'enquête auxquelles les participants doivent répondre avant la formation, afin que le formateur puisse recueillir les attentes des participants. </w:t>
      </w:r>
    </w:p>
    <w:p w14:paraId="01BF132F" w14:textId="77777777" w:rsidR="0017533B" w:rsidRPr="00155A41" w:rsidRDefault="0017533B">
      <w:pPr>
        <w:spacing w:after="0" w:line="240" w:lineRule="auto"/>
        <w:jc w:val="both"/>
        <w:rPr>
          <w:rFonts w:ascii="Arial" w:eastAsia="Arial" w:hAnsi="Arial" w:cs="Arial"/>
          <w:i/>
          <w:sz w:val="24"/>
          <w:szCs w:val="24"/>
          <w:lang w:val="fr-FR"/>
        </w:rPr>
      </w:pPr>
    </w:p>
    <w:p w14:paraId="1A4FA1A8" w14:textId="77777777" w:rsidR="0017533B" w:rsidRPr="00155A41" w:rsidRDefault="00000000">
      <w:pPr>
        <w:spacing w:after="0" w:line="240" w:lineRule="auto"/>
        <w:jc w:val="both"/>
        <w:rPr>
          <w:rFonts w:ascii="Arial" w:eastAsia="Arial" w:hAnsi="Arial" w:cs="Arial"/>
          <w:i/>
          <w:color w:val="F79646"/>
          <w:sz w:val="24"/>
          <w:szCs w:val="24"/>
          <w:lang w:val="fr-FR"/>
        </w:rPr>
      </w:pPr>
      <w:r w:rsidRPr="00155A41">
        <w:rPr>
          <w:rFonts w:ascii="Arial" w:eastAsia="Arial" w:hAnsi="Arial" w:cs="Arial"/>
          <w:i/>
          <w:color w:val="F79646"/>
          <w:sz w:val="24"/>
          <w:szCs w:val="24"/>
          <w:lang w:val="fr-FR"/>
        </w:rPr>
        <w:t xml:space="preserve">NB : Vous pouvez transférer les questions sur votre propre plate-forme ou utiliser le format Word comme document à distribuer. </w:t>
      </w:r>
    </w:p>
    <w:p w14:paraId="7BF96A9E" w14:textId="77777777" w:rsidR="0017533B" w:rsidRPr="00155A41" w:rsidRDefault="0017533B">
      <w:pPr>
        <w:spacing w:after="0" w:line="240" w:lineRule="auto"/>
        <w:jc w:val="both"/>
        <w:rPr>
          <w:rFonts w:ascii="Arial" w:eastAsia="Arial" w:hAnsi="Arial" w:cs="Arial"/>
          <w:i/>
          <w:sz w:val="24"/>
          <w:szCs w:val="24"/>
          <w:lang w:val="fr-FR"/>
        </w:rPr>
      </w:pPr>
    </w:p>
    <w:p w14:paraId="2A7C3645" w14:textId="77777777" w:rsidR="0017533B" w:rsidRPr="00155A41" w:rsidRDefault="0017533B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lang w:val="fr-FR"/>
        </w:rPr>
      </w:pPr>
    </w:p>
    <w:p w14:paraId="7A3ACD1B" w14:textId="77777777" w:rsidR="0017533B" w:rsidRPr="00155A41" w:rsidRDefault="00000000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  <w:lang w:val="fr-FR"/>
        </w:rPr>
      </w:pPr>
      <w:r w:rsidRPr="00155A41">
        <w:rPr>
          <w:rFonts w:ascii="Arial" w:eastAsia="Arial" w:hAnsi="Arial" w:cs="Arial"/>
          <w:b/>
          <w:sz w:val="24"/>
          <w:szCs w:val="24"/>
          <w:lang w:val="fr-FR"/>
        </w:rPr>
        <w:t>Instructions</w:t>
      </w:r>
    </w:p>
    <w:p w14:paraId="3CDB6F0F" w14:textId="77777777" w:rsidR="0017533B" w:rsidRPr="00155A41" w:rsidRDefault="0000000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lang w:val="fr-FR"/>
        </w:rPr>
      </w:pPr>
      <w:r w:rsidRPr="00155A41">
        <w:rPr>
          <w:rFonts w:ascii="Arial" w:eastAsia="Arial" w:hAnsi="Arial" w:cs="Arial"/>
          <w:sz w:val="24"/>
          <w:szCs w:val="24"/>
          <w:lang w:val="fr-FR"/>
        </w:rPr>
        <w:t xml:space="preserve">Veuillez répondre aux questions suivantes. Vous êtes également libre d'ajouter un commentaire dans la case réservée à cet effet pour expliquer votre/vos réponse(s).   </w:t>
      </w:r>
    </w:p>
    <w:p w14:paraId="49405BCE" w14:textId="77777777" w:rsidR="0017533B" w:rsidRPr="00155A41" w:rsidRDefault="0017533B">
      <w:pPr>
        <w:spacing w:after="0" w:line="240" w:lineRule="auto"/>
        <w:ind w:hanging="360"/>
        <w:rPr>
          <w:rFonts w:ascii="Arial" w:eastAsia="Arial" w:hAnsi="Arial" w:cs="Arial"/>
          <w:sz w:val="24"/>
          <w:szCs w:val="24"/>
          <w:lang w:val="fr-FR"/>
        </w:rPr>
      </w:pPr>
    </w:p>
    <w:p w14:paraId="450EC102" w14:textId="77777777" w:rsidR="0017533B" w:rsidRPr="00155A41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  <w:r w:rsidRPr="00155A41">
        <w:rPr>
          <w:rFonts w:ascii="Arial" w:eastAsia="Arial" w:hAnsi="Arial" w:cs="Arial"/>
          <w:sz w:val="24"/>
          <w:szCs w:val="24"/>
          <w:lang w:val="fr-FR"/>
        </w:rPr>
        <w:t xml:space="preserve">Comment évaluez-vous votre niveau de compréhension des exigences fondamentales FSC en matière de travail (CLR) et des différents types de violations qui peuvent se produire ? </w:t>
      </w:r>
    </w:p>
    <w:p w14:paraId="620F3507" w14:textId="77777777" w:rsidR="0017533B" w:rsidRPr="00155A41" w:rsidRDefault="0017533B">
      <w:pPr>
        <w:spacing w:after="0" w:line="240" w:lineRule="auto"/>
        <w:ind w:left="720"/>
        <w:rPr>
          <w:rFonts w:ascii="Arial" w:eastAsia="Arial" w:hAnsi="Arial" w:cs="Arial"/>
          <w:sz w:val="24"/>
          <w:szCs w:val="24"/>
          <w:lang w:val="fr-FR"/>
        </w:rPr>
      </w:pPr>
    </w:p>
    <w:p w14:paraId="7C723C6F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Très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faible</w:t>
      </w:r>
      <w:proofErr w:type="spellEnd"/>
    </w:p>
    <w:p w14:paraId="458567EF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proofErr w:type="spellStart"/>
      <w:r>
        <w:rPr>
          <w:rFonts w:ascii="Arial" w:eastAsia="Arial" w:hAnsi="Arial" w:cs="Arial"/>
          <w:b/>
          <w:sz w:val="24"/>
          <w:szCs w:val="24"/>
        </w:rPr>
        <w:t>Assez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faible</w:t>
      </w:r>
      <w:proofErr w:type="spellEnd"/>
    </w:p>
    <w:p w14:paraId="29F10E2C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Moyen</w:t>
      </w:r>
    </w:p>
    <w:p w14:paraId="1FB9795D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Bon </w:t>
      </w:r>
    </w:p>
    <w:p w14:paraId="2971B449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Très bon</w:t>
      </w:r>
    </w:p>
    <w:p w14:paraId="0A1E23A6" w14:textId="77777777" w:rsidR="0017533B" w:rsidRDefault="0017533B">
      <w:pPr>
        <w:spacing w:after="0" w:line="240" w:lineRule="auto"/>
        <w:ind w:left="1440"/>
        <w:rPr>
          <w:rFonts w:ascii="Arial" w:eastAsia="Arial" w:hAnsi="Arial" w:cs="Arial"/>
          <w:sz w:val="24"/>
          <w:szCs w:val="24"/>
        </w:rPr>
      </w:pPr>
    </w:p>
    <w:p w14:paraId="414A4396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"/>
        <w:tblW w:w="8550" w:type="dxa"/>
        <w:tblInd w:w="4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50"/>
      </w:tblGrid>
      <w:tr w:rsidR="0017533B" w14:paraId="52C1108E" w14:textId="77777777">
        <w:tc>
          <w:tcPr>
            <w:tcW w:w="8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0FB8BE" w14:textId="77777777" w:rsidR="0017533B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Votre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commentaire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: </w:t>
            </w:r>
          </w:p>
          <w:p w14:paraId="4B2F3667" w14:textId="77777777" w:rsidR="0017533B" w:rsidRDefault="0017533B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6D46DE0A" w14:textId="77777777" w:rsidR="0017533B" w:rsidRDefault="0017533B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53A4F937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7AF9A6D1" w14:textId="77777777" w:rsidR="0017533B" w:rsidRDefault="0017533B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56819915" w14:textId="77777777" w:rsidR="0017533B" w:rsidRDefault="0017533B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44DAAFE4" w14:textId="77777777" w:rsidR="0017533B" w:rsidRDefault="0017533B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149AA1EF" w14:textId="77777777" w:rsidR="0017533B" w:rsidRPr="00155A41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  <w:r w:rsidRPr="00155A41">
        <w:rPr>
          <w:rFonts w:ascii="Arial" w:eastAsia="Arial" w:hAnsi="Arial" w:cs="Arial"/>
          <w:sz w:val="24"/>
          <w:szCs w:val="24"/>
          <w:lang w:val="fr-FR"/>
        </w:rPr>
        <w:t>Comment évaluez-vous votre niveau de sensibilisation aux violations potentielles des CLR en général ?</w:t>
      </w:r>
    </w:p>
    <w:p w14:paraId="0B431B14" w14:textId="77777777" w:rsidR="0017533B" w:rsidRPr="00155A41" w:rsidRDefault="0017533B">
      <w:p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</w:p>
    <w:p w14:paraId="28728C28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Très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faible</w:t>
      </w:r>
      <w:proofErr w:type="spellEnd"/>
    </w:p>
    <w:p w14:paraId="4D77B5B8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proofErr w:type="spellStart"/>
      <w:r>
        <w:rPr>
          <w:rFonts w:ascii="Arial" w:eastAsia="Arial" w:hAnsi="Arial" w:cs="Arial"/>
          <w:b/>
          <w:sz w:val="24"/>
          <w:szCs w:val="24"/>
        </w:rPr>
        <w:t>Assez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faible</w:t>
      </w:r>
      <w:proofErr w:type="spellEnd"/>
    </w:p>
    <w:p w14:paraId="04832FDC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Moyen</w:t>
      </w:r>
    </w:p>
    <w:p w14:paraId="37CFC07F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Bon </w:t>
      </w:r>
    </w:p>
    <w:p w14:paraId="38189D1B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Très bon</w:t>
      </w:r>
    </w:p>
    <w:p w14:paraId="234FEDE7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4C666945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0"/>
        <w:tblW w:w="8059" w:type="dxa"/>
        <w:tblInd w:w="6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059"/>
      </w:tblGrid>
      <w:tr w:rsidR="0017533B" w14:paraId="48732F9F" w14:textId="77777777">
        <w:tc>
          <w:tcPr>
            <w:tcW w:w="80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E1584E" w14:textId="77777777" w:rsidR="0017533B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Votre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commentaire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: </w:t>
            </w:r>
          </w:p>
          <w:p w14:paraId="530572D0" w14:textId="77777777" w:rsidR="0017533B" w:rsidRDefault="0017533B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13128489" w14:textId="77777777" w:rsidR="0017533B" w:rsidRDefault="0017533B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05F6B4EA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48739CA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32C0F0D8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EE46EFA" w14:textId="77777777" w:rsidR="0017533B" w:rsidRPr="00155A41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  <w:r w:rsidRPr="00155A41">
        <w:rPr>
          <w:rFonts w:ascii="Arial" w:eastAsia="Arial" w:hAnsi="Arial" w:cs="Arial"/>
          <w:sz w:val="24"/>
          <w:szCs w:val="24"/>
          <w:lang w:val="fr-FR"/>
        </w:rPr>
        <w:t>Comment évaluez-vous votre niveau d'expérience/de connaissances en matière d'audit des CLR ?</w:t>
      </w:r>
    </w:p>
    <w:p w14:paraId="0C8244DD" w14:textId="77777777" w:rsidR="0017533B" w:rsidRPr="00155A41" w:rsidRDefault="0017533B">
      <w:p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</w:p>
    <w:p w14:paraId="7C98962B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Très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faible</w:t>
      </w:r>
      <w:proofErr w:type="spellEnd"/>
    </w:p>
    <w:p w14:paraId="04C5DF31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proofErr w:type="spellStart"/>
      <w:r>
        <w:rPr>
          <w:rFonts w:ascii="Arial" w:eastAsia="Arial" w:hAnsi="Arial" w:cs="Arial"/>
          <w:b/>
          <w:sz w:val="24"/>
          <w:szCs w:val="24"/>
        </w:rPr>
        <w:t>Assez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faible</w:t>
      </w:r>
      <w:proofErr w:type="spellEnd"/>
    </w:p>
    <w:p w14:paraId="3610201C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Moyen</w:t>
      </w:r>
    </w:p>
    <w:p w14:paraId="23ACACB0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Bon </w:t>
      </w:r>
    </w:p>
    <w:p w14:paraId="32699F99" w14:textId="77777777" w:rsidR="0017533B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Très bon</w:t>
      </w:r>
    </w:p>
    <w:p w14:paraId="191C8B3F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7716C17B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1"/>
        <w:tblW w:w="8355" w:type="dxa"/>
        <w:tblInd w:w="6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55"/>
      </w:tblGrid>
      <w:tr w:rsidR="0017533B" w14:paraId="08BC05EF" w14:textId="77777777">
        <w:tc>
          <w:tcPr>
            <w:tcW w:w="83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098478" w14:textId="77777777" w:rsidR="0017533B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Votre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commentaire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: </w:t>
            </w:r>
          </w:p>
          <w:p w14:paraId="6B2BC1F0" w14:textId="77777777" w:rsidR="0017533B" w:rsidRDefault="0017533B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303C4B1C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141A4E3C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50381E33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13EB7288" w14:textId="77777777" w:rsidR="0017533B" w:rsidRPr="00155A41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  <w:r w:rsidRPr="00155A41">
        <w:rPr>
          <w:rFonts w:ascii="Arial" w:eastAsia="Arial" w:hAnsi="Arial" w:cs="Arial"/>
          <w:sz w:val="24"/>
          <w:szCs w:val="24"/>
          <w:lang w:val="fr-FR"/>
        </w:rPr>
        <w:t>Dans quelle mesure vous sentez-vous à l'aise pour soulever des problèmes liés aux CLR lors de la prochaine session de formation ?</w:t>
      </w:r>
    </w:p>
    <w:p w14:paraId="4A958361" w14:textId="77777777" w:rsidR="0017533B" w:rsidRPr="00155A41" w:rsidRDefault="0017533B">
      <w:p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</w:p>
    <w:p w14:paraId="64DDEE03" w14:textId="77777777" w:rsidR="0017533B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Pas à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l’aise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</w:p>
    <w:p w14:paraId="3100D7C3" w14:textId="77777777" w:rsidR="0017533B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proofErr w:type="spellStart"/>
      <w:r>
        <w:rPr>
          <w:rFonts w:ascii="Arial" w:eastAsia="Arial" w:hAnsi="Arial" w:cs="Arial"/>
          <w:b/>
          <w:sz w:val="24"/>
          <w:szCs w:val="24"/>
        </w:rPr>
        <w:t>Neutre</w:t>
      </w:r>
      <w:proofErr w:type="spellEnd"/>
    </w:p>
    <w:p w14:paraId="0862122F" w14:textId="77777777" w:rsidR="0017533B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Très à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l’aise</w:t>
      </w:r>
      <w:proofErr w:type="spellEnd"/>
    </w:p>
    <w:p w14:paraId="35604D59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4A84129E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2"/>
        <w:tblW w:w="8415" w:type="dxa"/>
        <w:tblInd w:w="5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15"/>
      </w:tblGrid>
      <w:tr w:rsidR="0017533B" w14:paraId="29761C6E" w14:textId="77777777">
        <w:tc>
          <w:tcPr>
            <w:tcW w:w="8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CB1595" w14:textId="77777777" w:rsidR="0017533B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Votre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commentaire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: </w:t>
            </w:r>
          </w:p>
          <w:p w14:paraId="5507DB55" w14:textId="77777777" w:rsidR="0017533B" w:rsidRDefault="0017533B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332D658E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6F9DB7E6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10A4DF0E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00DD02A" w14:textId="77777777" w:rsidR="0017533B" w:rsidRPr="00155A41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  <w:r w:rsidRPr="00155A41">
        <w:rPr>
          <w:rFonts w:ascii="Arial" w:eastAsia="Arial" w:hAnsi="Arial" w:cs="Arial"/>
          <w:sz w:val="24"/>
          <w:szCs w:val="24"/>
          <w:lang w:val="fr-FR"/>
        </w:rPr>
        <w:t xml:space="preserve"> Classez les thèmes suivants liés aux CLR par ordre d'importance pour vous (1 étant le plus important) :</w:t>
      </w:r>
    </w:p>
    <w:p w14:paraId="4CF797F3" w14:textId="77777777" w:rsidR="0017533B" w:rsidRPr="00155A41" w:rsidRDefault="0017533B">
      <w:pPr>
        <w:spacing w:after="0" w:line="240" w:lineRule="auto"/>
        <w:ind w:left="720" w:hanging="360"/>
        <w:rPr>
          <w:rFonts w:ascii="Arial" w:eastAsia="Arial" w:hAnsi="Arial" w:cs="Arial"/>
          <w:sz w:val="24"/>
          <w:szCs w:val="24"/>
          <w:lang w:val="fr-FR"/>
        </w:rPr>
      </w:pPr>
    </w:p>
    <w:p w14:paraId="518D2410" w14:textId="77777777" w:rsidR="0017533B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Travail des enfants</w:t>
      </w:r>
    </w:p>
    <w:p w14:paraId="2EAD4B09" w14:textId="77777777" w:rsidR="0017533B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Travail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forcé</w:t>
      </w:r>
      <w:proofErr w:type="spellEnd"/>
    </w:p>
    <w:p w14:paraId="49246E36" w14:textId="77777777" w:rsidR="0017533B" w:rsidRPr="00155A41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  <w:r w:rsidRPr="00155A41">
        <w:rPr>
          <w:rFonts w:ascii="Arial" w:eastAsia="Arial" w:hAnsi="Arial" w:cs="Arial"/>
          <w:b/>
          <w:sz w:val="24"/>
          <w:szCs w:val="24"/>
          <w:lang w:val="fr-FR"/>
        </w:rPr>
        <w:t>Liberté d'association et droit de convention collective</w:t>
      </w:r>
    </w:p>
    <w:p w14:paraId="15A4F492" w14:textId="77777777" w:rsidR="0017533B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Discrimination</w:t>
      </w:r>
    </w:p>
    <w:p w14:paraId="74474E8A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6E9D0B9A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19D2FC5F" w14:textId="77777777" w:rsidR="0017533B" w:rsidRDefault="0017533B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4E2891DE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3"/>
        <w:tblW w:w="8490" w:type="dxa"/>
        <w:tblInd w:w="4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90"/>
      </w:tblGrid>
      <w:tr w:rsidR="0017533B" w14:paraId="4E67CAC0" w14:textId="77777777">
        <w:tc>
          <w:tcPr>
            <w:tcW w:w="8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0C4D3" w14:textId="77777777" w:rsidR="0017533B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Votre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commentaire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: </w:t>
            </w:r>
          </w:p>
          <w:p w14:paraId="523B7797" w14:textId="77777777" w:rsidR="0017533B" w:rsidRDefault="0017533B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7ED9FAFE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0B7EDAE9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1CA0E135" w14:textId="77777777" w:rsidR="0017533B" w:rsidRDefault="0017533B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2EC6972" w14:textId="77777777" w:rsidR="0017533B" w:rsidRPr="00155A41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  <w:r w:rsidRPr="00155A41">
        <w:rPr>
          <w:rFonts w:ascii="Arial" w:eastAsia="Arial" w:hAnsi="Arial" w:cs="Arial"/>
          <w:sz w:val="24"/>
          <w:szCs w:val="24"/>
          <w:lang w:val="fr-FR"/>
        </w:rPr>
        <w:t xml:space="preserve">Quelles compétences ou connaissances pratiques souhaitez-vous retirer de la formation (vos attentes) ? </w:t>
      </w:r>
    </w:p>
    <w:p w14:paraId="22962749" w14:textId="77777777" w:rsidR="0017533B" w:rsidRPr="00155A41" w:rsidRDefault="0017533B">
      <w:pPr>
        <w:spacing w:after="0" w:line="240" w:lineRule="auto"/>
        <w:ind w:left="720"/>
        <w:rPr>
          <w:rFonts w:ascii="Arial" w:eastAsia="Arial" w:hAnsi="Arial" w:cs="Arial"/>
          <w:sz w:val="24"/>
          <w:szCs w:val="24"/>
          <w:lang w:val="fr-FR"/>
        </w:rPr>
      </w:pPr>
    </w:p>
    <w:p w14:paraId="756DF26F" w14:textId="77777777" w:rsidR="0017533B" w:rsidRPr="00155A41" w:rsidRDefault="0017533B">
      <w:p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</w:p>
    <w:p w14:paraId="15FA8124" w14:textId="77777777" w:rsidR="0017533B" w:rsidRPr="00155A41" w:rsidRDefault="0017533B">
      <w:pPr>
        <w:spacing w:after="0" w:line="240" w:lineRule="auto"/>
        <w:rPr>
          <w:rFonts w:ascii="Arial" w:eastAsia="Arial" w:hAnsi="Arial" w:cs="Arial"/>
          <w:sz w:val="24"/>
          <w:szCs w:val="24"/>
          <w:lang w:val="fr-FR"/>
        </w:rPr>
      </w:pPr>
    </w:p>
    <w:tbl>
      <w:tblPr>
        <w:tblStyle w:val="a4"/>
        <w:tblW w:w="8595" w:type="dxa"/>
        <w:tblInd w:w="3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95"/>
      </w:tblGrid>
      <w:tr w:rsidR="0017533B" w14:paraId="7097CA07" w14:textId="77777777">
        <w:tc>
          <w:tcPr>
            <w:tcW w:w="85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38FC72" w14:textId="77777777" w:rsidR="0017533B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Votre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commentaire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: </w:t>
            </w:r>
          </w:p>
          <w:p w14:paraId="13398E5D" w14:textId="77777777" w:rsidR="0017533B" w:rsidRDefault="0017533B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22173D4F" w14:textId="77777777" w:rsidR="0017533B" w:rsidRDefault="0017533B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0A2E4F94" w14:textId="77777777" w:rsidR="0017533B" w:rsidRDefault="0017533B">
      <w:pPr>
        <w:rPr>
          <w:rFonts w:ascii="Arial" w:eastAsia="Arial" w:hAnsi="Arial" w:cs="Arial"/>
          <w:sz w:val="24"/>
          <w:szCs w:val="24"/>
        </w:rPr>
      </w:pPr>
    </w:p>
    <w:p w14:paraId="2DAF9CEF" w14:textId="77777777" w:rsidR="0017533B" w:rsidRDefault="0017533B">
      <w:pPr>
        <w:rPr>
          <w:rFonts w:ascii="Arial" w:eastAsia="Arial" w:hAnsi="Arial" w:cs="Arial"/>
          <w:sz w:val="24"/>
          <w:szCs w:val="24"/>
        </w:rPr>
      </w:pPr>
    </w:p>
    <w:p w14:paraId="45245132" w14:textId="77777777" w:rsidR="0017533B" w:rsidRPr="00155A41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4"/>
          <w:szCs w:val="24"/>
          <w:lang w:val="fr-FR"/>
        </w:rPr>
      </w:pPr>
      <w:r w:rsidRPr="00155A41">
        <w:rPr>
          <w:rFonts w:ascii="Arial" w:eastAsia="Arial" w:hAnsi="Arial" w:cs="Arial"/>
          <w:color w:val="000000"/>
          <w:sz w:val="24"/>
          <w:szCs w:val="24"/>
          <w:lang w:val="fr-FR"/>
        </w:rPr>
        <w:t>Quelle est votre méthode d'apprentissage préférée, par exemple, préférez-vous les discussions de groupe, les études de cas, les jeux de rôle ou les présentations ?</w:t>
      </w:r>
    </w:p>
    <w:p w14:paraId="1D4BB2DF" w14:textId="77777777" w:rsidR="0017533B" w:rsidRPr="00155A41" w:rsidRDefault="0017533B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  <w:lang w:val="fr-FR"/>
        </w:rPr>
      </w:pPr>
    </w:p>
    <w:p w14:paraId="7C19E854" w14:textId="77777777" w:rsidR="0017533B" w:rsidRPr="00155A41" w:rsidRDefault="0017533B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  <w:lang w:val="fr-FR"/>
        </w:rPr>
      </w:pPr>
    </w:p>
    <w:tbl>
      <w:tblPr>
        <w:tblStyle w:val="a5"/>
        <w:tblW w:w="8892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92"/>
      </w:tblGrid>
      <w:tr w:rsidR="0017533B" w14:paraId="68400B9F" w14:textId="77777777">
        <w:trPr>
          <w:trHeight w:val="870"/>
        </w:trPr>
        <w:tc>
          <w:tcPr>
            <w:tcW w:w="8892" w:type="dxa"/>
          </w:tcPr>
          <w:p w14:paraId="08F2DE1F" w14:textId="77777777" w:rsidR="0017533B" w:rsidRDefault="0000000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Votre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commentaire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: </w:t>
            </w:r>
          </w:p>
        </w:tc>
      </w:tr>
    </w:tbl>
    <w:p w14:paraId="7C0AD416" w14:textId="77777777" w:rsidR="0017533B" w:rsidRDefault="0017533B">
      <w:pPr>
        <w:rPr>
          <w:rFonts w:ascii="Arial" w:eastAsia="Arial" w:hAnsi="Arial" w:cs="Arial"/>
          <w:sz w:val="24"/>
          <w:szCs w:val="24"/>
        </w:rPr>
      </w:pPr>
    </w:p>
    <w:sectPr w:rsidR="0017533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54C19" w14:textId="77777777" w:rsidR="005E30C7" w:rsidRDefault="005E30C7">
      <w:pPr>
        <w:spacing w:after="0" w:line="240" w:lineRule="auto"/>
      </w:pPr>
      <w:r>
        <w:separator/>
      </w:r>
    </w:p>
  </w:endnote>
  <w:endnote w:type="continuationSeparator" w:id="0">
    <w:p w14:paraId="2E818644" w14:textId="77777777" w:rsidR="005E30C7" w:rsidRDefault="005E30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7BF86" w14:textId="2DF754F0" w:rsidR="00155A41" w:rsidRPr="00155A41" w:rsidRDefault="00155A41">
    <w:pPr>
      <w:pStyle w:val="Footer"/>
      <w:rPr>
        <w:lang w:val="en-US"/>
      </w:rPr>
    </w:pPr>
    <w:r w:rsidRPr="00155A41">
      <w:t>4.1.FSC-CLR-Training_Pre-Course-Survey_V1-0_ FR</w:t>
    </w:r>
  </w:p>
  <w:p w14:paraId="0D64E299" w14:textId="77777777" w:rsidR="0017533B" w:rsidRDefault="0017533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78AB8" w14:textId="77777777" w:rsidR="005E30C7" w:rsidRDefault="005E30C7">
      <w:pPr>
        <w:spacing w:after="0" w:line="240" w:lineRule="auto"/>
      </w:pPr>
      <w:r>
        <w:separator/>
      </w:r>
    </w:p>
  </w:footnote>
  <w:footnote w:type="continuationSeparator" w:id="0">
    <w:p w14:paraId="1A59C049" w14:textId="77777777" w:rsidR="005E30C7" w:rsidRDefault="005E30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CC6077" w14:textId="77777777" w:rsidR="0017533B" w:rsidRDefault="0017533B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Arial" w:eastAsia="Arial" w:hAnsi="Arial" w:cs="Arial"/>
        <w:sz w:val="24"/>
        <w:szCs w:val="24"/>
      </w:rPr>
    </w:pPr>
  </w:p>
  <w:tbl>
    <w:tblPr>
      <w:tblStyle w:val="a6"/>
      <w:tblW w:w="9360" w:type="dxa"/>
      <w:tblInd w:w="-115" w:type="dxa"/>
      <w:tblLayout w:type="fixed"/>
      <w:tblLook w:val="0600" w:firstRow="0" w:lastRow="0" w:firstColumn="0" w:lastColumn="0" w:noHBand="1" w:noVBand="1"/>
    </w:tblPr>
    <w:tblGrid>
      <w:gridCol w:w="3120"/>
      <w:gridCol w:w="3120"/>
      <w:gridCol w:w="3120"/>
    </w:tblGrid>
    <w:tr w:rsidR="0017533B" w14:paraId="0430263B" w14:textId="77777777">
      <w:trPr>
        <w:trHeight w:val="300"/>
      </w:trPr>
      <w:tc>
        <w:tcPr>
          <w:tcW w:w="3120" w:type="dxa"/>
        </w:tcPr>
        <w:p w14:paraId="309DB489" w14:textId="77777777" w:rsidR="0017533B" w:rsidRDefault="0017533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left="-115"/>
            <w:rPr>
              <w:color w:val="000000"/>
            </w:rPr>
          </w:pPr>
        </w:p>
      </w:tc>
      <w:tc>
        <w:tcPr>
          <w:tcW w:w="3120" w:type="dxa"/>
        </w:tcPr>
        <w:p w14:paraId="2D23B6A0" w14:textId="77777777" w:rsidR="0017533B" w:rsidRDefault="0017533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color w:val="000000"/>
            </w:rPr>
          </w:pPr>
        </w:p>
      </w:tc>
      <w:tc>
        <w:tcPr>
          <w:tcW w:w="3120" w:type="dxa"/>
        </w:tcPr>
        <w:p w14:paraId="4E21DD35" w14:textId="77777777" w:rsidR="0017533B" w:rsidRDefault="0017533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right="-115"/>
            <w:jc w:val="right"/>
            <w:rPr>
              <w:color w:val="000000"/>
            </w:rPr>
          </w:pPr>
        </w:p>
      </w:tc>
    </w:tr>
  </w:tbl>
  <w:p w14:paraId="46374F18" w14:textId="77777777" w:rsidR="0017533B" w:rsidRDefault="0017533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D15410"/>
    <w:multiLevelType w:val="multilevel"/>
    <w:tmpl w:val="7B40E036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1E276EE0"/>
    <w:multiLevelType w:val="multilevel"/>
    <w:tmpl w:val="A54E1C7C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46172FC8"/>
    <w:multiLevelType w:val="multilevel"/>
    <w:tmpl w:val="90E4202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081217203">
    <w:abstractNumId w:val="0"/>
  </w:num>
  <w:num w:numId="2" w16cid:durableId="998651624">
    <w:abstractNumId w:val="1"/>
  </w:num>
  <w:num w:numId="3" w16cid:durableId="2022514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533B"/>
    <w:rsid w:val="000251E0"/>
    <w:rsid w:val="00155A41"/>
    <w:rsid w:val="0017533B"/>
    <w:rsid w:val="005E3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E28EB55"/>
  <w15:docId w15:val="{34779CEF-5AE5-4EEB-9594-43F6D1A52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GB" w:eastAsia="en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43E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3E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3EEE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3E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3EEE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3E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3E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3E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3E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43E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743EEE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3EE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3EEE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3EEE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3EEE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3E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3E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3E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3EEE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743E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after="160"/>
    </w:pPr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3E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3EE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3E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3E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3EEE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3EEE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3EEE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3EEE"/>
    <w:rPr>
      <w:b/>
      <w:bCs/>
      <w:smallCaps/>
      <w:color w:val="365F91" w:themeColor="accent1" w:themeShade="BF"/>
      <w:spacing w:val="5"/>
    </w:rPr>
  </w:style>
  <w:style w:type="paragraph" w:styleId="CommentText">
    <w:name w:val="annotation text"/>
    <w:basedOn w:val="Normal"/>
    <w:link w:val="CommentTextChar"/>
    <w:uiPriority w:val="99"/>
    <w:unhideWhenUsed/>
    <w:rsid w:val="00743EEE"/>
    <w:pPr>
      <w:spacing w:after="160" w:line="240" w:lineRule="auto"/>
    </w:pPr>
    <w:rPr>
      <w:rFonts w:ascii="Arial" w:eastAsia="Arial" w:hAnsi="Arial" w:cs="Arial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3EEE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43EEE"/>
    <w:rPr>
      <w:sz w:val="16"/>
      <w:szCs w:val="16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uiPriority w:val="99"/>
    <w:unhideWhenUsed/>
    <w:rsid w:val="5E9A891E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5E9A891E"/>
    <w:pPr>
      <w:tabs>
        <w:tab w:val="center" w:pos="4680"/>
        <w:tab w:val="right" w:pos="9360"/>
      </w:tabs>
      <w:spacing w:after="0" w:line="240" w:lineRule="auto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FooterChar">
    <w:name w:val="Footer Char"/>
    <w:basedOn w:val="DefaultParagraphFont"/>
    <w:link w:val="Footer"/>
    <w:uiPriority w:val="99"/>
    <w:rsid w:val="00155A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kw+oz24oBL9evI1jwmu/ODDYdA==">CgMxLjA4AHIhMUdlWktGMGttTnJObVNaLVdtOFFIX2twT3ZmRnlVcXhE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289</Words>
  <Characters>1653</Characters>
  <Application>Microsoft Office Word</Application>
  <DocSecurity>0</DocSecurity>
  <Lines>13</Lines>
  <Paragraphs>3</Paragraphs>
  <ScaleCrop>false</ScaleCrop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Emily White</cp:lastModifiedBy>
  <cp:revision>2</cp:revision>
  <dcterms:created xsi:type="dcterms:W3CDTF">2025-02-03T11:29:00Z</dcterms:created>
  <dcterms:modified xsi:type="dcterms:W3CDTF">2025-06-20T12:56:00Z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0x0101002CB29C2D4AD9A248AC9551809FB7475D</vt:lpwstr>
  </property>
  <property fmtid="{D5CDD505-2E9C-101B-9397-08002B2CF9AE}" pid="3" name="Order">
    <vt:r8>1099400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